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1A4D0" w14:textId="77777777" w:rsidR="00AF0240" w:rsidRPr="00CF6547" w:rsidRDefault="00AF0240" w:rsidP="00AF0240">
      <w:pPr>
        <w:pStyle w:val="Heading1"/>
        <w:spacing w:before="0" w:line="480" w:lineRule="auto"/>
        <w:jc w:val="center"/>
        <w:rPr>
          <w:rFonts w:asciiTheme="minorHAnsi" w:hAnsiTheme="minorHAnsi" w:cstheme="minorHAnsi"/>
          <w:sz w:val="24"/>
          <w:szCs w:val="24"/>
        </w:rPr>
      </w:pPr>
      <w:bookmarkStart w:id="0" w:name="_Toc483040164"/>
      <w:r w:rsidRPr="00CF6547">
        <w:rPr>
          <w:rFonts w:asciiTheme="minorHAnsi" w:hAnsiTheme="minorHAnsi" w:cstheme="minorHAnsi"/>
          <w:sz w:val="24"/>
          <w:szCs w:val="24"/>
        </w:rPr>
        <w:t>Abstract</w:t>
      </w:r>
      <w:bookmarkEnd w:id="0"/>
    </w:p>
    <w:p w14:paraId="2A1C7BE2" w14:textId="77777777" w:rsidR="00AF0240" w:rsidRPr="00CF6547" w:rsidRDefault="00AF0240" w:rsidP="00AF0240">
      <w:pPr>
        <w:spacing w:after="0" w:line="480" w:lineRule="auto"/>
        <w:rPr>
          <w:rFonts w:cstheme="minorHAnsi"/>
          <w:sz w:val="24"/>
          <w:szCs w:val="24"/>
        </w:rPr>
      </w:pPr>
      <w:r w:rsidRPr="00CF6547">
        <w:rPr>
          <w:rFonts w:cstheme="minorHAnsi"/>
          <w:sz w:val="24"/>
          <w:szCs w:val="24"/>
        </w:rPr>
        <w:t>Objectives: To date, the efficacy of Acceptance and Commitment Therapy (ACT) for stroke survivors has not bee</w:t>
      </w:r>
      <w:r w:rsidR="00EE3EA3" w:rsidRPr="00CF6547">
        <w:rPr>
          <w:rFonts w:cstheme="minorHAnsi"/>
          <w:sz w:val="24"/>
          <w:szCs w:val="24"/>
        </w:rPr>
        <w:t>n established.  The aim of this</w:t>
      </w:r>
      <w:r w:rsidR="00EB3BFA" w:rsidRPr="00CF6547">
        <w:rPr>
          <w:rFonts w:cstheme="minorHAnsi"/>
          <w:sz w:val="24"/>
          <w:szCs w:val="24"/>
        </w:rPr>
        <w:t xml:space="preserve"> </w:t>
      </w:r>
      <w:r w:rsidRPr="00CF6547">
        <w:rPr>
          <w:rFonts w:cstheme="minorHAnsi"/>
          <w:sz w:val="24"/>
          <w:szCs w:val="24"/>
        </w:rPr>
        <w:t>study was to evaluate the eff</w:t>
      </w:r>
      <w:r w:rsidR="009A2A17" w:rsidRPr="00CF6547">
        <w:rPr>
          <w:rFonts w:cstheme="minorHAnsi"/>
          <w:sz w:val="24"/>
          <w:szCs w:val="24"/>
        </w:rPr>
        <w:t>icacy</w:t>
      </w:r>
      <w:r w:rsidRPr="00CF6547">
        <w:rPr>
          <w:rFonts w:cstheme="minorHAnsi"/>
          <w:sz w:val="24"/>
          <w:szCs w:val="24"/>
        </w:rPr>
        <w:t xml:space="preserve"> of group-based ACT for stroke survivors in comparison to treatment as usual (TAU) controls.</w:t>
      </w:r>
    </w:p>
    <w:p w14:paraId="21C9490C" w14:textId="33146AEB" w:rsidR="00AF0240" w:rsidRPr="00CF6547" w:rsidRDefault="00AF0240" w:rsidP="00AF0240">
      <w:pPr>
        <w:spacing w:after="0" w:line="480" w:lineRule="auto"/>
        <w:rPr>
          <w:rFonts w:cstheme="minorHAnsi"/>
          <w:sz w:val="24"/>
          <w:szCs w:val="24"/>
        </w:rPr>
      </w:pPr>
      <w:r w:rsidRPr="00CF6547">
        <w:rPr>
          <w:rFonts w:cstheme="minorHAnsi"/>
          <w:sz w:val="24"/>
          <w:szCs w:val="24"/>
        </w:rPr>
        <w:t>Method</w:t>
      </w:r>
      <w:r w:rsidR="00B927EC" w:rsidRPr="00CF6547">
        <w:rPr>
          <w:rFonts w:cstheme="minorHAnsi"/>
          <w:sz w:val="24"/>
          <w:szCs w:val="24"/>
        </w:rPr>
        <w:t>s</w:t>
      </w:r>
      <w:r w:rsidRPr="00CF6547">
        <w:rPr>
          <w:rFonts w:cstheme="minorHAnsi"/>
          <w:sz w:val="24"/>
          <w:szCs w:val="24"/>
        </w:rPr>
        <w:t>: Fifty-three participants were randomly assigned either to group-based ACT (</w:t>
      </w:r>
      <w:proofErr w:type="spellStart"/>
      <w:r w:rsidRPr="00CF6547">
        <w:rPr>
          <w:rFonts w:cstheme="minorHAnsi"/>
          <w:sz w:val="24"/>
          <w:szCs w:val="24"/>
        </w:rPr>
        <w:t>ACTivate</w:t>
      </w:r>
      <w:proofErr w:type="spellEnd"/>
      <w:r w:rsidRPr="00CF6547">
        <w:rPr>
          <w:rFonts w:cstheme="minorHAnsi"/>
          <w:sz w:val="24"/>
          <w:szCs w:val="24"/>
        </w:rPr>
        <w:t xml:space="preserve"> Your Life after Stroke) or to a TAU control group (60% male; mean age: 63 years).  The ACT intervention consisted of four weekly 2-hour </w:t>
      </w:r>
      <w:r w:rsidR="006E5219" w:rsidRPr="00CF6547">
        <w:rPr>
          <w:rFonts w:cstheme="minorHAnsi"/>
          <w:sz w:val="24"/>
          <w:szCs w:val="24"/>
        </w:rPr>
        <w:t xml:space="preserve">didactic </w:t>
      </w:r>
      <w:r w:rsidRPr="00CF6547">
        <w:rPr>
          <w:rFonts w:cstheme="minorHAnsi"/>
          <w:sz w:val="24"/>
          <w:szCs w:val="24"/>
        </w:rPr>
        <w:t>group sessions.  Therapeutic effects were measured by examining changes in depression</w:t>
      </w:r>
      <w:r w:rsidR="00E24341" w:rsidRPr="00CF6547">
        <w:rPr>
          <w:rFonts w:cstheme="minorHAnsi"/>
          <w:sz w:val="24"/>
          <w:szCs w:val="24"/>
        </w:rPr>
        <w:t xml:space="preserve"> (primary outcome)</w:t>
      </w:r>
      <w:r w:rsidRPr="00CF6547">
        <w:rPr>
          <w:rFonts w:cstheme="minorHAnsi"/>
          <w:sz w:val="24"/>
          <w:szCs w:val="24"/>
        </w:rPr>
        <w:t>, anxiety, hope, health related quality of life, self-rated health status and mental wellbeing.  Measures were completed at pre-treatment, post-treatment and two month follow-up.  A mixed-design repeated measures multivariate ANOVA was conducted to analyse the findings.</w:t>
      </w:r>
    </w:p>
    <w:p w14:paraId="420410D3" w14:textId="77777777" w:rsidR="00AF0240" w:rsidRPr="00CF6547" w:rsidRDefault="00AF0240" w:rsidP="00AF0240">
      <w:pPr>
        <w:spacing w:after="0" w:line="480" w:lineRule="auto"/>
        <w:rPr>
          <w:rFonts w:cstheme="minorHAnsi"/>
          <w:sz w:val="24"/>
          <w:szCs w:val="24"/>
        </w:rPr>
      </w:pPr>
      <w:r w:rsidRPr="00CF6547">
        <w:rPr>
          <w:rFonts w:cstheme="minorHAnsi"/>
          <w:sz w:val="24"/>
          <w:szCs w:val="24"/>
        </w:rPr>
        <w:t xml:space="preserve">Results: Analysis based on intention-to-treat found that compared to participants in the TAU control, group-based ACT significantly reduced depression and increased self-rated health status and hopefulness in stroke survivors, with medium effect sizes.  Significantly more participants reached clinically significant change of depression in the ACT intervention in comparison to the control group.  </w:t>
      </w:r>
    </w:p>
    <w:p w14:paraId="310642B9" w14:textId="599321FA" w:rsidR="00AF0240" w:rsidRPr="00CF6547" w:rsidRDefault="00B927EC" w:rsidP="00AF0240">
      <w:pPr>
        <w:spacing w:after="0" w:line="480" w:lineRule="auto"/>
        <w:rPr>
          <w:rFonts w:cstheme="minorHAnsi"/>
          <w:sz w:val="24"/>
          <w:szCs w:val="24"/>
        </w:rPr>
      </w:pPr>
      <w:r w:rsidRPr="00CF6547">
        <w:rPr>
          <w:rFonts w:cstheme="minorHAnsi"/>
          <w:sz w:val="24"/>
          <w:szCs w:val="24"/>
        </w:rPr>
        <w:t>Conclusions</w:t>
      </w:r>
      <w:r w:rsidR="00AF0240" w:rsidRPr="00CF6547">
        <w:rPr>
          <w:rFonts w:cstheme="minorHAnsi"/>
          <w:sz w:val="24"/>
          <w:szCs w:val="24"/>
        </w:rPr>
        <w:t>: The results cor</w:t>
      </w:r>
      <w:r w:rsidR="00E24341" w:rsidRPr="00CF6547">
        <w:rPr>
          <w:rFonts w:cstheme="minorHAnsi"/>
          <w:sz w:val="24"/>
          <w:szCs w:val="24"/>
        </w:rPr>
        <w:t>respond with previous studies of</w:t>
      </w:r>
      <w:r w:rsidR="00AF0240" w:rsidRPr="00CF6547">
        <w:rPr>
          <w:rFonts w:cstheme="minorHAnsi"/>
          <w:sz w:val="24"/>
          <w:szCs w:val="24"/>
        </w:rPr>
        <w:t xml:space="preserve"> group-based ACT with other long-term conditions.  The findings from this current study suggest group-based ACT may have promising utility and could offer a suitable low-intensity psychological intervention for stroke survivors.  However further </w:t>
      </w:r>
      <w:r w:rsidR="006E5219" w:rsidRPr="00CF6547">
        <w:rPr>
          <w:rFonts w:cstheme="minorHAnsi"/>
          <w:sz w:val="24"/>
          <w:szCs w:val="24"/>
        </w:rPr>
        <w:t xml:space="preserve">large-scale </w:t>
      </w:r>
      <w:r w:rsidR="00AF0240" w:rsidRPr="00CF6547">
        <w:rPr>
          <w:rFonts w:cstheme="minorHAnsi"/>
          <w:sz w:val="24"/>
          <w:szCs w:val="24"/>
        </w:rPr>
        <w:t>research is required.</w:t>
      </w:r>
    </w:p>
    <w:p w14:paraId="1D2E3E57" w14:textId="77777777" w:rsidR="001A297A" w:rsidRPr="00CF6547" w:rsidRDefault="001A297A" w:rsidP="001A297A">
      <w:pPr>
        <w:spacing w:after="0" w:line="480" w:lineRule="auto"/>
        <w:textAlignment w:val="baseline"/>
        <w:rPr>
          <w:rFonts w:cstheme="minorHAnsi"/>
          <w:b/>
          <w:sz w:val="24"/>
          <w:szCs w:val="24"/>
        </w:rPr>
      </w:pPr>
    </w:p>
    <w:p w14:paraId="121A40FD" w14:textId="77777777" w:rsidR="001A297A" w:rsidRDefault="001A297A" w:rsidP="001A297A">
      <w:pPr>
        <w:spacing w:after="0" w:line="480" w:lineRule="auto"/>
        <w:textAlignment w:val="baseline"/>
        <w:rPr>
          <w:rFonts w:cstheme="minorHAnsi"/>
          <w:b/>
          <w:sz w:val="24"/>
          <w:szCs w:val="24"/>
        </w:rPr>
      </w:pPr>
    </w:p>
    <w:p w14:paraId="3EA0D931" w14:textId="77777777" w:rsidR="006E78DA" w:rsidRPr="00CF6547" w:rsidRDefault="006E78DA" w:rsidP="001A297A">
      <w:pPr>
        <w:spacing w:after="0" w:line="480" w:lineRule="auto"/>
        <w:textAlignment w:val="baseline"/>
        <w:rPr>
          <w:rFonts w:cstheme="minorHAnsi"/>
          <w:b/>
          <w:sz w:val="24"/>
          <w:szCs w:val="24"/>
        </w:rPr>
      </w:pPr>
    </w:p>
    <w:p w14:paraId="143BD1ED" w14:textId="77777777" w:rsidR="001A297A" w:rsidRPr="00CF6547" w:rsidRDefault="001A297A" w:rsidP="001A297A">
      <w:pPr>
        <w:spacing w:after="0" w:line="480" w:lineRule="auto"/>
        <w:textAlignment w:val="baseline"/>
        <w:rPr>
          <w:rFonts w:cstheme="minorHAnsi"/>
          <w:b/>
          <w:sz w:val="24"/>
          <w:szCs w:val="24"/>
        </w:rPr>
      </w:pPr>
    </w:p>
    <w:p w14:paraId="49EEADCC" w14:textId="77777777" w:rsidR="001A297A" w:rsidRPr="00CF6547" w:rsidRDefault="001A297A" w:rsidP="001A297A">
      <w:pPr>
        <w:spacing w:after="0" w:line="480" w:lineRule="auto"/>
        <w:textAlignment w:val="baseline"/>
        <w:rPr>
          <w:rFonts w:cstheme="minorHAnsi"/>
          <w:b/>
          <w:sz w:val="24"/>
          <w:szCs w:val="24"/>
        </w:rPr>
      </w:pPr>
      <w:r w:rsidRPr="00CF6547">
        <w:rPr>
          <w:rFonts w:cstheme="minorHAnsi"/>
          <w:b/>
          <w:sz w:val="24"/>
          <w:szCs w:val="24"/>
        </w:rPr>
        <w:lastRenderedPageBreak/>
        <w:t>Practitioner Points</w:t>
      </w:r>
    </w:p>
    <w:p w14:paraId="648E36EF" w14:textId="77777777" w:rsidR="001A297A" w:rsidRPr="00CF6547" w:rsidRDefault="001A297A" w:rsidP="001A297A">
      <w:pPr>
        <w:pStyle w:val="ListParagraph"/>
        <w:numPr>
          <w:ilvl w:val="0"/>
          <w:numId w:val="27"/>
        </w:numPr>
        <w:tabs>
          <w:tab w:val="num" w:pos="1440"/>
        </w:tabs>
        <w:spacing w:after="0" w:line="480" w:lineRule="auto"/>
        <w:textAlignment w:val="baseline"/>
        <w:rPr>
          <w:rFonts w:cstheme="minorHAnsi"/>
          <w:sz w:val="24"/>
          <w:szCs w:val="24"/>
        </w:rPr>
      </w:pPr>
      <w:r w:rsidRPr="00CF6547">
        <w:rPr>
          <w:rFonts w:cstheme="minorHAnsi"/>
          <w:sz w:val="24"/>
          <w:szCs w:val="24"/>
        </w:rPr>
        <w:t>Acceptance and commitment therapy (ACT), delivered didactically to groups of stroke survivors, proved feasible and acceptable.</w:t>
      </w:r>
    </w:p>
    <w:p w14:paraId="3EDE6822" w14:textId="7DA89A81" w:rsidR="001A297A" w:rsidRPr="00CF6547" w:rsidRDefault="001A297A" w:rsidP="001A297A">
      <w:pPr>
        <w:pStyle w:val="ListParagraph"/>
        <w:numPr>
          <w:ilvl w:val="0"/>
          <w:numId w:val="27"/>
        </w:numPr>
        <w:spacing w:after="0" w:line="480" w:lineRule="auto"/>
        <w:rPr>
          <w:rFonts w:cstheme="minorHAnsi"/>
          <w:sz w:val="24"/>
          <w:szCs w:val="24"/>
        </w:rPr>
      </w:pPr>
      <w:r w:rsidRPr="00CF6547">
        <w:rPr>
          <w:rFonts w:cstheme="minorHAnsi"/>
          <w:sz w:val="24"/>
          <w:szCs w:val="24"/>
        </w:rPr>
        <w:t xml:space="preserve">ACT had benefits, relative to treatment as usual, for depression; health status and hope. </w:t>
      </w:r>
    </w:p>
    <w:p w14:paraId="425CD66E" w14:textId="3BB8F841" w:rsidR="001A297A" w:rsidRPr="00CF6547" w:rsidRDefault="001A297A" w:rsidP="001A297A">
      <w:pPr>
        <w:pStyle w:val="ListParagraph"/>
        <w:numPr>
          <w:ilvl w:val="0"/>
          <w:numId w:val="27"/>
        </w:numPr>
        <w:tabs>
          <w:tab w:val="num" w:pos="1440"/>
        </w:tabs>
        <w:spacing w:after="0" w:line="480" w:lineRule="auto"/>
        <w:rPr>
          <w:rFonts w:cstheme="minorHAnsi"/>
          <w:sz w:val="24"/>
          <w:szCs w:val="24"/>
        </w:rPr>
      </w:pPr>
      <w:r w:rsidRPr="00CF6547">
        <w:rPr>
          <w:rFonts w:cstheme="minorHAnsi"/>
          <w:sz w:val="24"/>
          <w:szCs w:val="24"/>
        </w:rPr>
        <w:t>Several secondary outcome variables did not show dependable benefit for ACT: anxiety; health-related quality of life; mental well-being</w:t>
      </w:r>
      <w:r w:rsidR="006E78DA">
        <w:rPr>
          <w:rFonts w:cstheme="minorHAnsi"/>
          <w:sz w:val="24"/>
          <w:szCs w:val="24"/>
        </w:rPr>
        <w:t>.</w:t>
      </w:r>
      <w:r w:rsidRPr="00CF6547">
        <w:rPr>
          <w:rFonts w:cstheme="minorHAnsi"/>
          <w:sz w:val="24"/>
          <w:szCs w:val="24"/>
        </w:rPr>
        <w:t xml:space="preserve"> </w:t>
      </w:r>
    </w:p>
    <w:p w14:paraId="7E9B0C27" w14:textId="77777777" w:rsidR="001A297A" w:rsidRPr="00D04E78" w:rsidRDefault="001A297A" w:rsidP="001A297A">
      <w:pPr>
        <w:pStyle w:val="ListParagraph"/>
        <w:numPr>
          <w:ilvl w:val="0"/>
          <w:numId w:val="27"/>
        </w:numPr>
        <w:tabs>
          <w:tab w:val="num" w:pos="1440"/>
        </w:tabs>
        <w:spacing w:after="0" w:line="480" w:lineRule="auto"/>
        <w:rPr>
          <w:rFonts w:cstheme="minorHAnsi"/>
          <w:color w:val="000000" w:themeColor="text1"/>
          <w:sz w:val="24"/>
          <w:szCs w:val="24"/>
        </w:rPr>
      </w:pPr>
      <w:r w:rsidRPr="00CF6547">
        <w:rPr>
          <w:rFonts w:cstheme="minorHAnsi"/>
          <w:sz w:val="24"/>
          <w:szCs w:val="24"/>
        </w:rPr>
        <w:t xml:space="preserve">Results should be treated as preliminary since the sample size was small, blinding was not possible, concomitant treatments were not monitored and there was no </w:t>
      </w:r>
      <w:r w:rsidRPr="00D04E78">
        <w:rPr>
          <w:rFonts w:cstheme="minorHAnsi"/>
          <w:color w:val="000000" w:themeColor="text1"/>
          <w:sz w:val="24"/>
          <w:szCs w:val="24"/>
        </w:rPr>
        <w:t>attention control condition.</w:t>
      </w:r>
    </w:p>
    <w:p w14:paraId="42C07B5B" w14:textId="3BF8923C" w:rsidR="001A297A" w:rsidRPr="00D04E78" w:rsidRDefault="001A297A" w:rsidP="001A297A">
      <w:pPr>
        <w:pStyle w:val="ListParagraph"/>
        <w:numPr>
          <w:ilvl w:val="0"/>
          <w:numId w:val="27"/>
        </w:numPr>
        <w:tabs>
          <w:tab w:val="num" w:pos="1440"/>
        </w:tabs>
        <w:spacing w:after="0" w:line="480" w:lineRule="auto"/>
        <w:rPr>
          <w:rFonts w:cstheme="minorHAnsi"/>
          <w:color w:val="000000" w:themeColor="text1"/>
          <w:sz w:val="24"/>
          <w:szCs w:val="24"/>
        </w:rPr>
      </w:pPr>
      <w:r w:rsidRPr="00D04E78">
        <w:rPr>
          <w:rFonts w:cstheme="minorHAnsi"/>
          <w:color w:val="000000" w:themeColor="text1"/>
          <w:sz w:val="24"/>
          <w:szCs w:val="24"/>
        </w:rPr>
        <w:t>Despite these limitations, group-based ACT merits further study as a potentially effective intervention</w:t>
      </w:r>
      <w:r w:rsidR="00963EE5" w:rsidRPr="00D04E78">
        <w:rPr>
          <w:rFonts w:cstheme="minorHAnsi"/>
          <w:color w:val="000000" w:themeColor="text1"/>
          <w:sz w:val="24"/>
          <w:szCs w:val="24"/>
        </w:rPr>
        <w:t>.</w:t>
      </w:r>
    </w:p>
    <w:p w14:paraId="583A8567" w14:textId="77777777" w:rsidR="00AF0240" w:rsidRPr="00D04E78" w:rsidRDefault="00AF0240" w:rsidP="00AF0240">
      <w:pPr>
        <w:spacing w:after="0" w:line="480" w:lineRule="auto"/>
        <w:rPr>
          <w:rFonts w:cstheme="minorHAnsi"/>
          <w:color w:val="000000" w:themeColor="text1"/>
          <w:sz w:val="24"/>
          <w:szCs w:val="24"/>
        </w:rPr>
      </w:pPr>
    </w:p>
    <w:p w14:paraId="1F0F2D56" w14:textId="77777777" w:rsidR="001A297A" w:rsidRPr="00CF6547" w:rsidRDefault="001A297A" w:rsidP="00AF0240">
      <w:pPr>
        <w:spacing w:after="0" w:line="480" w:lineRule="auto"/>
        <w:rPr>
          <w:rFonts w:cstheme="minorHAnsi"/>
          <w:sz w:val="24"/>
          <w:szCs w:val="24"/>
        </w:rPr>
      </w:pPr>
    </w:p>
    <w:p w14:paraId="244AF783" w14:textId="77777777" w:rsidR="001A297A" w:rsidRPr="00CF6547" w:rsidRDefault="001A297A" w:rsidP="00AF0240">
      <w:pPr>
        <w:spacing w:after="0" w:line="480" w:lineRule="auto"/>
        <w:rPr>
          <w:rFonts w:cstheme="minorHAnsi"/>
          <w:sz w:val="24"/>
          <w:szCs w:val="24"/>
        </w:rPr>
      </w:pPr>
    </w:p>
    <w:p w14:paraId="6B062A10" w14:textId="77777777" w:rsidR="001A297A" w:rsidRPr="00CF6547" w:rsidRDefault="001A297A" w:rsidP="00AF0240">
      <w:pPr>
        <w:spacing w:after="0" w:line="480" w:lineRule="auto"/>
        <w:rPr>
          <w:rFonts w:cstheme="minorHAnsi"/>
          <w:sz w:val="24"/>
          <w:szCs w:val="24"/>
        </w:rPr>
      </w:pPr>
    </w:p>
    <w:p w14:paraId="6688A0F8" w14:textId="77777777" w:rsidR="001A297A" w:rsidRPr="00CF6547" w:rsidRDefault="001A297A" w:rsidP="00AF0240">
      <w:pPr>
        <w:spacing w:after="0" w:line="480" w:lineRule="auto"/>
        <w:rPr>
          <w:rFonts w:cstheme="minorHAnsi"/>
          <w:sz w:val="24"/>
          <w:szCs w:val="24"/>
        </w:rPr>
      </w:pPr>
    </w:p>
    <w:p w14:paraId="22943F5C" w14:textId="77777777" w:rsidR="001A297A" w:rsidRPr="00CF6547" w:rsidRDefault="001A297A" w:rsidP="00AF0240">
      <w:pPr>
        <w:spacing w:after="0" w:line="480" w:lineRule="auto"/>
        <w:rPr>
          <w:rFonts w:cstheme="minorHAnsi"/>
          <w:sz w:val="24"/>
          <w:szCs w:val="24"/>
        </w:rPr>
      </w:pPr>
    </w:p>
    <w:p w14:paraId="2C4F6A2A" w14:textId="77777777" w:rsidR="001A297A" w:rsidRPr="00CF6547" w:rsidRDefault="001A297A" w:rsidP="00AF0240">
      <w:pPr>
        <w:spacing w:after="0" w:line="480" w:lineRule="auto"/>
        <w:rPr>
          <w:rFonts w:cstheme="minorHAnsi"/>
          <w:sz w:val="24"/>
          <w:szCs w:val="24"/>
        </w:rPr>
      </w:pPr>
    </w:p>
    <w:p w14:paraId="581CA439" w14:textId="77777777" w:rsidR="00AF0240" w:rsidRPr="00CF6547" w:rsidRDefault="00AF0240" w:rsidP="00AF0240">
      <w:pPr>
        <w:tabs>
          <w:tab w:val="left" w:pos="1215"/>
        </w:tabs>
        <w:spacing w:after="0" w:line="480" w:lineRule="auto"/>
        <w:rPr>
          <w:rFonts w:cstheme="minorHAnsi"/>
          <w:sz w:val="24"/>
          <w:szCs w:val="24"/>
        </w:rPr>
      </w:pPr>
      <w:bookmarkStart w:id="1" w:name="_Toc483040165"/>
      <w:r w:rsidRPr="00CF6547">
        <w:rPr>
          <w:rStyle w:val="Heading2Char"/>
          <w:rFonts w:asciiTheme="minorHAnsi" w:hAnsiTheme="minorHAnsi" w:cstheme="minorHAnsi"/>
          <w:sz w:val="24"/>
          <w:szCs w:val="24"/>
        </w:rPr>
        <w:t>Keywords</w:t>
      </w:r>
      <w:bookmarkEnd w:id="1"/>
      <w:r w:rsidRPr="00CF6547">
        <w:rPr>
          <w:rFonts w:cstheme="minorHAnsi"/>
          <w:b/>
          <w:sz w:val="24"/>
          <w:szCs w:val="24"/>
        </w:rPr>
        <w:t xml:space="preserve">: </w:t>
      </w:r>
      <w:r w:rsidRPr="00CF6547">
        <w:rPr>
          <w:rFonts w:cstheme="minorHAnsi"/>
          <w:sz w:val="24"/>
          <w:szCs w:val="24"/>
        </w:rPr>
        <w:t>Acceptance and commitment therapy, group-based, stroke.</w:t>
      </w:r>
    </w:p>
    <w:p w14:paraId="4DFF6827" w14:textId="4218AC15" w:rsidR="00AF0240" w:rsidRPr="00CF6547" w:rsidRDefault="001A297A" w:rsidP="00AF0240">
      <w:pPr>
        <w:pStyle w:val="Heading1"/>
        <w:spacing w:before="0" w:line="480" w:lineRule="auto"/>
        <w:jc w:val="center"/>
        <w:rPr>
          <w:rFonts w:asciiTheme="minorHAnsi" w:hAnsiTheme="minorHAnsi" w:cstheme="minorHAnsi"/>
          <w:sz w:val="24"/>
          <w:szCs w:val="24"/>
        </w:rPr>
      </w:pPr>
      <w:r w:rsidRPr="00CF6547">
        <w:rPr>
          <w:rFonts w:asciiTheme="minorHAnsi" w:hAnsiTheme="minorHAnsi" w:cstheme="minorHAnsi"/>
          <w:sz w:val="24"/>
          <w:szCs w:val="24"/>
        </w:rPr>
        <w:br w:type="column"/>
      </w:r>
      <w:bookmarkStart w:id="2" w:name="_Toc483040167"/>
      <w:r w:rsidR="00AF0240" w:rsidRPr="00CF6547">
        <w:rPr>
          <w:rFonts w:asciiTheme="minorHAnsi" w:hAnsiTheme="minorHAnsi" w:cstheme="minorHAnsi"/>
          <w:sz w:val="24"/>
          <w:szCs w:val="24"/>
        </w:rPr>
        <w:lastRenderedPageBreak/>
        <w:t>Introduction</w:t>
      </w:r>
      <w:bookmarkEnd w:id="2"/>
    </w:p>
    <w:p w14:paraId="5A4B79DB" w14:textId="45884776" w:rsidR="00AF0240" w:rsidRPr="00CF6547" w:rsidRDefault="00586ED2" w:rsidP="00AF0240">
      <w:pPr>
        <w:spacing w:after="0" w:line="480" w:lineRule="auto"/>
        <w:rPr>
          <w:rFonts w:cstheme="minorHAnsi"/>
          <w:sz w:val="24"/>
          <w:szCs w:val="24"/>
          <w:shd w:val="clear" w:color="auto" w:fill="FFFFFF"/>
        </w:rPr>
      </w:pPr>
      <w:r>
        <w:rPr>
          <w:rFonts w:cstheme="minorHAnsi"/>
          <w:sz w:val="24"/>
          <w:szCs w:val="24"/>
        </w:rPr>
        <w:t xml:space="preserve">Stroke is defined as </w:t>
      </w:r>
      <w:r w:rsidR="00AF0240" w:rsidRPr="00CF6547">
        <w:rPr>
          <w:rFonts w:cstheme="minorHAnsi"/>
          <w:i/>
          <w:sz w:val="24"/>
          <w:szCs w:val="24"/>
        </w:rPr>
        <w:t>“rapidly developing clinical signs of focal (or global) disturbance of cerebral function, with symptoms lasting 24 hours or longer, or leading to death”</w:t>
      </w:r>
      <w:r w:rsidR="00AF0240" w:rsidRPr="00CF6547">
        <w:rPr>
          <w:rFonts w:cstheme="minorHAnsi"/>
          <w:sz w:val="24"/>
          <w:szCs w:val="24"/>
        </w:rPr>
        <w:t xml:space="preserve"> </w:t>
      </w:r>
      <w:r w:rsidR="00942762" w:rsidRPr="00CF6547">
        <w:rPr>
          <w:rFonts w:cstheme="minorHAnsi"/>
          <w:sz w:val="24"/>
          <w:szCs w:val="24"/>
        </w:rPr>
        <w:fldChar w:fldCharType="begin"/>
      </w:r>
      <w:r w:rsidR="00AF0240" w:rsidRPr="00CF6547">
        <w:rPr>
          <w:rFonts w:cstheme="minorHAnsi"/>
          <w:sz w:val="24"/>
          <w:szCs w:val="24"/>
        </w:rPr>
        <w:instrText xml:space="preserve"> ADDIN EN.CITE &lt;EndNote&gt;&lt;Cite&gt;&lt;Author&gt;Who&lt;/Author&gt;&lt;Year&gt;1988&lt;/Year&gt;&lt;IDText&gt;The world health organization monica project (monitoring trends and determinants in cardiovascular disease): A major international collaboration&lt;/IDText&gt;&lt;DisplayText&gt;(WHO Monica Project Principal Investigators, 1988)&lt;/DisplayText&gt;&lt;record&gt;&lt;dates&gt;&lt;pub-dates&gt;&lt;date&gt;1988/01/01&lt;/date&gt;&lt;/pub-dates&gt;&lt;year&gt;1988&lt;/year&gt;&lt;/dates&gt;&lt;keywords&gt;&lt;keyword&gt;Cardiovascular disease&lt;/keyword&gt;&lt;keyword&gt;Cerebrovascular disease&lt;/keyword&gt;&lt;keyword&gt;Coronary heart disease&lt;/keyword&gt;&lt;keyword&gt;Etiology&lt;/keyword&gt;&lt;keyword&gt;Epidemiology&lt;/keyword&gt;&lt;keyword&gt;Mortality rates&lt;/keyword&gt;&lt;keyword&gt;Morbidity&lt;/keyword&gt;&lt;keyword&gt;Incidence&lt;/keyword&gt;&lt;keyword&gt;Blood pressure&lt;/keyword&gt;&lt;keyword&gt;Smoking&lt;/keyword&gt;&lt;keyword&gt;Cholesterol&lt;/keyword&gt;&lt;keyword&gt;Coronary care&lt;/keyword&gt;&lt;/keywords&gt;&lt;urls&gt;&lt;related-urls&gt;&lt;url&gt;http://www.sciencedirect.com/science/article/pii/0895435688900844&lt;/url&gt;&lt;/related-urls&gt;&lt;/urls&gt;&lt;isbn&gt;0895-4356&lt;/isbn&gt;&lt;titles&gt;&lt;title&gt;The world health organization monica project (monitoring trends and determinants in cardiovascular disease): A major international collaboration&lt;/title&gt;&lt;secondary-title&gt;Journal of Clinical Epidemiology&lt;/secondary-title&gt;&lt;/titles&gt;&lt;pages&gt;105-114&lt;/pages&gt;&lt;number&gt;2&lt;/number&gt;&lt;contributors&gt;&lt;authors&gt;&lt;author&gt;WHO Monica Project Principal Investigators,&lt;/author&gt;&lt;/authors&gt;&lt;/contributors&gt;&lt;added-date format="utc"&gt;1489403341&lt;/added-date&gt;&lt;ref-type name="Journal Article"&gt;17&lt;/ref-type&gt;&lt;rec-number&gt;1327&lt;/rec-number&gt;&lt;last-updated-date format="utc"&gt;1493322065&lt;/last-updated-date&gt;&lt;electronic-resource-num&gt;dx.doi.org/10.1016/0895-4356(88)90084-4&lt;/electronic-resource-num&gt;&lt;volume&gt;41&lt;/volume&gt;&lt;/record&gt;&lt;/Cite&gt;&lt;/EndNote&gt;</w:instrText>
      </w:r>
      <w:r w:rsidR="00942762" w:rsidRPr="00CF6547">
        <w:rPr>
          <w:rFonts w:cstheme="minorHAnsi"/>
          <w:sz w:val="24"/>
          <w:szCs w:val="24"/>
        </w:rPr>
        <w:fldChar w:fldCharType="separate"/>
      </w:r>
      <w:r w:rsidR="00AF0240" w:rsidRPr="00CF6547">
        <w:rPr>
          <w:rFonts w:cstheme="minorHAnsi"/>
          <w:noProof/>
          <w:sz w:val="24"/>
          <w:szCs w:val="24"/>
        </w:rPr>
        <w:t>(WHO Monica Project Principal Investigators, 1988)</w:t>
      </w:r>
      <w:r w:rsidR="00942762" w:rsidRPr="00CF6547">
        <w:rPr>
          <w:rFonts w:cstheme="minorHAnsi"/>
          <w:sz w:val="24"/>
          <w:szCs w:val="24"/>
        </w:rPr>
        <w:fldChar w:fldCharType="end"/>
      </w:r>
      <w:r w:rsidR="00AF0240" w:rsidRPr="00CF6547">
        <w:rPr>
          <w:rFonts w:cstheme="minorHAnsi"/>
          <w:sz w:val="24"/>
          <w:szCs w:val="24"/>
        </w:rPr>
        <w:t xml:space="preserve">.  Approximately 17 million strokes occur every year resulting in 5.9 million deaths, and 33 million stroke survivors living worldwide </w:t>
      </w:r>
      <w:r w:rsidR="00942762" w:rsidRPr="00CF6547">
        <w:rPr>
          <w:rFonts w:cstheme="minorHAnsi"/>
          <w:sz w:val="24"/>
          <w:szCs w:val="24"/>
        </w:rPr>
        <w:fldChar w:fldCharType="begin"/>
      </w:r>
      <w:r w:rsidR="00AF0240" w:rsidRPr="00CF6547">
        <w:rPr>
          <w:rFonts w:cstheme="minorHAnsi"/>
          <w:sz w:val="24"/>
          <w:szCs w:val="24"/>
        </w:rPr>
        <w:instrText xml:space="preserve"> ADDIN EN.CITE &lt;EndNote&gt;&lt;Cite&gt;&lt;Author&gt;Feigin&lt;/Author&gt;&lt;Year&gt;2014&lt;/Year&gt;&lt;IDText&gt;Global and regional burden of stroke during 1990–2010: findings from the Global Burden of Disease Study 2010&lt;/IDText&gt;&lt;DisplayText&gt;(Feigin et al., 2014)&lt;/DisplayText&gt;&lt;record&gt;&lt;urls&gt;&lt;related-urls&gt;&lt;url&gt;http://www.ncbi.nlm.nih.gov/pmc/articles/PMC4181600/&lt;/url&gt;&lt;/related-urls&gt;&lt;/urls&gt;&lt;isbn&gt;0140-6736&amp;#xD;1474-547X&lt;/isbn&gt;&lt;titles&gt;&lt;title&gt;Global and regional burden of stroke during 1990–2010: findings from the Global Burden of Disease Study 2010&lt;/title&gt;&lt;secondary-title&gt;Lancet&lt;/secondary-title&gt;&lt;/titles&gt;&lt;pages&gt;245-254&lt;/pages&gt;&lt;number&gt;9913&lt;/number&gt;&lt;contributors&gt;&lt;authors&gt;&lt;author&gt;Feigin, Valery L.&lt;/author&gt;&lt;author&gt;Forouzanfar, Mohammad H.&lt;/author&gt;&lt;author&gt;Krishnamurthi, Rita&lt;/author&gt;&lt;author&gt;Mensah, George A.&lt;/author&gt;&lt;author&gt;Connor, Myles&lt;/author&gt;&lt;author&gt;Bennett, Derrick A.&lt;/author&gt;&lt;author&gt;Moran, Andrew E.&lt;/author&gt;&lt;author&gt;Sacco, Ralph L.&lt;/author&gt;&lt;author&gt;Anderson, Laurie&lt;/author&gt;&lt;author&gt;Truelsen, Thomas&lt;/author&gt;&lt;author&gt;O’Donnell, Martin&lt;/author&gt;&lt;author&gt;Venketasubramanian, Narayanaswamy&lt;/author&gt;&lt;author&gt;Barker-Collo, Suzanne&lt;/author&gt;&lt;author&gt;Lawes, Carlene M. M.&lt;/author&gt;&lt;author&gt;Wang, Wenzhi&lt;/author&gt;&lt;author&gt;Shinohara, Yukito&lt;/author&gt;&lt;author&gt;Witt, Emma&lt;/author&gt;&lt;author&gt;Ezzati, Majid&lt;/author&gt;&lt;author&gt;Naghavi, Mohsen&lt;/author&gt;&lt;author&gt;Murray, Christopher&lt;/author&gt;&lt;/authors&gt;&lt;/contributors&gt;&lt;added-date format="utc"&gt;1492785832&lt;/added-date&gt;&lt;ref-type name="Journal Article"&gt;17&lt;/ref-type&gt;&lt;dates&gt;&lt;year&gt;2014&lt;/year&gt;&lt;/dates&gt;&lt;rec-number&gt;1399&lt;/rec-number&gt;&lt;last-updated-date format="utc"&gt;1493320678&lt;/last-updated-date&gt;&lt;accession-num&gt;PMC4181600&lt;/accession-num&gt;&lt;volume&gt;383&lt;/volume&gt;&lt;remote-database-name&gt;PMC&lt;/remote-database-name&gt;&lt;/record&gt;&lt;/Cite&gt;&lt;/EndNote&gt;</w:instrText>
      </w:r>
      <w:r w:rsidR="00942762" w:rsidRPr="00CF6547">
        <w:rPr>
          <w:rFonts w:cstheme="minorHAnsi"/>
          <w:sz w:val="24"/>
          <w:szCs w:val="24"/>
        </w:rPr>
        <w:fldChar w:fldCharType="separate"/>
      </w:r>
      <w:r w:rsidR="00AF0240" w:rsidRPr="00CF6547">
        <w:rPr>
          <w:rFonts w:cstheme="minorHAnsi"/>
          <w:noProof/>
          <w:sz w:val="24"/>
          <w:szCs w:val="24"/>
        </w:rPr>
        <w:t>(Feigin et al., 2014)</w:t>
      </w:r>
      <w:r w:rsidR="00942762" w:rsidRPr="00CF6547">
        <w:rPr>
          <w:rFonts w:cstheme="minorHAnsi"/>
          <w:sz w:val="24"/>
          <w:szCs w:val="24"/>
        </w:rPr>
        <w:fldChar w:fldCharType="end"/>
      </w:r>
      <w:r w:rsidR="006E78DA">
        <w:rPr>
          <w:rFonts w:cstheme="minorHAnsi"/>
          <w:sz w:val="24"/>
          <w:szCs w:val="24"/>
        </w:rPr>
        <w:t>.</w:t>
      </w:r>
      <w:r w:rsidR="00AF0240" w:rsidRPr="00CF6547">
        <w:rPr>
          <w:rFonts w:cstheme="minorHAnsi"/>
          <w:sz w:val="24"/>
          <w:szCs w:val="24"/>
        </w:rPr>
        <w:t xml:space="preserve"> Stroke affects many physical functions and consequently, 40% of stroke survivors are discharged from hospital requiring support with activities of daily living </w:t>
      </w:r>
      <w:r w:rsidR="00942762" w:rsidRPr="00CF6547">
        <w:rPr>
          <w:rFonts w:cstheme="minorHAnsi"/>
          <w:sz w:val="24"/>
          <w:szCs w:val="24"/>
        </w:rPr>
        <w:fldChar w:fldCharType="begin"/>
      </w:r>
      <w:r w:rsidR="00AF0240" w:rsidRPr="00CF6547">
        <w:rPr>
          <w:rFonts w:cstheme="minorHAnsi"/>
          <w:sz w:val="24"/>
          <w:szCs w:val="24"/>
        </w:rPr>
        <w:instrText xml:space="preserve"> ADDIN EN.CITE &lt;EndNote&gt;&lt;Cite&gt;&lt;Author&gt;Royal College of Physicians&lt;/Author&gt;&lt;Year&gt;2015&lt;/Year&gt;&lt;IDText&gt;Sentinel Stroke National&lt;/IDText&gt;&lt;DisplayText&gt;(Royal College of Physicians, 2015)&lt;/DisplayText&gt;&lt;record&gt;&lt;titles&gt;&lt;title&gt;Sentinel Stroke National Audit Programme (SSNAP): Clinical audit April—June 2015 public report&lt;/title&gt;&lt;/titles&gt;&lt;contributors&gt;&lt;authors&gt;&lt;author&gt;Royal College of Physicians,&lt;/author&gt;&lt;/authors&gt;&lt;/contributors&gt;&lt;added-date format="utc"&gt;1489413503&lt;/added-date&gt;&lt;ref-type name="Government Document"&gt;46&lt;/ref-type&gt;&lt;dates&gt;&lt;year&gt;2015&lt;/year&gt;&lt;/dates&gt;&lt;rec-number&gt;1333&lt;/rec-number&gt;&lt;last-updated-date format="utc"&gt;1493320825&lt;/last-updated-date&gt;&lt;publisher&gt;Royal College of Physicians, Clinical Effectiveness and Evaluation Unit on behalf of the Intercollegiate Stroke Working Party&lt;/publisher&gt;&lt;pub-location&gt;London&lt;/pub-location&gt;&lt;/record&gt;&lt;/Cite&gt;&lt;/EndNote&gt;</w:instrText>
      </w:r>
      <w:r w:rsidR="00942762" w:rsidRPr="00CF6547">
        <w:rPr>
          <w:rFonts w:cstheme="minorHAnsi"/>
          <w:sz w:val="24"/>
          <w:szCs w:val="24"/>
        </w:rPr>
        <w:fldChar w:fldCharType="separate"/>
      </w:r>
      <w:r w:rsidR="00AF0240" w:rsidRPr="00CF6547">
        <w:rPr>
          <w:rFonts w:cstheme="minorHAnsi"/>
          <w:noProof/>
          <w:sz w:val="24"/>
          <w:szCs w:val="24"/>
        </w:rPr>
        <w:t>(Royal College of Physicians, 2015)</w:t>
      </w:r>
      <w:r w:rsidR="00942762" w:rsidRPr="00CF6547">
        <w:rPr>
          <w:rFonts w:cstheme="minorHAnsi"/>
          <w:sz w:val="24"/>
          <w:szCs w:val="24"/>
        </w:rPr>
        <w:fldChar w:fldCharType="end"/>
      </w:r>
      <w:r w:rsidR="00AF0240" w:rsidRPr="00CF6547">
        <w:rPr>
          <w:rFonts w:cstheme="minorHAnsi"/>
          <w:sz w:val="24"/>
          <w:szCs w:val="24"/>
        </w:rPr>
        <w:t xml:space="preserve">.  Stroke is </w:t>
      </w:r>
      <w:r w:rsidR="00AF0240" w:rsidRPr="00CF6547">
        <w:rPr>
          <w:rFonts w:cstheme="minorHAnsi"/>
          <w:sz w:val="24"/>
          <w:szCs w:val="24"/>
          <w:shd w:val="clear" w:color="auto" w:fill="FFFFFF"/>
        </w:rPr>
        <w:t xml:space="preserve">considered to be one of the most common causes of complex disability, affecting over half of all stroke survivors </w:t>
      </w:r>
      <w:r w:rsidR="00942762" w:rsidRPr="00CF6547">
        <w:rPr>
          <w:rFonts w:cstheme="minorHAnsi"/>
          <w:sz w:val="24"/>
          <w:szCs w:val="24"/>
          <w:shd w:val="clear" w:color="auto" w:fill="FFFFFF"/>
        </w:rPr>
        <w:fldChar w:fldCharType="begin"/>
      </w:r>
      <w:r w:rsidR="00AF0240" w:rsidRPr="00CF6547">
        <w:rPr>
          <w:rFonts w:cstheme="minorHAnsi"/>
          <w:sz w:val="24"/>
          <w:szCs w:val="24"/>
          <w:shd w:val="clear" w:color="auto" w:fill="FFFFFF"/>
        </w:rPr>
        <w:instrText xml:space="preserve"> ADDIN EN.CITE &lt;EndNote&gt;&lt;Cite&gt;&lt;Author&gt;Adamson&lt;/Author&gt;&lt;Year&gt;2004&lt;/Year&gt;&lt;IDText&gt;Is stroke the most common cause of disability?&lt;/IDText&gt;&lt;DisplayText&gt;(Adamson, Beswick, &amp;amp; Ebrahim, 2004)&lt;/DisplayText&gt;&lt;record&gt;&lt;dates&gt;&lt;pub-dates&gt;&lt;date&gt;Jul-Aug&lt;/date&gt;&lt;/pub-dates&gt;&lt;year&gt;2004&lt;/year&gt;&lt;/dates&gt;&lt;isbn&gt;1052-3057&lt;/isbn&gt;&lt;titles&gt;&lt;title&gt;Is stroke the most common cause of disability?&lt;/title&gt;&lt;secondary-title&gt;J Stroke Cerebrovasc Dis&lt;/secondary-title&gt;&lt;alt-title&gt;Journal of stroke and cerebrovascular diseases : the official journal of National Stroke Association&lt;/alt-title&gt;&lt;/titles&gt;&lt;pages&gt;171-7&lt;/pages&gt;&lt;number&gt;4&lt;/number&gt;&lt;contributors&gt;&lt;authors&gt;&lt;author&gt;Adamson, J.&lt;/author&gt;&lt;author&gt;Beswick, A.&lt;/author&gt;&lt;author&gt;Ebrahim, S.&lt;/author&gt;&lt;/authors&gt;&lt;/contributors&gt;&lt;edition&gt;2007/10/02&lt;/edition&gt;&lt;language&gt;eng&lt;/language&gt;&lt;added-date format="utc"&gt;1489404008&lt;/added-date&gt;&lt;ref-type name="Journal Article"&gt;17&lt;/ref-type&gt;&lt;auth-address&gt;Department of Health Sciences, University of York, Heslington, United Kingdom UK.&lt;/auth-address&gt;&lt;remote-database-provider&gt;NLM&lt;/remote-database-provider&gt;&lt;rec-number&gt;1328&lt;/rec-number&gt;&lt;last-updated-date format="utc"&gt;1489404008&lt;/last-updated-date&gt;&lt;accession-num&gt;17903971&lt;/accession-num&gt;&lt;electronic-resource-num&gt;10.1016/j.jstrokecerebrovasdis.2004.06.003&lt;/electronic-resource-num&gt;&lt;volume&gt;13&lt;/volume&gt;&lt;/record&gt;&lt;/Cite&gt;&lt;/EndNote&gt;</w:instrText>
      </w:r>
      <w:r w:rsidR="00942762" w:rsidRPr="00CF6547">
        <w:rPr>
          <w:rFonts w:cstheme="minorHAnsi"/>
          <w:sz w:val="24"/>
          <w:szCs w:val="24"/>
          <w:shd w:val="clear" w:color="auto" w:fill="FFFFFF"/>
        </w:rPr>
        <w:fldChar w:fldCharType="separate"/>
      </w:r>
      <w:r w:rsidR="00AF0240" w:rsidRPr="00CF6547">
        <w:rPr>
          <w:rFonts w:cstheme="minorHAnsi"/>
          <w:noProof/>
          <w:sz w:val="24"/>
          <w:szCs w:val="24"/>
          <w:shd w:val="clear" w:color="auto" w:fill="FFFFFF"/>
        </w:rPr>
        <w:t>(Adamson, Beswick, &amp; Ebrahim, 2004)</w:t>
      </w:r>
      <w:r w:rsidR="00942762" w:rsidRPr="00CF6547">
        <w:rPr>
          <w:rFonts w:cstheme="minorHAnsi"/>
          <w:sz w:val="24"/>
          <w:szCs w:val="24"/>
          <w:shd w:val="clear" w:color="auto" w:fill="FFFFFF"/>
        </w:rPr>
        <w:fldChar w:fldCharType="end"/>
      </w:r>
      <w:r w:rsidR="00AF0240" w:rsidRPr="00CF6547">
        <w:rPr>
          <w:rFonts w:cstheme="minorHAnsi"/>
          <w:sz w:val="24"/>
          <w:szCs w:val="24"/>
          <w:shd w:val="clear" w:color="auto" w:fill="FFFFFF"/>
        </w:rPr>
        <w:t xml:space="preserve">.  The worldwide burden of stroke-related disability, illness and premature death is set to double by 2030 </w:t>
      </w:r>
      <w:r w:rsidR="00942762" w:rsidRPr="00CF6547">
        <w:rPr>
          <w:rFonts w:cstheme="minorHAnsi"/>
          <w:sz w:val="24"/>
          <w:szCs w:val="24"/>
          <w:shd w:val="clear" w:color="auto" w:fill="FFFFFF"/>
        </w:rPr>
        <w:fldChar w:fldCharType="begin"/>
      </w:r>
      <w:r w:rsidR="00AF0240" w:rsidRPr="00CF6547">
        <w:rPr>
          <w:rFonts w:cstheme="minorHAnsi"/>
          <w:sz w:val="24"/>
          <w:szCs w:val="24"/>
          <w:shd w:val="clear" w:color="auto" w:fill="FFFFFF"/>
        </w:rPr>
        <w:instrText xml:space="preserve"> ADDIN EN.CITE &lt;EndNote&gt;&lt;Cite&gt;&lt;Author&gt;Feigin&lt;/Author&gt;&lt;Year&gt;2014&lt;/Year&gt;&lt;IDText&gt;Global and regional burden of stroke during 1990–2010: findings from the Global Burden of Disease Study 2010&lt;/IDText&gt;&lt;DisplayText&gt;(Feigin et al., 2014)&lt;/DisplayText&gt;&lt;record&gt;&lt;urls&gt;&lt;related-urls&gt;&lt;url&gt;http://www.ncbi.nlm.nih.gov/pmc/articles/PMC4181600/&lt;/url&gt;&lt;/related-urls&gt;&lt;/urls&gt;&lt;isbn&gt;0140-6736&amp;#xD;1474-547X&lt;/isbn&gt;&lt;titles&gt;&lt;title&gt;Global and regional burden of stroke during 1990–2010: findings from the Global Burden of Disease Study 2010&lt;/title&gt;&lt;secondary-title&gt;Lancet&lt;/secondary-title&gt;&lt;/titles&gt;&lt;pages&gt;245-254&lt;/pages&gt;&lt;number&gt;9913&lt;/number&gt;&lt;contributors&gt;&lt;authors&gt;&lt;author&gt;Feigin, Valery L.&lt;/author&gt;&lt;author&gt;Forouzanfar, Mohammad H.&lt;/author&gt;&lt;author&gt;Krishnamurthi, Rita&lt;/author&gt;&lt;author&gt;Mensah, George A.&lt;/author&gt;&lt;author&gt;Connor, Myles&lt;/author&gt;&lt;author&gt;Bennett, Derrick A.&lt;/author&gt;&lt;author&gt;Moran, Andrew E.&lt;/author&gt;&lt;author&gt;Sacco, Ralph L.&lt;/author&gt;&lt;author&gt;Anderson, Laurie&lt;/author&gt;&lt;author&gt;Truelsen, Thomas&lt;/author&gt;&lt;author&gt;O’Donnell, Martin&lt;/author&gt;&lt;author&gt;Venketasubramanian, Narayanaswamy&lt;/author&gt;&lt;author&gt;Barker-Collo, Suzanne&lt;/author&gt;&lt;author&gt;Lawes, Carlene M. M.&lt;/author&gt;&lt;author&gt;Wang, Wenzhi&lt;/author&gt;&lt;author&gt;Shinohara, Yukito&lt;/author&gt;&lt;author&gt;Witt, Emma&lt;/author&gt;&lt;author&gt;Ezzati, Majid&lt;/author&gt;&lt;author&gt;Naghavi, Mohsen&lt;/author&gt;&lt;author&gt;Murray, Christopher&lt;/author&gt;&lt;/authors&gt;&lt;/contributors&gt;&lt;added-date format="utc"&gt;1492785832&lt;/added-date&gt;&lt;ref-type name="Journal Article"&gt;17&lt;/ref-type&gt;&lt;dates&gt;&lt;year&gt;2014&lt;/year&gt;&lt;/dates&gt;&lt;rec-number&gt;1399&lt;/rec-number&gt;&lt;last-updated-date format="utc"&gt;1493320678&lt;/last-updated-date&gt;&lt;accession-num&gt;PMC4181600&lt;/accession-num&gt;&lt;volume&gt;383&lt;/volume&gt;&lt;remote-database-name&gt;PMC&lt;/remote-database-name&gt;&lt;/record&gt;&lt;/Cite&gt;&lt;/EndNote&gt;</w:instrText>
      </w:r>
      <w:r w:rsidR="00942762" w:rsidRPr="00CF6547">
        <w:rPr>
          <w:rFonts w:cstheme="minorHAnsi"/>
          <w:sz w:val="24"/>
          <w:szCs w:val="24"/>
          <w:shd w:val="clear" w:color="auto" w:fill="FFFFFF"/>
        </w:rPr>
        <w:fldChar w:fldCharType="separate"/>
      </w:r>
      <w:r w:rsidR="00AF0240" w:rsidRPr="00CF6547">
        <w:rPr>
          <w:rFonts w:cstheme="minorHAnsi"/>
          <w:noProof/>
          <w:sz w:val="24"/>
          <w:szCs w:val="24"/>
          <w:shd w:val="clear" w:color="auto" w:fill="FFFFFF"/>
        </w:rPr>
        <w:t>(Feigin et al., 2014)</w:t>
      </w:r>
      <w:r w:rsidR="00942762" w:rsidRPr="00CF6547">
        <w:rPr>
          <w:rFonts w:cstheme="minorHAnsi"/>
          <w:sz w:val="24"/>
          <w:szCs w:val="24"/>
          <w:shd w:val="clear" w:color="auto" w:fill="FFFFFF"/>
        </w:rPr>
        <w:fldChar w:fldCharType="end"/>
      </w:r>
      <w:r w:rsidR="00AF0240" w:rsidRPr="00CF6547">
        <w:rPr>
          <w:rFonts w:cstheme="minorHAnsi"/>
          <w:sz w:val="24"/>
          <w:szCs w:val="24"/>
          <w:shd w:val="clear" w:color="auto" w:fill="FFFFFF"/>
        </w:rPr>
        <w:t>.</w:t>
      </w:r>
    </w:p>
    <w:p w14:paraId="1C8EB0A9" w14:textId="77777777" w:rsidR="00AF0240" w:rsidRPr="00D04E78" w:rsidRDefault="00AF0240" w:rsidP="00AF0240">
      <w:pPr>
        <w:spacing w:after="0" w:line="480" w:lineRule="auto"/>
        <w:rPr>
          <w:rFonts w:cstheme="minorHAnsi"/>
          <w:color w:val="000000" w:themeColor="text1"/>
          <w:sz w:val="24"/>
          <w:szCs w:val="24"/>
          <w:shd w:val="clear" w:color="auto" w:fill="FFFFFF"/>
        </w:rPr>
      </w:pPr>
    </w:p>
    <w:p w14:paraId="1A080998" w14:textId="5623F21C" w:rsidR="00AF0240" w:rsidRPr="00CF6547" w:rsidRDefault="00AF0240" w:rsidP="00586ED2">
      <w:pPr>
        <w:autoSpaceDE w:val="0"/>
        <w:autoSpaceDN w:val="0"/>
        <w:adjustRightInd w:val="0"/>
        <w:spacing w:after="0" w:line="480" w:lineRule="auto"/>
        <w:rPr>
          <w:rFonts w:cstheme="minorHAnsi"/>
          <w:sz w:val="24"/>
          <w:szCs w:val="24"/>
        </w:rPr>
      </w:pPr>
      <w:r w:rsidRPr="00D04E78">
        <w:rPr>
          <w:rFonts w:cstheme="minorHAnsi"/>
          <w:color w:val="000000" w:themeColor="text1"/>
          <w:sz w:val="24"/>
          <w:szCs w:val="24"/>
        </w:rPr>
        <w:t xml:space="preserve">Psychological disabilities are common </w:t>
      </w:r>
      <w:r w:rsidR="00942762" w:rsidRPr="00D04E78">
        <w:rPr>
          <w:rFonts w:cstheme="minorHAnsi"/>
          <w:color w:val="000000" w:themeColor="text1"/>
          <w:sz w:val="24"/>
          <w:szCs w:val="24"/>
        </w:rPr>
        <w:fldChar w:fldCharType="begin"/>
      </w:r>
      <w:r w:rsidRPr="00D04E78">
        <w:rPr>
          <w:rFonts w:cstheme="minorHAnsi"/>
          <w:color w:val="000000" w:themeColor="text1"/>
          <w:sz w:val="24"/>
          <w:szCs w:val="24"/>
        </w:rPr>
        <w:instrText xml:space="preserve"> ADDIN EN.CITE &lt;EndNote&gt;&lt;Cite&gt;&lt;Author&gt;Stroke Association&lt;/Author&gt;&lt;Year&gt;2013&lt;/Year&gt;&lt;IDText&gt;Feeling&lt;/IDText&gt;&lt;DisplayText&gt;(Stroke Association, 2013)&lt;/DisplayText&gt;&lt;record&gt;&lt;titles&gt;&lt;title&gt;Feeling overwhelmed: The emotional impact of stroke&lt;/title&gt;&lt;/titles&gt;&lt;contributors&gt;&lt;authors&gt;&lt;author&gt;Stroke Association,&lt;/author&gt;&lt;/authors&gt;&lt;/contributors&gt;&lt;added-date format="utc"&gt;1489410943&lt;/added-date&gt;&lt;pub-location&gt;London: UK&lt;/pub-location&gt;&lt;ref-type name="Government Document"&gt;46&lt;/ref-type&gt;&lt;dates&gt;&lt;year&gt;2013&lt;/year&gt;&lt;/dates&gt;&lt;rec-number&gt;1330&lt;/rec-number&gt;&lt;last-updated-date format="utc"&gt;1489411056&lt;/last-updated-date&gt;&lt;/record&gt;&lt;/Cite&gt;&lt;/EndNote&gt;</w:instrText>
      </w:r>
      <w:r w:rsidR="00942762" w:rsidRPr="00D04E78">
        <w:rPr>
          <w:rFonts w:cstheme="minorHAnsi"/>
          <w:color w:val="000000" w:themeColor="text1"/>
          <w:sz w:val="24"/>
          <w:szCs w:val="24"/>
        </w:rPr>
        <w:fldChar w:fldCharType="separate"/>
      </w:r>
      <w:r w:rsidRPr="00D04E78">
        <w:rPr>
          <w:rFonts w:cstheme="minorHAnsi"/>
          <w:noProof/>
          <w:color w:val="000000" w:themeColor="text1"/>
          <w:sz w:val="24"/>
          <w:szCs w:val="24"/>
        </w:rPr>
        <w:t>(Stroke Association, 2013)</w:t>
      </w:r>
      <w:r w:rsidR="00942762" w:rsidRPr="00D04E78">
        <w:rPr>
          <w:rFonts w:cstheme="minorHAnsi"/>
          <w:color w:val="000000" w:themeColor="text1"/>
          <w:sz w:val="24"/>
          <w:szCs w:val="24"/>
        </w:rPr>
        <w:fldChar w:fldCharType="end"/>
      </w:r>
      <w:r w:rsidRPr="00D04E78">
        <w:rPr>
          <w:rFonts w:cstheme="minorHAnsi"/>
          <w:color w:val="000000" w:themeColor="text1"/>
          <w:sz w:val="24"/>
          <w:szCs w:val="24"/>
        </w:rPr>
        <w:t xml:space="preserve">.  </w:t>
      </w:r>
      <w:r w:rsidR="00781213" w:rsidRPr="00D04E78">
        <w:rPr>
          <w:rFonts w:cstheme="minorHAnsi"/>
          <w:color w:val="000000" w:themeColor="text1"/>
          <w:sz w:val="24"/>
          <w:szCs w:val="24"/>
        </w:rPr>
        <w:t xml:space="preserve">The prevalence of </w:t>
      </w:r>
      <w:r w:rsidRPr="00D04E78">
        <w:rPr>
          <w:rFonts w:cstheme="minorHAnsi"/>
          <w:color w:val="000000" w:themeColor="text1"/>
          <w:sz w:val="24"/>
          <w:szCs w:val="24"/>
        </w:rPr>
        <w:t xml:space="preserve">post-stroke depression </w:t>
      </w:r>
      <w:r w:rsidR="00781213" w:rsidRPr="00D04E78">
        <w:rPr>
          <w:rFonts w:cstheme="minorHAnsi"/>
          <w:color w:val="000000" w:themeColor="text1"/>
          <w:sz w:val="24"/>
          <w:szCs w:val="24"/>
        </w:rPr>
        <w:t xml:space="preserve">is </w:t>
      </w:r>
      <w:r w:rsidR="00156F0E" w:rsidRPr="00D04E78">
        <w:rPr>
          <w:rFonts w:cstheme="minorHAnsi"/>
          <w:color w:val="000000" w:themeColor="text1"/>
          <w:sz w:val="24"/>
          <w:szCs w:val="24"/>
        </w:rPr>
        <w:t>31%-</w:t>
      </w:r>
      <w:r w:rsidR="00781213" w:rsidRPr="00D04E78">
        <w:rPr>
          <w:rFonts w:cstheme="minorHAnsi"/>
          <w:color w:val="000000" w:themeColor="text1"/>
          <w:sz w:val="24"/>
          <w:szCs w:val="24"/>
        </w:rPr>
        <w:t xml:space="preserve">33% </w:t>
      </w:r>
      <w:r w:rsidR="00B25AFE" w:rsidRPr="00D04E78">
        <w:rPr>
          <w:rFonts w:cstheme="minorHAnsi"/>
          <w:color w:val="000000" w:themeColor="text1"/>
          <w:sz w:val="24"/>
          <w:szCs w:val="24"/>
        </w:rPr>
        <w:fldChar w:fldCharType="begin"/>
      </w:r>
      <w:r w:rsidR="00B25AFE" w:rsidRPr="00D04E78">
        <w:rPr>
          <w:rFonts w:cstheme="minorHAnsi"/>
          <w:color w:val="000000" w:themeColor="text1"/>
          <w:sz w:val="24"/>
          <w:szCs w:val="24"/>
        </w:rPr>
        <w:instrText xml:space="preserve"> ADDIN EN.CITE &lt;EndNote&gt;&lt;Cite&gt;&lt;Author&gt;Hackett&lt;/Author&gt;&lt;Year&gt;2014&lt;/Year&gt;&lt;IDText&gt;Part I: frequency of depression after stroke: an updated systematic review and meta-analysis of observational studies&lt;/IDText&gt;&lt;DisplayText&gt;(Hackett &amp;amp; Pickles, 2014)&lt;/DisplayText&gt;&lt;record&gt;&lt;dates&gt;&lt;pub-dates&gt;&lt;date&gt;Dec&lt;/date&gt;&lt;/pub-dates&gt;&lt;year&gt;2014&lt;/year&gt;&lt;/dates&gt;&lt;keywords&gt;&lt;keyword&gt;Depression/*epidemiology/*etiology&lt;/keyword&gt;&lt;keyword&gt;Humans&lt;/keyword&gt;&lt;keyword&gt;Observation&lt;/keyword&gt;&lt;keyword&gt;Stroke/*complications/*epidemiology&lt;/keyword&gt;&lt;keyword&gt;depression&lt;/keyword&gt;&lt;keyword&gt;frequency&lt;/keyword&gt;&lt;keyword&gt;meta-analysis&lt;/keyword&gt;&lt;keyword&gt;stroke&lt;/keyword&gt;&lt;keyword&gt;systematic review&lt;/keyword&gt;&lt;/keywords&gt;&lt;isbn&gt;1747-4930&lt;/isbn&gt;&lt;titles&gt;&lt;title&gt;Part I: frequency of depression after stroke: an updated systematic review and meta-analysis of observational studies&lt;/title&gt;&lt;secondary-title&gt;Int J Stroke&lt;/secondary-title&gt;&lt;alt-title&gt;International journal of stroke : official journal of the International Stroke Society&lt;/alt-title&gt;&lt;/titles&gt;&lt;pages&gt;1017-25&lt;/pages&gt;&lt;number&gt;8&lt;/number&gt;&lt;contributors&gt;&lt;authors&gt;&lt;author&gt;Hackett, M. L.&lt;/author&gt;&lt;author&gt;Pickles, K.&lt;/author&gt;&lt;/authors&gt;&lt;/contributors&gt;&lt;edition&gt;2014/08/15&lt;/edition&gt;&lt;language&gt;eng&lt;/language&gt;&lt;added-date format="utc"&gt;1524127504&lt;/added-date&gt;&lt;ref-type name="Journal Article"&gt;17&lt;/ref-type&gt;&lt;auth-address&gt;The George Institute for Global Health, The University of Sydney, Sydney, NSW, Australia&amp;#xD;Reader in Epidemiology, The University of Central Lancashire, Preston, Lancashire, UK.&lt;/auth-address&gt;&lt;remote-database-provider&gt;NLM&lt;/remote-database-provider&gt;&lt;rec-number&gt;1775&lt;/rec-number&gt;&lt;last-updated-date format="utc"&gt;1524127504&lt;/last-updated-date&gt;&lt;accession-num&gt;25117911&lt;/accession-num&gt;&lt;electronic-resource-num&gt;10.1111/ijs.12357&lt;/electronic-resource-num&gt;&lt;volume&gt;9&lt;/volume&gt;&lt;/record&gt;&lt;/Cite&gt;&lt;/EndNote&gt;</w:instrText>
      </w:r>
      <w:r w:rsidR="00B25AFE" w:rsidRPr="00D04E78">
        <w:rPr>
          <w:rFonts w:cstheme="minorHAnsi"/>
          <w:color w:val="000000" w:themeColor="text1"/>
          <w:sz w:val="24"/>
          <w:szCs w:val="24"/>
        </w:rPr>
        <w:fldChar w:fldCharType="separate"/>
      </w:r>
      <w:r w:rsidR="00B25AFE" w:rsidRPr="00D04E78">
        <w:rPr>
          <w:rFonts w:cstheme="minorHAnsi"/>
          <w:noProof/>
          <w:color w:val="000000" w:themeColor="text1"/>
          <w:sz w:val="24"/>
          <w:szCs w:val="24"/>
        </w:rPr>
        <w:t>(Hackett &amp; Pickles, 2014)</w:t>
      </w:r>
      <w:r w:rsidR="00B25AFE" w:rsidRPr="00D04E78">
        <w:rPr>
          <w:rFonts w:cstheme="minorHAnsi"/>
          <w:color w:val="000000" w:themeColor="text1"/>
          <w:sz w:val="24"/>
          <w:szCs w:val="24"/>
        </w:rPr>
        <w:fldChar w:fldCharType="end"/>
      </w:r>
      <w:r w:rsidR="005F5749" w:rsidRPr="00D04E78">
        <w:rPr>
          <w:rFonts w:cstheme="minorHAnsi"/>
          <w:noProof/>
          <w:color w:val="000000" w:themeColor="text1"/>
          <w:sz w:val="24"/>
          <w:szCs w:val="24"/>
        </w:rPr>
        <w:t xml:space="preserve"> </w:t>
      </w:r>
      <w:r w:rsidR="006E78DA" w:rsidRPr="00D04E78">
        <w:rPr>
          <w:rFonts w:cstheme="minorHAnsi"/>
          <w:color w:val="000000" w:themeColor="text1"/>
          <w:sz w:val="24"/>
          <w:szCs w:val="24"/>
        </w:rPr>
        <w:t>with 55</w:t>
      </w:r>
      <w:r w:rsidR="00781213" w:rsidRPr="00D04E78">
        <w:rPr>
          <w:rFonts w:cstheme="minorHAnsi"/>
          <w:color w:val="000000" w:themeColor="text1"/>
          <w:sz w:val="24"/>
          <w:szCs w:val="24"/>
        </w:rPr>
        <w:t>%</w:t>
      </w:r>
      <w:r w:rsidR="00156F0E" w:rsidRPr="00D04E78">
        <w:rPr>
          <w:rFonts w:cstheme="minorHAnsi"/>
          <w:color w:val="000000" w:themeColor="text1"/>
          <w:sz w:val="24"/>
          <w:szCs w:val="24"/>
        </w:rPr>
        <w:t xml:space="preserve"> of stroke survivors experiencing depression in the 15 years after stroke</w:t>
      </w:r>
      <w:r w:rsidR="00781213" w:rsidRPr="00D04E78">
        <w:rPr>
          <w:rFonts w:cstheme="minorHAnsi"/>
          <w:color w:val="000000" w:themeColor="text1"/>
          <w:sz w:val="24"/>
          <w:szCs w:val="24"/>
        </w:rPr>
        <w:t xml:space="preserve"> </w:t>
      </w:r>
      <w:r w:rsidR="00942762" w:rsidRPr="00D04E78">
        <w:rPr>
          <w:rFonts w:cstheme="minorHAnsi"/>
          <w:color w:val="000000" w:themeColor="text1"/>
          <w:sz w:val="24"/>
          <w:szCs w:val="24"/>
        </w:rPr>
        <w:fldChar w:fldCharType="begin">
          <w:fldData xml:space="preserve">PEVuZE5vdGU+PENpdGU+PEF1dGhvcj5BeWVyYmU8L0F1dGhvcj48WWVhcj4yMDEzPC9ZZWFyPjxJ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</w:fldData>
        </w:fldChar>
      </w:r>
      <w:r w:rsidR="00751BDE" w:rsidRPr="00D04E78">
        <w:rPr>
          <w:rFonts w:cstheme="minorHAnsi"/>
          <w:color w:val="000000" w:themeColor="text1"/>
          <w:sz w:val="24"/>
          <w:szCs w:val="24"/>
        </w:rPr>
        <w:instrText xml:space="preserve"> ADDIN EN.CITE </w:instrText>
      </w:r>
      <w:r w:rsidR="00751BDE" w:rsidRPr="00D04E78">
        <w:rPr>
          <w:rFonts w:cstheme="minorHAnsi"/>
          <w:color w:val="000000" w:themeColor="text1"/>
          <w:sz w:val="24"/>
          <w:szCs w:val="24"/>
        </w:rPr>
        <w:fldChar w:fldCharType="begin">
          <w:fldData xml:space="preserve">PEVuZE5vdGU+PENpdGU+PEF1dGhvcj5BeWVyYmU8L0F1dGhvcj48WWVhcj4yMDEzPC9ZZWFyPjxJ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</w:fldData>
        </w:fldChar>
      </w:r>
      <w:r w:rsidR="00751BDE" w:rsidRPr="00D04E78">
        <w:rPr>
          <w:rFonts w:cstheme="minorHAnsi"/>
          <w:color w:val="000000" w:themeColor="text1"/>
          <w:sz w:val="24"/>
          <w:szCs w:val="24"/>
        </w:rPr>
        <w:instrText xml:space="preserve"> ADDIN EN.CITE.DATA </w:instrText>
      </w:r>
      <w:r w:rsidR="00751BDE" w:rsidRPr="00D04E78">
        <w:rPr>
          <w:rFonts w:cstheme="minorHAnsi"/>
          <w:color w:val="000000" w:themeColor="text1"/>
          <w:sz w:val="24"/>
          <w:szCs w:val="24"/>
        </w:rPr>
      </w:r>
      <w:r w:rsidR="00751BDE" w:rsidRPr="00D04E78">
        <w:rPr>
          <w:rFonts w:cstheme="minorHAnsi"/>
          <w:color w:val="000000" w:themeColor="text1"/>
          <w:sz w:val="24"/>
          <w:szCs w:val="24"/>
        </w:rPr>
        <w:fldChar w:fldCharType="end"/>
      </w:r>
      <w:r w:rsidR="00942762" w:rsidRPr="00D04E78">
        <w:rPr>
          <w:rFonts w:cstheme="minorHAnsi"/>
          <w:color w:val="000000" w:themeColor="text1"/>
          <w:sz w:val="24"/>
          <w:szCs w:val="24"/>
        </w:rPr>
      </w:r>
      <w:r w:rsidR="00942762" w:rsidRPr="00D04E78">
        <w:rPr>
          <w:rFonts w:cstheme="minorHAnsi"/>
          <w:color w:val="000000" w:themeColor="text1"/>
          <w:sz w:val="24"/>
          <w:szCs w:val="24"/>
        </w:rPr>
        <w:fldChar w:fldCharType="separate"/>
      </w:r>
      <w:r w:rsidR="00751BDE" w:rsidRPr="00D04E78">
        <w:rPr>
          <w:rFonts w:cstheme="minorHAnsi"/>
          <w:noProof/>
          <w:color w:val="000000" w:themeColor="text1"/>
          <w:sz w:val="24"/>
          <w:szCs w:val="24"/>
        </w:rPr>
        <w:t>(Ayerbe, Ayis, Wolfe, &amp; Rudd, 2013; Hackett, Yapa, Parag, &amp; Anderson, 2005)</w:t>
      </w:r>
      <w:r w:rsidR="00942762" w:rsidRPr="00D04E78">
        <w:rPr>
          <w:rFonts w:cstheme="minorHAnsi"/>
          <w:color w:val="000000" w:themeColor="text1"/>
          <w:sz w:val="24"/>
          <w:szCs w:val="24"/>
        </w:rPr>
        <w:fldChar w:fldCharType="end"/>
      </w:r>
      <w:r w:rsidR="00157B9B" w:rsidRPr="00D04E78">
        <w:rPr>
          <w:rFonts w:cstheme="minorHAnsi"/>
          <w:color w:val="000000" w:themeColor="text1"/>
          <w:sz w:val="24"/>
          <w:szCs w:val="24"/>
        </w:rPr>
        <w:t xml:space="preserve">.  </w:t>
      </w:r>
      <w:r w:rsidR="00586ED2">
        <w:rPr>
          <w:rFonts w:cstheme="minorHAnsi"/>
          <w:color w:val="000000" w:themeColor="text1"/>
          <w:sz w:val="24"/>
          <w:szCs w:val="24"/>
        </w:rPr>
        <w:t>T</w:t>
      </w:r>
      <w:r w:rsidR="00157B9B" w:rsidRPr="00D04E78">
        <w:rPr>
          <w:rFonts w:cstheme="minorHAnsi"/>
          <w:color w:val="000000" w:themeColor="text1"/>
          <w:sz w:val="24"/>
          <w:szCs w:val="24"/>
        </w:rPr>
        <w:t>he incidence of anxiety up to 10 years post-stroke ranges from 17 to 24%, with 57%</w:t>
      </w:r>
      <w:r w:rsidR="00156F0E" w:rsidRPr="00D04E78">
        <w:rPr>
          <w:rFonts w:cstheme="minorHAnsi"/>
          <w:color w:val="000000" w:themeColor="text1"/>
          <w:sz w:val="24"/>
          <w:szCs w:val="24"/>
        </w:rPr>
        <w:t xml:space="preserve"> experiencing anxiety during this period</w:t>
      </w:r>
      <w:r w:rsidR="00157B9B" w:rsidRPr="00D04E78">
        <w:rPr>
          <w:rFonts w:cstheme="minorHAnsi"/>
          <w:color w:val="000000" w:themeColor="text1"/>
          <w:sz w:val="24"/>
          <w:szCs w:val="24"/>
        </w:rPr>
        <w:t xml:space="preserve"> </w:t>
      </w:r>
      <w:r w:rsidR="00157B9B" w:rsidRPr="00D04E78">
        <w:rPr>
          <w:rFonts w:cstheme="minorHAnsi"/>
          <w:color w:val="000000" w:themeColor="text1"/>
          <w:sz w:val="24"/>
          <w:szCs w:val="24"/>
        </w:rPr>
        <w:fldChar w:fldCharType="begin">
          <w:fldData xml:space="preserve">PEVuZE5vdGU+PENpdGU+PEF1dGhvcj5BeWVyYmU8L0F1dGhvcj48WWVhcj4yMDE0PC9ZZWFyPjxJ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</w:fldData>
        </w:fldChar>
      </w:r>
      <w:r w:rsidR="00157B9B" w:rsidRPr="00D04E78">
        <w:rPr>
          <w:rFonts w:cstheme="minorHAnsi"/>
          <w:color w:val="000000" w:themeColor="text1"/>
          <w:sz w:val="24"/>
          <w:szCs w:val="24"/>
        </w:rPr>
        <w:instrText xml:space="preserve"> ADDIN EN.CITE </w:instrText>
      </w:r>
      <w:r w:rsidR="00157B9B" w:rsidRPr="00D04E78">
        <w:rPr>
          <w:rFonts w:cstheme="minorHAnsi"/>
          <w:color w:val="000000" w:themeColor="text1"/>
          <w:sz w:val="24"/>
          <w:szCs w:val="24"/>
        </w:rPr>
        <w:fldChar w:fldCharType="begin">
          <w:fldData xml:space="preserve">PEVuZE5vdGU+PENpdGU+PEF1dGhvcj5BeWVyYmU8L0F1dGhvcj48WWVhcj4yMDE0PC9ZZWFyPjxJ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</w:fldData>
        </w:fldChar>
      </w:r>
      <w:r w:rsidR="00157B9B" w:rsidRPr="00D04E78">
        <w:rPr>
          <w:rFonts w:cstheme="minorHAnsi"/>
          <w:color w:val="000000" w:themeColor="text1"/>
          <w:sz w:val="24"/>
          <w:szCs w:val="24"/>
        </w:rPr>
        <w:instrText xml:space="preserve"> ADDIN EN.CITE.DATA </w:instrText>
      </w:r>
      <w:r w:rsidR="00157B9B" w:rsidRPr="00D04E78">
        <w:rPr>
          <w:rFonts w:cstheme="minorHAnsi"/>
          <w:color w:val="000000" w:themeColor="text1"/>
          <w:sz w:val="24"/>
          <w:szCs w:val="24"/>
        </w:rPr>
      </w:r>
      <w:r w:rsidR="00157B9B" w:rsidRPr="00D04E78">
        <w:rPr>
          <w:rFonts w:cstheme="minorHAnsi"/>
          <w:color w:val="000000" w:themeColor="text1"/>
          <w:sz w:val="24"/>
          <w:szCs w:val="24"/>
        </w:rPr>
        <w:fldChar w:fldCharType="end"/>
      </w:r>
      <w:r w:rsidR="00157B9B" w:rsidRPr="00D04E78">
        <w:rPr>
          <w:rFonts w:cstheme="minorHAnsi"/>
          <w:color w:val="000000" w:themeColor="text1"/>
          <w:sz w:val="24"/>
          <w:szCs w:val="24"/>
        </w:rPr>
      </w:r>
      <w:r w:rsidR="00157B9B" w:rsidRPr="00D04E78">
        <w:rPr>
          <w:rFonts w:cstheme="minorHAnsi"/>
          <w:color w:val="000000" w:themeColor="text1"/>
          <w:sz w:val="24"/>
          <w:szCs w:val="24"/>
        </w:rPr>
        <w:fldChar w:fldCharType="separate"/>
      </w:r>
      <w:r w:rsidR="00157B9B" w:rsidRPr="00D04E78">
        <w:rPr>
          <w:rFonts w:cstheme="minorHAnsi"/>
          <w:noProof/>
          <w:color w:val="000000" w:themeColor="text1"/>
          <w:sz w:val="24"/>
          <w:szCs w:val="24"/>
        </w:rPr>
        <w:t>(Ayerbe, Ayis, Crichton, Wolfe, &amp; Rudd, 2014)</w:t>
      </w:r>
      <w:r w:rsidR="00157B9B" w:rsidRPr="00D04E78">
        <w:rPr>
          <w:rFonts w:cstheme="minorHAnsi"/>
          <w:color w:val="000000" w:themeColor="text1"/>
          <w:sz w:val="24"/>
          <w:szCs w:val="24"/>
        </w:rPr>
        <w:fldChar w:fldCharType="end"/>
      </w:r>
      <w:r w:rsidR="00157B9B" w:rsidRPr="00D04E78">
        <w:rPr>
          <w:rFonts w:cstheme="minorHAnsi"/>
          <w:color w:val="000000" w:themeColor="text1"/>
          <w:sz w:val="24"/>
          <w:szCs w:val="24"/>
        </w:rPr>
        <w:t>.</w:t>
      </w:r>
      <w:r w:rsidRPr="00D04E78">
        <w:rPr>
          <w:rFonts w:cstheme="minorHAnsi"/>
          <w:color w:val="000000" w:themeColor="text1"/>
          <w:sz w:val="24"/>
          <w:szCs w:val="24"/>
        </w:rPr>
        <w:t xml:space="preserve">  Moderate </w:t>
      </w:r>
      <w:r w:rsidRPr="00CF6547">
        <w:rPr>
          <w:rFonts w:cstheme="minorHAnsi"/>
          <w:sz w:val="24"/>
          <w:szCs w:val="24"/>
        </w:rPr>
        <w:t xml:space="preserve">and severe fatigue affects 57% of stroke survivors </w:t>
      </w:r>
      <w:r w:rsidR="00942762" w:rsidRPr="00CF6547">
        <w:rPr>
          <w:rFonts w:cstheme="minorHAnsi"/>
          <w:sz w:val="24"/>
          <w:szCs w:val="24"/>
        </w:rPr>
        <w:fldChar w:fldCharType="begin">
          <w:fldData xml:space="preserve">PEVuZE5vdGU+PENpdGU+PEF1dGhvcj5MZXJkYWw8L0F1dGhvcj48WWVhcj4yMDExPC9ZZWFyPjxJ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</w:fldData>
        </w:fldChar>
      </w:r>
      <w:r w:rsidRPr="00CF6547">
        <w:rPr>
          <w:rFonts w:cstheme="minorHAnsi"/>
          <w:sz w:val="24"/>
          <w:szCs w:val="24"/>
        </w:rPr>
        <w:instrText xml:space="preserve"> ADDIN EN.CITE </w:instrText>
      </w:r>
      <w:r w:rsidR="00942762" w:rsidRPr="00CF6547">
        <w:rPr>
          <w:rFonts w:cstheme="minorHAnsi"/>
          <w:sz w:val="24"/>
          <w:szCs w:val="24"/>
        </w:rPr>
        <w:fldChar w:fldCharType="begin">
          <w:fldData xml:space="preserve">PEVuZE5vdGU+PENpdGU+PEF1dGhvcj5MZXJkYWw8L0F1dGhvcj48WWVhcj4yMDExPC9ZZWFyPjxJ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</w:fldData>
        </w:fldChar>
      </w:r>
      <w:r w:rsidRPr="00CF6547">
        <w:rPr>
          <w:rFonts w:cstheme="minorHAnsi"/>
          <w:sz w:val="24"/>
          <w:szCs w:val="24"/>
        </w:rPr>
        <w:instrText xml:space="preserve"> ADDIN EN.CITE.DATA </w:instrText>
      </w:r>
      <w:r w:rsidR="00942762" w:rsidRPr="00CF6547">
        <w:rPr>
          <w:rFonts w:cstheme="minorHAnsi"/>
          <w:sz w:val="24"/>
          <w:szCs w:val="24"/>
        </w:rPr>
      </w:r>
      <w:r w:rsidR="00942762" w:rsidRPr="00CF6547">
        <w:rPr>
          <w:rFonts w:cstheme="minorHAnsi"/>
          <w:sz w:val="24"/>
          <w:szCs w:val="24"/>
        </w:rPr>
        <w:fldChar w:fldCharType="end"/>
      </w:r>
      <w:r w:rsidR="00942762" w:rsidRPr="00CF6547">
        <w:rPr>
          <w:rFonts w:cstheme="minorHAnsi"/>
          <w:sz w:val="24"/>
          <w:szCs w:val="24"/>
        </w:rPr>
      </w:r>
      <w:r w:rsidR="00942762" w:rsidRPr="00CF6547">
        <w:rPr>
          <w:rFonts w:cstheme="minorHAnsi"/>
          <w:sz w:val="24"/>
          <w:szCs w:val="24"/>
        </w:rPr>
        <w:fldChar w:fldCharType="separate"/>
      </w:r>
      <w:r w:rsidRPr="00CF6547">
        <w:rPr>
          <w:rFonts w:cstheme="minorHAnsi"/>
          <w:noProof/>
          <w:sz w:val="24"/>
          <w:szCs w:val="24"/>
        </w:rPr>
        <w:t>(Lerdal et al., 2011)</w:t>
      </w:r>
      <w:r w:rsidR="00942762" w:rsidRPr="00CF6547">
        <w:rPr>
          <w:rFonts w:cstheme="minorHAnsi"/>
          <w:sz w:val="24"/>
          <w:szCs w:val="24"/>
        </w:rPr>
        <w:fldChar w:fldCharType="end"/>
      </w:r>
      <w:r w:rsidRPr="00CF6547">
        <w:rPr>
          <w:rFonts w:cstheme="minorHAnsi"/>
          <w:sz w:val="24"/>
          <w:szCs w:val="24"/>
        </w:rPr>
        <w:t xml:space="preserve">.  The Stroke Association </w:t>
      </w:r>
      <w:r w:rsidR="00942762" w:rsidRPr="00CF6547">
        <w:rPr>
          <w:rFonts w:cstheme="minorHAnsi"/>
          <w:sz w:val="24"/>
          <w:szCs w:val="24"/>
        </w:rPr>
        <w:fldChar w:fldCharType="begin"/>
      </w:r>
      <w:r w:rsidRPr="00CF6547">
        <w:rPr>
          <w:rFonts w:cstheme="minorHAnsi"/>
          <w:sz w:val="24"/>
          <w:szCs w:val="24"/>
        </w:rPr>
        <w:instrText xml:space="preserve"> ADDIN EN.CITE &lt;EndNote&gt;&lt;Cite ExcludeAuth="1"&gt;&lt;Author&gt;Stroke Association&lt;/Author&gt;&lt;Year&gt;2016&lt;/Year&gt;&lt;IDText&gt;State of the Nation: Stroke statistics January 2016&lt;/IDText&gt;&lt;DisplayText&gt;(2016)&lt;/DisplayText&gt;&lt;record&gt;&lt;titles&gt;&lt;title&gt;State of the Nation: Stroke statistics January 2016&lt;/title&gt;&lt;/titles&gt;&lt;contributors&gt;&lt;authors&gt;&lt;author&gt;Stroke Association,&lt;/author&gt;&lt;/authors&gt;&lt;/contributors&gt;&lt;added-date format="utc"&gt;1489404771&lt;/added-date&gt;&lt;pub-location&gt;London: UK&lt;/pub-location&gt;&lt;ref-type name="Government Document"&gt;46&lt;/ref-type&gt;&lt;dates&gt;&lt;year&gt;2016&lt;/year&gt;&lt;/dates&gt;&lt;rec-number&gt;1329&lt;/rec-number&gt;&lt;last-updated-date format="utc"&gt;1489404934&lt;/last-updated-date&gt;&lt;/record&gt;&lt;/Cite&gt;&lt;/EndNote&gt;</w:instrText>
      </w:r>
      <w:r w:rsidR="00942762" w:rsidRPr="00CF6547">
        <w:rPr>
          <w:rFonts w:cstheme="minorHAnsi"/>
          <w:sz w:val="24"/>
          <w:szCs w:val="24"/>
        </w:rPr>
        <w:fldChar w:fldCharType="separate"/>
      </w:r>
      <w:r w:rsidRPr="00CF6547">
        <w:rPr>
          <w:rFonts w:cstheme="minorHAnsi"/>
          <w:noProof/>
          <w:sz w:val="24"/>
          <w:szCs w:val="24"/>
        </w:rPr>
        <w:t>(2016)</w:t>
      </w:r>
      <w:r w:rsidR="00942762" w:rsidRPr="00CF6547">
        <w:rPr>
          <w:rFonts w:cstheme="minorHAnsi"/>
          <w:sz w:val="24"/>
          <w:szCs w:val="24"/>
        </w:rPr>
        <w:fldChar w:fldCharType="end"/>
      </w:r>
      <w:r w:rsidRPr="00CF6547">
        <w:rPr>
          <w:rFonts w:cstheme="minorHAnsi"/>
          <w:sz w:val="24"/>
          <w:szCs w:val="24"/>
        </w:rPr>
        <w:t xml:space="preserve"> found that 73% of stroke survivors lacked confidence, 56% felt people treated them differently and 55% felt unable to care for their families as before.  </w:t>
      </w:r>
      <w:r w:rsidR="00586ED2">
        <w:rPr>
          <w:rFonts w:cstheme="minorHAnsi"/>
          <w:sz w:val="24"/>
          <w:szCs w:val="24"/>
          <w:shd w:val="clear" w:color="auto" w:fill="FFFFFF"/>
        </w:rPr>
        <w:t>S</w:t>
      </w:r>
      <w:r w:rsidRPr="00CF6547">
        <w:rPr>
          <w:rFonts w:cstheme="minorHAnsi"/>
          <w:sz w:val="24"/>
          <w:szCs w:val="24"/>
          <w:shd w:val="clear" w:color="auto" w:fill="FFFFFF"/>
        </w:rPr>
        <w:t xml:space="preserve">troke-related comorbidities are </w:t>
      </w:r>
      <w:r w:rsidRPr="00CF6547">
        <w:rPr>
          <w:rFonts w:cstheme="minorHAnsi"/>
          <w:sz w:val="24"/>
          <w:szCs w:val="24"/>
        </w:rPr>
        <w:t xml:space="preserve">associated with reduced quality of life </w:t>
      </w:r>
      <w:r w:rsidR="00942762" w:rsidRPr="00CF6547">
        <w:rPr>
          <w:rFonts w:cstheme="minorHAnsi"/>
          <w:sz w:val="24"/>
          <w:szCs w:val="24"/>
        </w:rPr>
        <w:fldChar w:fldCharType="begin">
          <w:fldData xml:space="preserve">PEVuZE5vdGU+PENpdGU+PEF1dGhvcj5TdHVybTwvQXV0aG9yPjxZZWFyPjIwMDQ8L1llYXI+PElE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=
</w:fldData>
        </w:fldChar>
      </w:r>
      <w:r w:rsidRPr="00CF6547">
        <w:rPr>
          <w:rFonts w:cstheme="minorHAnsi"/>
          <w:sz w:val="24"/>
          <w:szCs w:val="24"/>
        </w:rPr>
        <w:instrText xml:space="preserve"> ADDIN EN.CITE </w:instrText>
      </w:r>
      <w:r w:rsidR="00942762" w:rsidRPr="00CF6547">
        <w:rPr>
          <w:rFonts w:cstheme="minorHAnsi"/>
          <w:sz w:val="24"/>
          <w:szCs w:val="24"/>
        </w:rPr>
        <w:fldChar w:fldCharType="begin">
          <w:fldData xml:space="preserve">PEVuZE5vdGU+PENpdGU+PEF1dGhvcj5TdHVybTwvQXV0aG9yPjxZZWFyPjIwMDQ8L1llYXI+PElE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=
</w:fldData>
        </w:fldChar>
      </w:r>
      <w:r w:rsidRPr="00CF6547">
        <w:rPr>
          <w:rFonts w:cstheme="minorHAnsi"/>
          <w:sz w:val="24"/>
          <w:szCs w:val="24"/>
        </w:rPr>
        <w:instrText xml:space="preserve"> ADDIN EN.CITE.DATA </w:instrText>
      </w:r>
      <w:r w:rsidR="00942762" w:rsidRPr="00CF6547">
        <w:rPr>
          <w:rFonts w:cstheme="minorHAnsi"/>
          <w:sz w:val="24"/>
          <w:szCs w:val="24"/>
        </w:rPr>
      </w:r>
      <w:r w:rsidR="00942762" w:rsidRPr="00CF6547">
        <w:rPr>
          <w:rFonts w:cstheme="minorHAnsi"/>
          <w:sz w:val="24"/>
          <w:szCs w:val="24"/>
        </w:rPr>
        <w:fldChar w:fldCharType="end"/>
      </w:r>
      <w:r w:rsidR="00942762" w:rsidRPr="00CF6547">
        <w:rPr>
          <w:rFonts w:cstheme="minorHAnsi"/>
          <w:sz w:val="24"/>
          <w:szCs w:val="24"/>
        </w:rPr>
      </w:r>
      <w:r w:rsidR="00942762" w:rsidRPr="00CF6547">
        <w:rPr>
          <w:rFonts w:cstheme="minorHAnsi"/>
          <w:sz w:val="24"/>
          <w:szCs w:val="24"/>
        </w:rPr>
        <w:fldChar w:fldCharType="separate"/>
      </w:r>
      <w:r w:rsidRPr="00CF6547">
        <w:rPr>
          <w:rFonts w:cstheme="minorHAnsi"/>
          <w:noProof/>
          <w:sz w:val="24"/>
          <w:szCs w:val="24"/>
        </w:rPr>
        <w:t>(Bays, 2001; Godwin, Ostwald, Cron, &amp; Wasserman, 2013; Sturm et al., 2004)</w:t>
      </w:r>
      <w:r w:rsidR="00942762" w:rsidRPr="00CF6547">
        <w:rPr>
          <w:rFonts w:cstheme="minorHAnsi"/>
          <w:sz w:val="24"/>
          <w:szCs w:val="24"/>
        </w:rPr>
        <w:fldChar w:fldCharType="end"/>
      </w:r>
      <w:r w:rsidR="00586ED2">
        <w:rPr>
          <w:rFonts w:cstheme="minorHAnsi"/>
          <w:sz w:val="24"/>
          <w:szCs w:val="24"/>
        </w:rPr>
        <w:t xml:space="preserve">, </w:t>
      </w:r>
      <w:r w:rsidRPr="00CF6547">
        <w:rPr>
          <w:rFonts w:cstheme="minorHAnsi"/>
          <w:sz w:val="24"/>
          <w:szCs w:val="24"/>
        </w:rPr>
        <w:t xml:space="preserve">increased mortality </w:t>
      </w:r>
      <w:r w:rsidR="00942762" w:rsidRPr="00CF6547">
        <w:rPr>
          <w:rFonts w:cstheme="minorHAnsi"/>
          <w:sz w:val="24"/>
          <w:szCs w:val="24"/>
        </w:rPr>
        <w:fldChar w:fldCharType="begin"/>
      </w:r>
      <w:r w:rsidRPr="00CF6547">
        <w:rPr>
          <w:rFonts w:cstheme="minorHAnsi"/>
          <w:sz w:val="24"/>
          <w:szCs w:val="24"/>
        </w:rPr>
        <w:instrText xml:space="preserve"> ADDIN EN.CITE &lt;EndNote&gt;&lt;Cite&gt;&lt;Author&gt;Ayerbe&lt;/Author&gt;&lt;Year&gt;2013&lt;/Year&gt;&lt;IDText&gt;Natural history, predictors and outcomes of depression after stroke: systematic review and meta-analysis&lt;/IDText&gt;&lt;DisplayText&gt;(Ayerbe et al., 2013)&lt;/DisplayText&gt;&lt;record&gt;&lt;dates&gt;&lt;pub-dates&gt;&lt;date&gt;2013//&lt;/date&gt;&lt;/pub-dates&gt;&lt;year&gt;2013&lt;/year&gt;&lt;/dates&gt;&lt;urls&gt;&lt;related-urls&gt;&lt;url&gt;http://dx.doi.org/10.1192/bjp.bp.111.107664&lt;/url&gt;&lt;/related-urls&gt;&lt;/urls&gt;&lt;titles&gt;&lt;title&gt;Natural history, predictors and outcomes of depression after stroke: systematic review and meta-analysis&lt;/title&gt;&lt;secondary-title&gt;Br J Psychiatry&lt;/secondary-title&gt;&lt;/titles&gt;&lt;contributors&gt;&lt;authors&gt;&lt;author&gt;Ayerbe, L.&lt;/author&gt;&lt;author&gt;Ayis, S.&lt;/author&gt;&lt;author&gt;Wolfe, C. D. A.&lt;/author&gt;&lt;author&gt;Rudd, A. G.&lt;/author&gt;&lt;/authors&gt;&lt;/contributors&gt;&lt;added-date format="utc"&gt;1489169860&lt;/added-date&gt;&lt;ref-type name="Journal Article"&gt;17&lt;/ref-type&gt;&lt;rec-number&gt;1257&lt;/rec-number&gt;&lt;last-updated-date format="utc"&gt;1493320723&lt;/last-updated-date&gt;&lt;electronic-resource-num&gt;10.1192/bjp.bp.111.107664&lt;/electronic-resource-num&gt;&lt;volume&gt;202&lt;/volume&gt;&lt;pages&gt;14-21&lt;/pages&gt;&lt;number&gt;1&lt;/number&gt;&lt;/record&gt;&lt;/Cite&gt;&lt;/EndNote&gt;</w:instrText>
      </w:r>
      <w:r w:rsidR="00942762" w:rsidRPr="00CF6547">
        <w:rPr>
          <w:rFonts w:cstheme="minorHAnsi"/>
          <w:sz w:val="24"/>
          <w:szCs w:val="24"/>
        </w:rPr>
        <w:fldChar w:fldCharType="separate"/>
      </w:r>
      <w:r w:rsidRPr="00CF6547">
        <w:rPr>
          <w:rFonts w:cstheme="minorHAnsi"/>
          <w:noProof/>
          <w:sz w:val="24"/>
          <w:szCs w:val="24"/>
        </w:rPr>
        <w:t>(Ayerbe et al., 2013)</w:t>
      </w:r>
      <w:r w:rsidR="00942762" w:rsidRPr="00CF6547">
        <w:rPr>
          <w:rFonts w:cstheme="minorHAnsi"/>
          <w:sz w:val="24"/>
          <w:szCs w:val="24"/>
        </w:rPr>
        <w:fldChar w:fldCharType="end"/>
      </w:r>
      <w:r w:rsidR="00586ED2">
        <w:rPr>
          <w:rFonts w:cstheme="minorHAnsi"/>
          <w:sz w:val="24"/>
          <w:szCs w:val="24"/>
        </w:rPr>
        <w:t xml:space="preserve">, </w:t>
      </w:r>
      <w:r w:rsidRPr="00CF6547">
        <w:rPr>
          <w:rFonts w:cstheme="minorHAnsi"/>
          <w:sz w:val="24"/>
          <w:szCs w:val="24"/>
        </w:rPr>
        <w:t xml:space="preserve">increased healthcare utilisation </w:t>
      </w:r>
      <w:r w:rsidR="00942762" w:rsidRPr="00CF6547">
        <w:rPr>
          <w:rFonts w:cstheme="minorHAnsi"/>
          <w:sz w:val="24"/>
          <w:szCs w:val="24"/>
        </w:rPr>
        <w:fldChar w:fldCharType="begin">
          <w:fldData xml:space="preserve">PEVuZE5vdGU+PENpdGU+PEF1dGhvcj52YW4gRWVkZW48L0F1dGhvcj48WWVhcj4yMDE2PC9ZZWFy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</w:fldData>
        </w:fldChar>
      </w:r>
      <w:r w:rsidRPr="00CF6547">
        <w:rPr>
          <w:rFonts w:cstheme="minorHAnsi"/>
          <w:sz w:val="24"/>
          <w:szCs w:val="24"/>
        </w:rPr>
        <w:instrText xml:space="preserve"> ADDIN EN.CITE </w:instrText>
      </w:r>
      <w:r w:rsidR="00942762" w:rsidRPr="00CF6547">
        <w:rPr>
          <w:rFonts w:cstheme="minorHAnsi"/>
          <w:sz w:val="24"/>
          <w:szCs w:val="24"/>
        </w:rPr>
        <w:fldChar w:fldCharType="begin">
          <w:fldData xml:space="preserve">PEVuZE5vdGU+PENpdGU+PEF1dGhvcj52YW4gRWVkZW48L0F1dGhvcj48WWVhcj4yMDE2PC9ZZWFy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</w:fldData>
        </w:fldChar>
      </w:r>
      <w:r w:rsidRPr="00CF6547">
        <w:rPr>
          <w:rFonts w:cstheme="minorHAnsi"/>
          <w:sz w:val="24"/>
          <w:szCs w:val="24"/>
        </w:rPr>
        <w:instrText xml:space="preserve"> ADDIN EN.CITE.DATA </w:instrText>
      </w:r>
      <w:r w:rsidR="00942762" w:rsidRPr="00CF6547">
        <w:rPr>
          <w:rFonts w:cstheme="minorHAnsi"/>
          <w:sz w:val="24"/>
          <w:szCs w:val="24"/>
        </w:rPr>
      </w:r>
      <w:r w:rsidR="00942762" w:rsidRPr="00CF6547">
        <w:rPr>
          <w:rFonts w:cstheme="minorHAnsi"/>
          <w:sz w:val="24"/>
          <w:szCs w:val="24"/>
        </w:rPr>
        <w:fldChar w:fldCharType="end"/>
      </w:r>
      <w:r w:rsidR="00942762" w:rsidRPr="00CF6547">
        <w:rPr>
          <w:rFonts w:cstheme="minorHAnsi"/>
          <w:sz w:val="24"/>
          <w:szCs w:val="24"/>
        </w:rPr>
      </w:r>
      <w:r w:rsidR="00942762" w:rsidRPr="00CF6547">
        <w:rPr>
          <w:rFonts w:cstheme="minorHAnsi"/>
          <w:sz w:val="24"/>
          <w:szCs w:val="24"/>
        </w:rPr>
        <w:fldChar w:fldCharType="separate"/>
      </w:r>
      <w:r w:rsidRPr="00CF6547">
        <w:rPr>
          <w:rFonts w:cstheme="minorHAnsi"/>
          <w:noProof/>
          <w:sz w:val="24"/>
          <w:szCs w:val="24"/>
        </w:rPr>
        <w:t xml:space="preserve">(Appleby, </w:t>
      </w:r>
      <w:r w:rsidRPr="00CF6547">
        <w:rPr>
          <w:rFonts w:cstheme="minorHAnsi"/>
          <w:noProof/>
          <w:sz w:val="24"/>
          <w:szCs w:val="24"/>
        </w:rPr>
        <w:lastRenderedPageBreak/>
        <w:t>Thompson, &amp; Galea, 2012; Ghose, Williams, &amp; Swindle, 2005; van Eeden et al., 2016)</w:t>
      </w:r>
      <w:r w:rsidR="00942762" w:rsidRPr="00CF6547">
        <w:rPr>
          <w:rFonts w:cstheme="minorHAnsi"/>
          <w:sz w:val="24"/>
          <w:szCs w:val="24"/>
        </w:rPr>
        <w:fldChar w:fldCharType="end"/>
      </w:r>
      <w:r w:rsidRPr="00CF6547">
        <w:rPr>
          <w:rFonts w:cstheme="minorHAnsi"/>
          <w:sz w:val="24"/>
          <w:szCs w:val="24"/>
        </w:rPr>
        <w:t xml:space="preserve"> and reduced functional recovery </w:t>
      </w:r>
      <w:r w:rsidR="00942762" w:rsidRPr="00CF6547">
        <w:rPr>
          <w:rFonts w:cstheme="minorHAnsi"/>
          <w:sz w:val="24"/>
          <w:szCs w:val="24"/>
        </w:rPr>
        <w:fldChar w:fldCharType="begin"/>
      </w:r>
      <w:r w:rsidRPr="00CF6547">
        <w:rPr>
          <w:rFonts w:cstheme="minorHAnsi"/>
          <w:sz w:val="24"/>
          <w:szCs w:val="24"/>
        </w:rPr>
        <w:instrText xml:space="preserve"> ADDIN EN.CITE &lt;EndNote&gt;&lt;Cite&gt;&lt;Author&gt;Gillen&lt;/Author&gt;&lt;Year&gt;2001&lt;/Year&gt;&lt;IDText&gt;Depressive symptoms and history of depression predict rehabilitation efficiency in stroke patients&lt;/IDText&gt;&lt;DisplayText&gt;(Gillen, Tennen, McKee, &amp;amp; Gernert-Dott, 2001)&lt;/DisplayText&gt;&lt;record&gt;&lt;dates&gt;&lt;pub-dates&gt;&lt;date&gt;2001//&lt;/date&gt;&lt;/pub-dates&gt;&lt;year&gt;2001&lt;/year&gt;&lt;/dates&gt;&lt;urls&gt;&lt;related-urls&gt;&lt;url&gt;http://dx.doi.org/10.1053/apmr.2001.26249&lt;/url&gt;&lt;/related-urls&gt;&lt;/urls&gt;&lt;titles&gt;&lt;title&gt;Depressive symptoms and history of depression predict rehabilitation efficiency in stroke patients&lt;/title&gt;&lt;secondary-title&gt;Arch Phys Med Rehabil&lt;/secondary-title&gt;&lt;/titles&gt;&lt;contributors&gt;&lt;authors&gt;&lt;author&gt;Gillen, R.&lt;/author&gt;&lt;author&gt;Tennen, H.&lt;/author&gt;&lt;author&gt;McKee, T. E.&lt;/author&gt;&lt;author&gt;Gernert-Dott, P.&lt;/author&gt;&lt;/authors&gt;&lt;/contributors&gt;&lt;added-date format="utc"&gt;1489169860&lt;/added-date&gt;&lt;ref-type name="Journal Article"&gt;17&lt;/ref-type&gt;&lt;rec-number&gt;1262&lt;/rec-number&gt;&lt;last-updated-date format="utc"&gt;1493320900&lt;/last-updated-date&gt;&lt;electronic-resource-num&gt;10.1053/apmr.2001.26249&lt;/electronic-resource-num&gt;&lt;volume&gt;82&lt;/volume&gt;&lt;pages&gt;1645-9&lt;/pages&gt;&lt;number&gt;1&lt;/number&gt;&lt;/record&gt;&lt;/Cite&gt;&lt;/EndNote&gt;</w:instrText>
      </w:r>
      <w:r w:rsidR="00942762" w:rsidRPr="00CF6547">
        <w:rPr>
          <w:rFonts w:cstheme="minorHAnsi"/>
          <w:sz w:val="24"/>
          <w:szCs w:val="24"/>
        </w:rPr>
        <w:fldChar w:fldCharType="separate"/>
      </w:r>
      <w:r w:rsidRPr="00CF6547">
        <w:rPr>
          <w:rFonts w:cstheme="minorHAnsi"/>
          <w:noProof/>
          <w:sz w:val="24"/>
          <w:szCs w:val="24"/>
        </w:rPr>
        <w:t>(Gillen, Tennen, McKee, &amp; Gernert-Dott, 2001)</w:t>
      </w:r>
      <w:r w:rsidR="00942762" w:rsidRPr="00CF6547">
        <w:rPr>
          <w:rFonts w:cstheme="minorHAnsi"/>
          <w:sz w:val="24"/>
          <w:szCs w:val="24"/>
        </w:rPr>
        <w:fldChar w:fldCharType="end"/>
      </w:r>
      <w:r w:rsidRPr="00CF6547">
        <w:rPr>
          <w:rFonts w:cstheme="minorHAnsi"/>
          <w:sz w:val="24"/>
          <w:szCs w:val="24"/>
        </w:rPr>
        <w:t xml:space="preserve">.  </w:t>
      </w:r>
    </w:p>
    <w:p w14:paraId="4164DB0B" w14:textId="77777777" w:rsidR="00AF0240" w:rsidRPr="00CF6547" w:rsidRDefault="00AF0240" w:rsidP="00AF0240">
      <w:pPr>
        <w:spacing w:after="0" w:line="480" w:lineRule="auto"/>
        <w:rPr>
          <w:rFonts w:cstheme="minorHAnsi"/>
          <w:sz w:val="24"/>
          <w:szCs w:val="24"/>
        </w:rPr>
      </w:pPr>
    </w:p>
    <w:p w14:paraId="55341222" w14:textId="77777777" w:rsidR="00AF0240" w:rsidRPr="00CF6547" w:rsidRDefault="00AF0240" w:rsidP="00AF0240">
      <w:pPr>
        <w:pStyle w:val="Heading2"/>
        <w:spacing w:before="0" w:line="480" w:lineRule="auto"/>
        <w:rPr>
          <w:rFonts w:asciiTheme="minorHAnsi" w:hAnsiTheme="minorHAnsi" w:cstheme="minorHAnsi"/>
          <w:sz w:val="24"/>
          <w:szCs w:val="24"/>
        </w:rPr>
      </w:pPr>
      <w:bookmarkStart w:id="3" w:name="_Toc483040168"/>
      <w:r w:rsidRPr="00CF6547">
        <w:rPr>
          <w:rFonts w:asciiTheme="minorHAnsi" w:hAnsiTheme="minorHAnsi" w:cstheme="minorHAnsi"/>
          <w:sz w:val="24"/>
          <w:szCs w:val="24"/>
        </w:rPr>
        <w:t>Psychological Interventions</w:t>
      </w:r>
      <w:bookmarkEnd w:id="3"/>
      <w:r w:rsidR="00C90782" w:rsidRPr="00CF6547">
        <w:rPr>
          <w:rFonts w:asciiTheme="minorHAnsi" w:hAnsiTheme="minorHAnsi" w:cstheme="minorHAnsi"/>
          <w:sz w:val="24"/>
          <w:szCs w:val="24"/>
        </w:rPr>
        <w:t xml:space="preserve"> for Stroke</w:t>
      </w:r>
      <w:r w:rsidRPr="00CF6547">
        <w:rPr>
          <w:rFonts w:asciiTheme="minorHAnsi" w:hAnsiTheme="minorHAnsi" w:cstheme="minorHAnsi"/>
          <w:sz w:val="24"/>
          <w:szCs w:val="24"/>
        </w:rPr>
        <w:t xml:space="preserve"> </w:t>
      </w:r>
      <w:r w:rsidR="007C4B68" w:rsidRPr="00CF6547">
        <w:rPr>
          <w:rFonts w:asciiTheme="minorHAnsi" w:hAnsiTheme="minorHAnsi" w:cstheme="minorHAnsi"/>
          <w:sz w:val="24"/>
          <w:szCs w:val="24"/>
        </w:rPr>
        <w:t>Survivors</w:t>
      </w:r>
    </w:p>
    <w:p w14:paraId="52E64DB7" w14:textId="7BA304B0" w:rsidR="00080A44" w:rsidRPr="00D04E78" w:rsidRDefault="00AF0240" w:rsidP="00AF0240">
      <w:pPr>
        <w:autoSpaceDE w:val="0"/>
        <w:autoSpaceDN w:val="0"/>
        <w:adjustRightInd w:val="0"/>
        <w:spacing w:after="0" w:line="480" w:lineRule="auto"/>
        <w:rPr>
          <w:rFonts w:cstheme="minorHAnsi"/>
          <w:color w:val="000000" w:themeColor="text1"/>
          <w:sz w:val="24"/>
          <w:szCs w:val="24"/>
          <w:shd w:val="clear" w:color="auto" w:fill="FFFFFF"/>
        </w:rPr>
      </w:pPr>
      <w:r w:rsidRPr="00CF6547">
        <w:rPr>
          <w:rFonts w:cstheme="minorHAnsi"/>
          <w:sz w:val="24"/>
          <w:szCs w:val="24"/>
        </w:rPr>
        <w:t xml:space="preserve">There is a lack of clarity regarding effective psychological interventions for stroke survivors </w:t>
      </w:r>
      <w:r w:rsidR="00942762" w:rsidRPr="00CF6547">
        <w:rPr>
          <w:rFonts w:cstheme="minorHAnsi"/>
          <w:sz w:val="24"/>
          <w:szCs w:val="24"/>
        </w:rPr>
        <w:fldChar w:fldCharType="begin"/>
      </w:r>
      <w:r w:rsidRPr="00CF6547">
        <w:rPr>
          <w:rFonts w:cstheme="minorHAnsi"/>
          <w:sz w:val="24"/>
          <w:szCs w:val="24"/>
        </w:rPr>
        <w:instrText xml:space="preserve"> ADDIN EN.CITE &lt;EndNote&gt;&lt;Cite&gt;&lt;Author&gt;Royal College of Physicians&lt;/Author&gt;&lt;Year&gt;2016&lt;/Year&gt;&lt;IDText&gt;National clinical guideline for stroke: Prepared by the Intercollegiate Stroke Working Party&lt;/IDText&gt;&lt;DisplayText&gt;(Royal College of Physicians, 2016)&lt;/DisplayText&gt;&lt;record&gt;&lt;titles&gt;&lt;title&gt;National clinical guideline for stroke: Prepared by the Intercollegiate Stroke Working Party&lt;/title&gt;&lt;/titles&gt;&lt;contributors&gt;&lt;authors&gt;&lt;author&gt;Royal College of Physicians,&lt;/author&gt;&lt;/authors&gt;&lt;/contributors&gt;&lt;edition&gt;5th&lt;/edition&gt;&lt;added-date format="utc"&gt;1489424798&lt;/added-date&gt;&lt;ref-type name="Government Document"&gt;46&lt;/ref-type&gt;&lt;dates&gt;&lt;year&gt;2016&lt;/year&gt;&lt;/dates&gt;&lt;rec-number&gt;1365&lt;/rec-number&gt;&lt;last-updated-date format="utc"&gt;1493320840&lt;/last-updated-date&gt;&lt;publisher&gt;Royal College of Physicians, Clinical Effectiveness and Evaluation Unit on behalf of the Intercollegiate Stroke Working Party&lt;/publisher&gt;&lt;pub-location&gt;London&lt;/pub-location&gt;&lt;/record&gt;&lt;/Cite&gt;&lt;/EndNote&gt;</w:instrText>
      </w:r>
      <w:r w:rsidR="00942762" w:rsidRPr="00CF6547">
        <w:rPr>
          <w:rFonts w:cstheme="minorHAnsi"/>
          <w:sz w:val="24"/>
          <w:szCs w:val="24"/>
        </w:rPr>
        <w:fldChar w:fldCharType="separate"/>
      </w:r>
      <w:r w:rsidRPr="00CF6547">
        <w:rPr>
          <w:rFonts w:cstheme="minorHAnsi"/>
          <w:noProof/>
          <w:sz w:val="24"/>
          <w:szCs w:val="24"/>
        </w:rPr>
        <w:t>(Royal College of Physicians, 2016)</w:t>
      </w:r>
      <w:r w:rsidR="00942762" w:rsidRPr="00CF6547">
        <w:rPr>
          <w:rFonts w:cstheme="minorHAnsi"/>
          <w:sz w:val="24"/>
          <w:szCs w:val="24"/>
        </w:rPr>
        <w:fldChar w:fldCharType="end"/>
      </w:r>
      <w:r w:rsidRPr="00CF6547">
        <w:rPr>
          <w:rFonts w:cstheme="minorHAnsi"/>
          <w:sz w:val="24"/>
          <w:szCs w:val="24"/>
        </w:rPr>
        <w:t xml:space="preserve">.  </w:t>
      </w:r>
      <w:r w:rsidRPr="00D04E78">
        <w:rPr>
          <w:rFonts w:cstheme="minorHAnsi"/>
          <w:color w:val="000000" w:themeColor="text1"/>
          <w:sz w:val="24"/>
          <w:szCs w:val="24"/>
          <w:shd w:val="clear" w:color="auto" w:fill="FFFFFF"/>
        </w:rPr>
        <w:t>A randomise</w:t>
      </w:r>
      <w:r w:rsidR="001A56B6" w:rsidRPr="00D04E78">
        <w:rPr>
          <w:rFonts w:cstheme="minorHAnsi"/>
          <w:color w:val="000000" w:themeColor="text1"/>
          <w:sz w:val="24"/>
          <w:szCs w:val="24"/>
          <w:shd w:val="clear" w:color="auto" w:fill="FFFFFF"/>
        </w:rPr>
        <w:t xml:space="preserve">d controlled trial (RCT) </w:t>
      </w:r>
      <w:r w:rsidR="006E78DA" w:rsidRPr="00D04E78">
        <w:rPr>
          <w:rFonts w:cstheme="minorHAnsi"/>
          <w:color w:val="000000" w:themeColor="text1"/>
          <w:sz w:val="24"/>
          <w:szCs w:val="24"/>
          <w:shd w:val="clear" w:color="auto" w:fill="FFFFFF"/>
        </w:rPr>
        <w:t>found</w:t>
      </w:r>
      <w:r w:rsidRPr="00D04E78">
        <w:rPr>
          <w:rFonts w:cstheme="minorHAnsi"/>
          <w:color w:val="000000" w:themeColor="text1"/>
          <w:sz w:val="24"/>
          <w:szCs w:val="24"/>
          <w:shd w:val="clear" w:color="auto" w:fill="FFFFFF"/>
        </w:rPr>
        <w:t xml:space="preserve"> cognitive behavioural therapy (CBT) </w:t>
      </w:r>
      <w:r w:rsidR="001A56B6" w:rsidRPr="00D04E78">
        <w:rPr>
          <w:rFonts w:cstheme="minorHAnsi"/>
          <w:color w:val="000000" w:themeColor="text1"/>
          <w:sz w:val="24"/>
          <w:szCs w:val="24"/>
          <w:shd w:val="clear" w:color="auto" w:fill="FFFFFF"/>
        </w:rPr>
        <w:t xml:space="preserve">to be ineffective </w:t>
      </w:r>
      <w:r w:rsidRPr="00D04E78">
        <w:rPr>
          <w:rFonts w:cstheme="minorHAnsi"/>
          <w:color w:val="000000" w:themeColor="text1"/>
          <w:sz w:val="24"/>
          <w:szCs w:val="24"/>
          <w:shd w:val="clear" w:color="auto" w:fill="FFFFFF"/>
        </w:rPr>
        <w:t>with stroke survivors and reported that cognitive strategies were challenging for participants to implement</w:t>
      </w:r>
      <w:r w:rsidR="00B444C1" w:rsidRPr="00D04E78">
        <w:rPr>
          <w:rFonts w:cstheme="minorHAnsi"/>
          <w:color w:val="000000" w:themeColor="text1"/>
          <w:sz w:val="24"/>
          <w:szCs w:val="24"/>
          <w:shd w:val="clear" w:color="auto" w:fill="FFFFFF"/>
        </w:rPr>
        <w:t xml:space="preserve"> </w:t>
      </w:r>
      <w:r w:rsidR="002A5AC3" w:rsidRPr="00D04E78">
        <w:rPr>
          <w:rFonts w:cstheme="minorHAnsi"/>
          <w:color w:val="000000" w:themeColor="text1"/>
          <w:sz w:val="24"/>
          <w:szCs w:val="24"/>
          <w:shd w:val="clear" w:color="auto" w:fill="FFFFFF"/>
        </w:rPr>
        <w:fldChar w:fldCharType="begin"/>
      </w:r>
      <w:r w:rsidR="002A5AC3" w:rsidRPr="00D04E78">
        <w:rPr>
          <w:rFonts w:cstheme="minorHAnsi"/>
          <w:color w:val="000000" w:themeColor="text1"/>
          <w:sz w:val="24"/>
          <w:szCs w:val="24"/>
          <w:shd w:val="clear" w:color="auto" w:fill="FFFFFF"/>
        </w:rPr>
        <w:instrText xml:space="preserve"> ADDIN EN.CITE &lt;EndNote&gt;&lt;Cite&gt;&lt;Author&gt;Lincoln&lt;/Author&gt;&lt;Year&gt;2003&lt;/Year&gt;&lt;IDText&gt;Cognitive behavioral psychotherapy for depression following stroke: a randomized controlled trial&lt;/IDText&gt;&lt;DisplayText&gt;(N. Lincoln &amp;amp; Flannaghan, 2003)&lt;/DisplayText&gt;&lt;record&gt;&lt;dates&gt;&lt;pub-dates&gt;&lt;date&gt;Jan&lt;/date&gt;&lt;/pub-dates&gt;&lt;year&gt;2003&lt;/year&gt;&lt;/dates&gt;&lt;keywords&gt;&lt;keyword&gt;Aged&lt;/keyword&gt;&lt;keyword&gt;*Cognitive Therapy&lt;/keyword&gt;&lt;keyword&gt;Depression/diagnosis/etiology/*therapy&lt;/keyword&gt;&lt;keyword&gt;Female&lt;/keyword&gt;&lt;keyword&gt;Humans&lt;/keyword&gt;&lt;keyword&gt;Male&lt;/keyword&gt;&lt;keyword&gt;Stroke/*complications&lt;/keyword&gt;&lt;keyword&gt;Treatment Outcome&lt;/keyword&gt;&lt;/keywords&gt;&lt;isbn&gt;0039-2499&lt;/isbn&gt;&lt;titles&gt;&lt;title&gt;Cognitive behavioral psychotherapy for depression following stroke: a randomized controlled trial&lt;/title&gt;&lt;secondary-title&gt;Stroke&lt;/secondary-title&gt;&lt;alt-title&gt;Stroke&lt;/alt-title&gt;&lt;/titles&gt;&lt;pages&gt;111-5&lt;/pages&gt;&lt;number&gt;1&lt;/number&gt;&lt;contributors&gt;&lt;authors&gt;&lt;author&gt;Lincoln, N&lt;/author&gt;&lt;author&gt;Flannaghan, T&lt;/author&gt;&lt;/authors&gt;&lt;/contributors&gt;&lt;edition&gt;2003/01/04&lt;/edition&gt;&lt;language&gt;eng&lt;/language&gt;&lt;added-date format="utc"&gt;1489437269&lt;/added-date&gt;&lt;ref-type name="Journal Article"&gt;17&lt;/ref-type&gt;&lt;auth-address&gt;School of Psychology, University of Nottingham, UK. Nadina.Lincoln@nottingham.ac.uk&lt;/auth-address&gt;&lt;remote-database-provider&gt;NLM&lt;/remote-database-provider&gt;&lt;rec-number&gt;1367&lt;/rec-number&gt;&lt;last-updated-date format="utc"&gt;1524310949&lt;/last-updated-date&gt;&lt;accession-num&gt;12511760&lt;/accession-num&gt;&lt;volume&gt;34&lt;/volume&gt;&lt;/record&gt;&lt;/Cite&gt;&lt;/EndNote&gt;</w:instrText>
      </w:r>
      <w:r w:rsidR="002A5AC3" w:rsidRPr="00D04E78">
        <w:rPr>
          <w:rFonts w:cstheme="minorHAnsi"/>
          <w:color w:val="000000" w:themeColor="text1"/>
          <w:sz w:val="24"/>
          <w:szCs w:val="24"/>
          <w:shd w:val="clear" w:color="auto" w:fill="FFFFFF"/>
        </w:rPr>
        <w:fldChar w:fldCharType="separate"/>
      </w:r>
      <w:r w:rsidR="002A5AC3" w:rsidRPr="00D04E78">
        <w:rPr>
          <w:rFonts w:cstheme="minorHAnsi"/>
          <w:noProof/>
          <w:color w:val="000000" w:themeColor="text1"/>
          <w:sz w:val="24"/>
          <w:szCs w:val="24"/>
          <w:shd w:val="clear" w:color="auto" w:fill="FFFFFF"/>
        </w:rPr>
        <w:t>(N. Lincoln &amp; Flannaghan, 2003)</w:t>
      </w:r>
      <w:r w:rsidR="002A5AC3" w:rsidRPr="00D04E78">
        <w:rPr>
          <w:rFonts w:cstheme="minorHAnsi"/>
          <w:color w:val="000000" w:themeColor="text1"/>
          <w:sz w:val="24"/>
          <w:szCs w:val="24"/>
          <w:shd w:val="clear" w:color="auto" w:fill="FFFFFF"/>
        </w:rPr>
        <w:fldChar w:fldCharType="end"/>
      </w:r>
      <w:r w:rsidRPr="00D04E78">
        <w:rPr>
          <w:rFonts w:cstheme="minorHAnsi"/>
          <w:color w:val="000000" w:themeColor="text1"/>
          <w:sz w:val="24"/>
          <w:szCs w:val="24"/>
          <w:shd w:val="clear" w:color="auto" w:fill="FFFFFF"/>
        </w:rPr>
        <w:t xml:space="preserve">.  Several systematic reviews have </w:t>
      </w:r>
      <w:r w:rsidR="001A56B6" w:rsidRPr="00D04E78">
        <w:rPr>
          <w:rFonts w:cstheme="minorHAnsi"/>
          <w:color w:val="000000" w:themeColor="text1"/>
          <w:sz w:val="24"/>
          <w:szCs w:val="24"/>
          <w:shd w:val="clear" w:color="auto" w:fill="FFFFFF"/>
        </w:rPr>
        <w:t xml:space="preserve">concluded that there is </w:t>
      </w:r>
      <w:r w:rsidR="00586ED2">
        <w:rPr>
          <w:rFonts w:cstheme="minorHAnsi"/>
          <w:color w:val="000000" w:themeColor="text1"/>
          <w:sz w:val="24"/>
          <w:szCs w:val="24"/>
          <w:shd w:val="clear" w:color="auto" w:fill="FFFFFF"/>
        </w:rPr>
        <w:t xml:space="preserve">limited </w:t>
      </w:r>
      <w:r w:rsidR="001A56B6" w:rsidRPr="00D04E78">
        <w:rPr>
          <w:rFonts w:cstheme="minorHAnsi"/>
          <w:color w:val="000000" w:themeColor="text1"/>
          <w:sz w:val="24"/>
          <w:szCs w:val="24"/>
          <w:shd w:val="clear" w:color="auto" w:fill="FFFFFF"/>
        </w:rPr>
        <w:t xml:space="preserve">evidence for </w:t>
      </w:r>
      <w:r w:rsidRPr="00D04E78">
        <w:rPr>
          <w:rFonts w:cstheme="minorHAnsi"/>
          <w:color w:val="000000" w:themeColor="text1"/>
          <w:sz w:val="24"/>
          <w:szCs w:val="24"/>
          <w:shd w:val="clear" w:color="auto" w:fill="FFFFFF"/>
        </w:rPr>
        <w:t>the eff</w:t>
      </w:r>
      <w:r w:rsidR="009A2A17" w:rsidRPr="00D04E78">
        <w:rPr>
          <w:rFonts w:cstheme="minorHAnsi"/>
          <w:color w:val="000000" w:themeColor="text1"/>
          <w:sz w:val="24"/>
          <w:szCs w:val="24"/>
          <w:shd w:val="clear" w:color="auto" w:fill="FFFFFF"/>
        </w:rPr>
        <w:t>icacy</w:t>
      </w:r>
      <w:r w:rsidRPr="00D04E78">
        <w:rPr>
          <w:rFonts w:cstheme="minorHAnsi"/>
          <w:color w:val="000000" w:themeColor="text1"/>
          <w:sz w:val="24"/>
          <w:szCs w:val="24"/>
          <w:shd w:val="clear" w:color="auto" w:fill="FFFFFF"/>
        </w:rPr>
        <w:t xml:space="preserve"> of psychosocial therapies including problem solving, goal setting, psycho-education and social support </w:t>
      </w:r>
      <w:r w:rsidR="00942762" w:rsidRPr="00D04E78">
        <w:rPr>
          <w:rFonts w:cstheme="minorHAnsi"/>
          <w:color w:val="000000" w:themeColor="text1"/>
          <w:sz w:val="24"/>
          <w:szCs w:val="24"/>
          <w:shd w:val="clear" w:color="auto" w:fill="FFFFFF"/>
        </w:rPr>
        <w:fldChar w:fldCharType="begin">
          <w:fldData xml:space="preserve">PEVuZE5vdGU+PENpdGU+PEF1dGhvcj5TdWdhdmFuYW08L0F1dGhvcj48WWVhcj4yMDEzPC9ZZWFy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</w:fldData>
        </w:fldChar>
      </w:r>
      <w:r w:rsidRPr="00D04E78">
        <w:rPr>
          <w:rFonts w:cstheme="minorHAnsi"/>
          <w:color w:val="000000" w:themeColor="text1"/>
          <w:sz w:val="24"/>
          <w:szCs w:val="24"/>
          <w:shd w:val="clear" w:color="auto" w:fill="FFFFFF"/>
        </w:rPr>
        <w:instrText xml:space="preserve"> ADDIN EN.CITE </w:instrText>
      </w:r>
      <w:r w:rsidR="00942762" w:rsidRPr="00D04E78">
        <w:rPr>
          <w:rFonts w:cstheme="minorHAnsi"/>
          <w:color w:val="000000" w:themeColor="text1"/>
          <w:sz w:val="24"/>
          <w:szCs w:val="24"/>
          <w:shd w:val="clear" w:color="auto" w:fill="FFFFFF"/>
        </w:rPr>
        <w:fldChar w:fldCharType="begin">
          <w:fldData xml:space="preserve">PEVuZE5vdGU+PENpdGU+PEF1dGhvcj5TdWdhdmFuYW08L0F1dGhvcj48WWVhcj4yMDEzPC9ZZWFy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</w:fldData>
        </w:fldChar>
      </w:r>
      <w:r w:rsidRPr="00D04E78">
        <w:rPr>
          <w:rFonts w:cstheme="minorHAnsi"/>
          <w:color w:val="000000" w:themeColor="text1"/>
          <w:sz w:val="24"/>
          <w:szCs w:val="24"/>
          <w:shd w:val="clear" w:color="auto" w:fill="FFFFFF"/>
        </w:rPr>
        <w:instrText xml:space="preserve"> ADDIN EN.CITE.DATA </w:instrText>
      </w:r>
      <w:r w:rsidR="00942762" w:rsidRPr="00D04E78">
        <w:rPr>
          <w:rFonts w:cstheme="minorHAnsi"/>
          <w:color w:val="000000" w:themeColor="text1"/>
          <w:sz w:val="24"/>
          <w:szCs w:val="24"/>
          <w:shd w:val="clear" w:color="auto" w:fill="FFFFFF"/>
        </w:rPr>
      </w:r>
      <w:r w:rsidR="00942762" w:rsidRPr="00D04E78">
        <w:rPr>
          <w:rFonts w:cstheme="minorHAnsi"/>
          <w:color w:val="000000" w:themeColor="text1"/>
          <w:sz w:val="24"/>
          <w:szCs w:val="24"/>
          <w:shd w:val="clear" w:color="auto" w:fill="FFFFFF"/>
        </w:rPr>
        <w:fldChar w:fldCharType="end"/>
      </w:r>
      <w:r w:rsidR="00942762" w:rsidRPr="00D04E78">
        <w:rPr>
          <w:rFonts w:cstheme="minorHAnsi"/>
          <w:color w:val="000000" w:themeColor="text1"/>
          <w:sz w:val="24"/>
          <w:szCs w:val="24"/>
          <w:shd w:val="clear" w:color="auto" w:fill="FFFFFF"/>
        </w:rPr>
      </w:r>
      <w:r w:rsidR="00942762" w:rsidRPr="00D04E78">
        <w:rPr>
          <w:rFonts w:cstheme="minorHAnsi"/>
          <w:color w:val="000000" w:themeColor="text1"/>
          <w:sz w:val="24"/>
          <w:szCs w:val="24"/>
          <w:shd w:val="clear" w:color="auto" w:fill="FFFFFF"/>
        </w:rPr>
        <w:fldChar w:fldCharType="separate"/>
      </w:r>
      <w:r w:rsidRPr="00D04E78">
        <w:rPr>
          <w:rFonts w:cstheme="minorHAnsi"/>
          <w:noProof/>
          <w:color w:val="000000" w:themeColor="text1"/>
          <w:sz w:val="24"/>
          <w:szCs w:val="24"/>
          <w:shd w:val="clear" w:color="auto" w:fill="FFFFFF"/>
        </w:rPr>
        <w:t>(Hackett, Anderson, House, &amp; Halteh, 2008; Hackett, Anderson, House, &amp; Xia, 2008; Sugavanam, Mead, Bulley, Donaghy, &amp; van Wijck, 2013)</w:t>
      </w:r>
      <w:r w:rsidR="00942762" w:rsidRPr="00D04E78">
        <w:rPr>
          <w:rFonts w:cstheme="minorHAnsi"/>
          <w:color w:val="000000" w:themeColor="text1"/>
          <w:sz w:val="24"/>
          <w:szCs w:val="24"/>
          <w:shd w:val="clear" w:color="auto" w:fill="FFFFFF"/>
        </w:rPr>
        <w:fldChar w:fldCharType="end"/>
      </w:r>
      <w:r w:rsidRPr="00D04E78">
        <w:rPr>
          <w:rFonts w:cstheme="minorHAnsi"/>
          <w:color w:val="000000" w:themeColor="text1"/>
          <w:sz w:val="24"/>
          <w:szCs w:val="24"/>
          <w:shd w:val="clear" w:color="auto" w:fill="FFFFFF"/>
        </w:rPr>
        <w:t xml:space="preserve">.  </w:t>
      </w:r>
      <w:r w:rsidR="00080A44" w:rsidRPr="00D04E78">
        <w:rPr>
          <w:rFonts w:cstheme="minorHAnsi"/>
          <w:color w:val="000000" w:themeColor="text1"/>
          <w:sz w:val="24"/>
          <w:szCs w:val="24"/>
          <w:shd w:val="clear" w:color="auto" w:fill="FFFFFF"/>
        </w:rPr>
        <w:t xml:space="preserve">Moreover, condition-specific reviews have </w:t>
      </w:r>
      <w:r w:rsidR="00A129F2" w:rsidRPr="00D04E78">
        <w:rPr>
          <w:rFonts w:cstheme="minorHAnsi"/>
          <w:color w:val="000000" w:themeColor="text1"/>
          <w:sz w:val="24"/>
          <w:szCs w:val="24"/>
          <w:shd w:val="clear" w:color="auto" w:fill="FFFFFF"/>
        </w:rPr>
        <w:t xml:space="preserve">concluded that there is only weak evidence for efficacy of treatments for several </w:t>
      </w:r>
      <w:r w:rsidR="007635B2" w:rsidRPr="00D04E78">
        <w:rPr>
          <w:rFonts w:cstheme="minorHAnsi"/>
          <w:color w:val="000000" w:themeColor="text1"/>
          <w:sz w:val="24"/>
          <w:szCs w:val="24"/>
          <w:shd w:val="clear" w:color="auto" w:fill="FFFFFF"/>
        </w:rPr>
        <w:t xml:space="preserve">common </w:t>
      </w:r>
      <w:r w:rsidR="00A129F2" w:rsidRPr="00D04E78">
        <w:rPr>
          <w:rFonts w:cstheme="minorHAnsi"/>
          <w:color w:val="000000" w:themeColor="text1"/>
          <w:sz w:val="24"/>
          <w:szCs w:val="24"/>
          <w:shd w:val="clear" w:color="auto" w:fill="FFFFFF"/>
        </w:rPr>
        <w:t>post-stroke conditions: depression</w:t>
      </w:r>
      <w:r w:rsidR="00B25AFE" w:rsidRPr="00D04E78">
        <w:rPr>
          <w:rFonts w:cstheme="minorHAnsi"/>
          <w:color w:val="000000" w:themeColor="text1"/>
          <w:sz w:val="24"/>
          <w:szCs w:val="24"/>
          <w:shd w:val="clear" w:color="auto" w:fill="FFFFFF"/>
        </w:rPr>
        <w:t xml:space="preserve"> </w:t>
      </w:r>
      <w:r w:rsidR="00B25AFE" w:rsidRPr="00D04E78">
        <w:rPr>
          <w:rFonts w:cstheme="minorHAnsi"/>
          <w:color w:val="000000" w:themeColor="text1"/>
          <w:sz w:val="24"/>
          <w:szCs w:val="24"/>
          <w:shd w:val="clear" w:color="auto" w:fill="FFFFFF"/>
        </w:rPr>
        <w:fldChar w:fldCharType="begin"/>
      </w:r>
      <w:r w:rsidR="00B25AFE" w:rsidRPr="00D04E78">
        <w:rPr>
          <w:rFonts w:cstheme="minorHAnsi"/>
          <w:color w:val="000000" w:themeColor="text1"/>
          <w:sz w:val="24"/>
          <w:szCs w:val="24"/>
          <w:shd w:val="clear" w:color="auto" w:fill="FFFFFF"/>
        </w:rPr>
        <w:instrText xml:space="preserve"> ADDIN EN.CITE &lt;EndNote&gt;&lt;Cite&gt;&lt;Author&gt;Hackett&lt;/Author&gt;&lt;Year&gt;2008&lt;/Year&gt;&lt;IDText&gt;Interventions for treating depression after stroke&lt;/IDText&gt;&lt;DisplayText&gt;(Hackett, Yang, Anderson, Horrocks, &amp;amp; House, 2008)&lt;/DisplayText&gt;&lt;record&gt;&lt;dates&gt;&lt;pub-dates&gt;&lt;date&gt;2008//&lt;/date&gt;&lt;/pub-dates&gt;&lt;year&gt;2008&lt;/year&gt;&lt;/dates&gt;&lt;titles&gt;&lt;title&gt;Interventions for treating depression after stroke&lt;/title&gt;&lt;secondary-title&gt;Cochrane Database Syst Rev&lt;/secondary-title&gt;&lt;/titles&gt;&lt;contributors&gt;&lt;authors&gt;&lt;author&gt;Hackett, M. L.&lt;/author&gt;&lt;author&gt;Yang, M.&lt;/author&gt;&lt;author&gt;Anderson, C. S.&lt;/author&gt;&lt;author&gt;Horrocks, J. A.&lt;/author&gt;&lt;author&gt;House, A. O.&lt;/author&gt;&lt;/authors&gt;&lt;/contributors&gt;&lt;added-date format="utc"&gt;1489169860&lt;/added-date&gt;&lt;ref-type name="Journal Article"&gt;17&lt;/ref-type&gt;&lt;rec-number&gt;1273&lt;/rec-number&gt;&lt;last-updated-date format="utc"&gt;1489169860&lt;/last-updated-date&gt;&lt;volume&gt;Issue 4&lt;/volume&gt;&lt;/record&gt;&lt;/Cite&gt;&lt;/EndNote&gt;</w:instrText>
      </w:r>
      <w:r w:rsidR="00B25AFE" w:rsidRPr="00D04E78">
        <w:rPr>
          <w:rFonts w:cstheme="minorHAnsi"/>
          <w:color w:val="000000" w:themeColor="text1"/>
          <w:sz w:val="24"/>
          <w:szCs w:val="24"/>
          <w:shd w:val="clear" w:color="auto" w:fill="FFFFFF"/>
        </w:rPr>
        <w:fldChar w:fldCharType="separate"/>
      </w:r>
      <w:r w:rsidR="00B25AFE" w:rsidRPr="00D04E78">
        <w:rPr>
          <w:rFonts w:cstheme="minorHAnsi"/>
          <w:noProof/>
          <w:color w:val="000000" w:themeColor="text1"/>
          <w:sz w:val="24"/>
          <w:szCs w:val="24"/>
          <w:shd w:val="clear" w:color="auto" w:fill="FFFFFF"/>
        </w:rPr>
        <w:t>(Hackett, Yang, Anderson, Horrocks, &amp; House, 2008)</w:t>
      </w:r>
      <w:r w:rsidR="00B25AFE" w:rsidRPr="00D04E78">
        <w:rPr>
          <w:rFonts w:cstheme="minorHAnsi"/>
          <w:color w:val="000000" w:themeColor="text1"/>
          <w:sz w:val="24"/>
          <w:szCs w:val="24"/>
          <w:shd w:val="clear" w:color="auto" w:fill="FFFFFF"/>
        </w:rPr>
        <w:fldChar w:fldCharType="end"/>
      </w:r>
      <w:r w:rsidR="00B25AFE" w:rsidRPr="00D04E78">
        <w:rPr>
          <w:rFonts w:cstheme="minorHAnsi"/>
          <w:color w:val="000000" w:themeColor="text1"/>
          <w:sz w:val="24"/>
          <w:szCs w:val="24"/>
          <w:shd w:val="clear" w:color="auto" w:fill="FFFFFF"/>
        </w:rPr>
        <w:t>;</w:t>
      </w:r>
      <w:r w:rsidR="00A129F2" w:rsidRPr="00D04E78">
        <w:rPr>
          <w:rFonts w:cstheme="minorHAnsi"/>
          <w:color w:val="000000" w:themeColor="text1"/>
          <w:sz w:val="24"/>
          <w:szCs w:val="24"/>
          <w:shd w:val="clear" w:color="auto" w:fill="FFFFFF"/>
        </w:rPr>
        <w:t xml:space="preserve"> anxiety </w:t>
      </w:r>
      <w:r w:rsidR="00B25AFE" w:rsidRPr="00D04E78">
        <w:rPr>
          <w:rFonts w:cstheme="minorHAnsi"/>
          <w:color w:val="000000" w:themeColor="text1"/>
          <w:sz w:val="24"/>
          <w:szCs w:val="24"/>
          <w:shd w:val="clear" w:color="auto" w:fill="FFFFFF"/>
        </w:rPr>
        <w:fldChar w:fldCharType="begin">
          <w:fldData xml:space="preserve">PEVuZE5vdGU+PENpdGU+PEF1dGhvcj5LbmFwcDwvQXV0aG9yPjxZZWFyPjIwMTc8L1llYXI+PElE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</w:fldData>
        </w:fldChar>
      </w:r>
      <w:r w:rsidR="00B25AFE" w:rsidRPr="00D04E78">
        <w:rPr>
          <w:rFonts w:cstheme="minorHAnsi"/>
          <w:color w:val="000000" w:themeColor="text1"/>
          <w:sz w:val="24"/>
          <w:szCs w:val="24"/>
          <w:shd w:val="clear" w:color="auto" w:fill="FFFFFF"/>
        </w:rPr>
        <w:instrText xml:space="preserve"> ADDIN EN.CITE </w:instrText>
      </w:r>
      <w:r w:rsidR="00B25AFE" w:rsidRPr="00D04E78">
        <w:rPr>
          <w:rFonts w:cstheme="minorHAnsi"/>
          <w:color w:val="000000" w:themeColor="text1"/>
          <w:sz w:val="24"/>
          <w:szCs w:val="24"/>
          <w:shd w:val="clear" w:color="auto" w:fill="FFFFFF"/>
        </w:rPr>
        <w:fldChar w:fldCharType="begin">
          <w:fldData xml:space="preserve">PEVuZE5vdGU+PENpdGU+PEF1dGhvcj5LbmFwcDwvQXV0aG9yPjxZZWFyPjIwMTc8L1llYXI+PElE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</w:fldData>
        </w:fldChar>
      </w:r>
      <w:r w:rsidR="00B25AFE" w:rsidRPr="00D04E78">
        <w:rPr>
          <w:rFonts w:cstheme="minorHAnsi"/>
          <w:color w:val="000000" w:themeColor="text1"/>
          <w:sz w:val="24"/>
          <w:szCs w:val="24"/>
          <w:shd w:val="clear" w:color="auto" w:fill="FFFFFF"/>
        </w:rPr>
        <w:instrText xml:space="preserve"> ADDIN EN.CITE.DATA </w:instrText>
      </w:r>
      <w:r w:rsidR="00B25AFE" w:rsidRPr="00D04E78">
        <w:rPr>
          <w:rFonts w:cstheme="minorHAnsi"/>
          <w:color w:val="000000" w:themeColor="text1"/>
          <w:sz w:val="24"/>
          <w:szCs w:val="24"/>
          <w:shd w:val="clear" w:color="auto" w:fill="FFFFFF"/>
        </w:rPr>
      </w:r>
      <w:r w:rsidR="00B25AFE" w:rsidRPr="00D04E78">
        <w:rPr>
          <w:rFonts w:cstheme="minorHAnsi"/>
          <w:color w:val="000000" w:themeColor="text1"/>
          <w:sz w:val="24"/>
          <w:szCs w:val="24"/>
          <w:shd w:val="clear" w:color="auto" w:fill="FFFFFF"/>
        </w:rPr>
        <w:fldChar w:fldCharType="end"/>
      </w:r>
      <w:r w:rsidR="00B25AFE" w:rsidRPr="00D04E78">
        <w:rPr>
          <w:rFonts w:cstheme="minorHAnsi"/>
          <w:color w:val="000000" w:themeColor="text1"/>
          <w:sz w:val="24"/>
          <w:szCs w:val="24"/>
          <w:shd w:val="clear" w:color="auto" w:fill="FFFFFF"/>
        </w:rPr>
      </w:r>
      <w:r w:rsidR="00B25AFE" w:rsidRPr="00D04E78">
        <w:rPr>
          <w:rFonts w:cstheme="minorHAnsi"/>
          <w:color w:val="000000" w:themeColor="text1"/>
          <w:sz w:val="24"/>
          <w:szCs w:val="24"/>
          <w:shd w:val="clear" w:color="auto" w:fill="FFFFFF"/>
        </w:rPr>
        <w:fldChar w:fldCharType="separate"/>
      </w:r>
      <w:r w:rsidR="00B25AFE" w:rsidRPr="00D04E78">
        <w:rPr>
          <w:rFonts w:cstheme="minorHAnsi"/>
          <w:noProof/>
          <w:color w:val="000000" w:themeColor="text1"/>
          <w:sz w:val="24"/>
          <w:szCs w:val="24"/>
          <w:shd w:val="clear" w:color="auto" w:fill="FFFFFF"/>
        </w:rPr>
        <w:t>(Knapp et al., 2017)</w:t>
      </w:r>
      <w:r w:rsidR="00B25AFE" w:rsidRPr="00D04E78">
        <w:rPr>
          <w:rFonts w:cstheme="minorHAnsi"/>
          <w:color w:val="000000" w:themeColor="text1"/>
          <w:sz w:val="24"/>
          <w:szCs w:val="24"/>
          <w:shd w:val="clear" w:color="auto" w:fill="FFFFFF"/>
        </w:rPr>
        <w:fldChar w:fldCharType="end"/>
      </w:r>
      <w:r w:rsidR="005332F1" w:rsidRPr="00D04E78">
        <w:rPr>
          <w:rFonts w:cstheme="minorHAnsi"/>
          <w:color w:val="000000" w:themeColor="text1"/>
          <w:sz w:val="24"/>
          <w:szCs w:val="24"/>
          <w:shd w:val="clear" w:color="auto" w:fill="FFFFFF"/>
        </w:rPr>
        <w:t xml:space="preserve">; fatigue </w:t>
      </w:r>
      <w:r w:rsidR="005332F1" w:rsidRPr="00D04E78">
        <w:rPr>
          <w:rFonts w:cstheme="minorHAnsi"/>
          <w:color w:val="000000" w:themeColor="text1"/>
          <w:sz w:val="24"/>
          <w:szCs w:val="24"/>
          <w:shd w:val="clear" w:color="auto" w:fill="FFFFFF"/>
        </w:rPr>
        <w:fldChar w:fldCharType="begin"/>
      </w:r>
      <w:r w:rsidR="005332F1" w:rsidRPr="00D04E78">
        <w:rPr>
          <w:rFonts w:cstheme="minorHAnsi"/>
          <w:color w:val="000000" w:themeColor="text1"/>
          <w:sz w:val="24"/>
          <w:szCs w:val="24"/>
          <w:shd w:val="clear" w:color="auto" w:fill="FFFFFF"/>
        </w:rPr>
        <w:instrText xml:space="preserve"> ADDIN EN.CITE &lt;EndNote&gt;&lt;Cite&gt;&lt;Author&gt;Wu&lt;/Author&gt;&lt;Year&gt;2015&lt;/Year&gt;&lt;IDText&gt;Interventions for post-stroke fatigue&lt;/IDText&gt;&lt;DisplayText&gt;(Wu et al., 2015)&lt;/DisplayText&gt;&lt;record&gt;&lt;dates&gt;&lt;pub-dates&gt;&lt;date&gt;Jul 2&lt;/date&gt;&lt;/pub-dates&gt;&lt;year&gt;2015&lt;/year&gt;&lt;/dates&gt;&lt;keywords&gt;&lt;keyword&gt;Antidepressive Agents/therapeutic use&lt;/keyword&gt;&lt;keyword&gt;Drugs, Chinese Herbal/therapeutic use&lt;/keyword&gt;&lt;keyword&gt;Fatigue/etiology/*therapy&lt;/keyword&gt;&lt;keyword&gt;Female&lt;/keyword&gt;&lt;keyword&gt;Humans&lt;/keyword&gt;&lt;keyword&gt;Male&lt;/keyword&gt;&lt;keyword&gt;Mindfulness/methods&lt;/keyword&gt;&lt;keyword&gt;Randomized Controlled Trials as Topic&lt;/keyword&gt;&lt;keyword&gt;Stress, Psychological/prevention &amp;amp; control&lt;/keyword&gt;&lt;keyword&gt;Stroke/*complications/psychology&lt;/keyword&gt;&lt;/keywords&gt;&lt;isbn&gt;1361-6137&lt;/isbn&gt;&lt;titles&gt;&lt;title&gt;Interventions for post-stroke fatigue&lt;/title&gt;&lt;secondary-title&gt;Cochrane Database Syst Rev&lt;/secondary-title&gt;&lt;alt-title&gt;The Cochrane database of systematic reviews&lt;/alt-title&gt;&lt;/titles&gt;&lt;pages&gt;Cd007030&lt;/pages&gt;&lt;number&gt;7&lt;/number&gt;&lt;contributors&gt;&lt;authors&gt;&lt;author&gt;Wu, S.&lt;/author&gt;&lt;author&gt;Kutlubaev, M, A.&lt;/author&gt;&lt;author&gt;Chun, H. Y.&lt;/author&gt;&lt;author&gt;Cowey, E.&lt;/author&gt;&lt;author&gt;Pollock, A.&lt;/author&gt;&lt;author&gt;Macleod, M, R.&lt;/author&gt;&lt;/authors&gt;&lt;/contributors&gt;&lt;edition&gt;2015/07/03&lt;/edition&gt;&lt;language&gt;eng&lt;/language&gt;&lt;added-date format="utc"&gt;1524128413&lt;/added-date&gt;&lt;ref-type name="Journal Article"&gt;17&lt;/ref-type&gt;&lt;auth-address&gt;Centre for Clinical Brain Sciences, University of Edinburgh, Edinburgh, UK.&lt;/auth-address&gt;&lt;remote-database-provider&gt;NLM&lt;/remote-database-provider&gt;&lt;rec-number&gt;1781&lt;/rec-number&gt;&lt;last-updated-date format="utc"&gt;1524170675&lt;/last-updated-date&gt;&lt;accession-num&gt;26133313&lt;/accession-num&gt;&lt;electronic-resource-num&gt;10.1002/14651858.CD007030.pub3&lt;/electronic-resource-num&gt;&lt;/record&gt;&lt;/Cite&gt;&lt;/EndNote&gt;</w:instrText>
      </w:r>
      <w:r w:rsidR="005332F1" w:rsidRPr="00D04E78">
        <w:rPr>
          <w:rFonts w:cstheme="minorHAnsi"/>
          <w:color w:val="000000" w:themeColor="text1"/>
          <w:sz w:val="24"/>
          <w:szCs w:val="24"/>
          <w:shd w:val="clear" w:color="auto" w:fill="FFFFFF"/>
        </w:rPr>
        <w:fldChar w:fldCharType="separate"/>
      </w:r>
      <w:r w:rsidR="005332F1" w:rsidRPr="00D04E78">
        <w:rPr>
          <w:rFonts w:cstheme="minorHAnsi"/>
          <w:noProof/>
          <w:color w:val="000000" w:themeColor="text1"/>
          <w:sz w:val="24"/>
          <w:szCs w:val="24"/>
          <w:shd w:val="clear" w:color="auto" w:fill="FFFFFF"/>
        </w:rPr>
        <w:t>(Wu et al., 2015)</w:t>
      </w:r>
      <w:r w:rsidR="005332F1" w:rsidRPr="00D04E78">
        <w:rPr>
          <w:rFonts w:cstheme="minorHAnsi"/>
          <w:color w:val="000000" w:themeColor="text1"/>
          <w:sz w:val="24"/>
          <w:szCs w:val="24"/>
          <w:shd w:val="clear" w:color="auto" w:fill="FFFFFF"/>
        </w:rPr>
        <w:fldChar w:fldCharType="end"/>
      </w:r>
      <w:r w:rsidR="005332F1" w:rsidRPr="00D04E78">
        <w:rPr>
          <w:rFonts w:cstheme="minorHAnsi"/>
          <w:color w:val="000000" w:themeColor="text1"/>
          <w:sz w:val="24"/>
          <w:szCs w:val="24"/>
          <w:shd w:val="clear" w:color="auto" w:fill="FFFFFF"/>
        </w:rPr>
        <w:t xml:space="preserve">;  </w:t>
      </w:r>
      <w:r w:rsidR="00A129F2" w:rsidRPr="00D04E78">
        <w:rPr>
          <w:rFonts w:cstheme="minorHAnsi"/>
          <w:color w:val="000000" w:themeColor="text1"/>
          <w:sz w:val="24"/>
          <w:szCs w:val="24"/>
          <w:shd w:val="clear" w:color="auto" w:fill="FFFFFF"/>
        </w:rPr>
        <w:t xml:space="preserve">executive functioning </w:t>
      </w:r>
      <w:r w:rsidR="00B444C1" w:rsidRPr="00D04E78">
        <w:rPr>
          <w:rFonts w:cstheme="minorHAnsi"/>
          <w:color w:val="000000" w:themeColor="text1"/>
          <w:sz w:val="24"/>
          <w:szCs w:val="24"/>
          <w:shd w:val="clear" w:color="auto" w:fill="FFFFFF"/>
        </w:rPr>
        <w:fldChar w:fldCharType="begin"/>
      </w:r>
      <w:r w:rsidR="00B444C1" w:rsidRPr="00D04E78">
        <w:rPr>
          <w:rFonts w:cstheme="minorHAnsi"/>
          <w:color w:val="000000" w:themeColor="text1"/>
          <w:sz w:val="24"/>
          <w:szCs w:val="24"/>
          <w:shd w:val="clear" w:color="auto" w:fill="FFFFFF"/>
        </w:rPr>
        <w:instrText xml:space="preserve"> ADDIN EN.CITE &lt;EndNote&gt;&lt;Cite&gt;&lt;Author&gt;Chung&lt;/Author&gt;&lt;Year&gt;2013&lt;/Year&gt;&lt;IDText&gt;Cognitive rehabilitation for executive dysfunction in adults with stroke or other adult non-progressive acquired brain damage&lt;/IDText&gt;&lt;DisplayText&gt;(Chung, Pollock, Campbell, Durward, &amp;amp; Hagen, 2013)&lt;/DisplayText&gt;&lt;record&gt;&lt;dates&gt;&lt;pub-dates&gt;&lt;date&gt;Apr 30&lt;/date&gt;&lt;/pub-dates&gt;&lt;year&gt;2013&lt;/year&gt;&lt;/dates&gt;&lt;keywords&gt;&lt;keyword&gt;Activities of Daily Living&lt;/keyword&gt;&lt;keyword&gt;Adult&lt;/keyword&gt;&lt;keyword&gt;Brain Damage, Chronic/*rehabilitation&lt;/keyword&gt;&lt;keyword&gt;Cognition Disorders/*rehabilitation&lt;/keyword&gt;&lt;keyword&gt;*Executive Function&lt;/keyword&gt;&lt;keyword&gt;Humans&lt;/keyword&gt;&lt;keyword&gt;Randomized Controlled Trials as Topic&lt;/keyword&gt;&lt;keyword&gt;*Stroke Rehabilitation&lt;/keyword&gt;&lt;/keywords&gt;&lt;isbn&gt;1361-6137&lt;/isbn&gt;&lt;titles&gt;&lt;title&gt;Cognitive rehabilitation for executive dysfunction in adults with stroke or other adult non-progressive acquired brain damage&lt;/title&gt;&lt;secondary-title&gt;Cochrane Database Syst Rev&lt;/secondary-title&gt;&lt;alt-title&gt;The Cochrane database of systematic reviews&lt;/alt-title&gt;&lt;/titles&gt;&lt;pages&gt;Cd008391&lt;/pages&gt;&lt;number&gt;4&lt;/number&gt;&lt;contributors&gt;&lt;authors&gt;&lt;author&gt;Chung, C. S.&lt;/author&gt;&lt;author&gt;Pollock, A.&lt;/author&gt;&lt;author&gt;Campbell, T.&lt;/author&gt;&lt;author&gt;Durward, B. R.&lt;/author&gt;&lt;author&gt;Hagen, S.&lt;/author&gt;&lt;/authors&gt;&lt;/contributors&gt;&lt;edition&gt;2013/05/02&lt;/edition&gt;&lt;language&gt;eng&lt;/language&gt;&lt;added-date format="utc"&gt;1524310263&lt;/added-date&gt;&lt;ref-type name="Journal Article"&gt;17&lt;/ref-type&gt;&lt;auth-address&gt;Department of Occupational Therapy, NHS Fife, Kirkcaldy, UK. chungsongyau@aol.com.&lt;/auth-address&gt;&lt;remote-database-provider&gt;NLM&lt;/remote-database-provider&gt;&lt;rec-number&gt;1784&lt;/rec-number&gt;&lt;last-updated-date format="utc"&gt;1524310263&lt;/last-updated-date&gt;&lt;accession-num&gt;23633354&lt;/accession-num&gt;&lt;electronic-resource-num&gt;10.1002/14651858.CD008391.pub2&lt;/electronic-resource-num&gt;&lt;/record&gt;&lt;/Cite&gt;&lt;/EndNote&gt;</w:instrText>
      </w:r>
      <w:r w:rsidR="00B444C1" w:rsidRPr="00D04E78">
        <w:rPr>
          <w:rFonts w:cstheme="minorHAnsi"/>
          <w:color w:val="000000" w:themeColor="text1"/>
          <w:sz w:val="24"/>
          <w:szCs w:val="24"/>
          <w:shd w:val="clear" w:color="auto" w:fill="FFFFFF"/>
        </w:rPr>
        <w:fldChar w:fldCharType="separate"/>
      </w:r>
      <w:r w:rsidR="00B444C1" w:rsidRPr="00D04E78">
        <w:rPr>
          <w:rFonts w:cstheme="minorHAnsi"/>
          <w:noProof/>
          <w:color w:val="000000" w:themeColor="text1"/>
          <w:sz w:val="24"/>
          <w:szCs w:val="24"/>
          <w:shd w:val="clear" w:color="auto" w:fill="FFFFFF"/>
        </w:rPr>
        <w:t>(Chung, Pollock, Campbell, Durward, &amp; Hagen, 2013)</w:t>
      </w:r>
      <w:r w:rsidR="00B444C1" w:rsidRPr="00D04E78">
        <w:rPr>
          <w:rFonts w:cstheme="minorHAnsi"/>
          <w:color w:val="000000" w:themeColor="text1"/>
          <w:sz w:val="24"/>
          <w:szCs w:val="24"/>
          <w:shd w:val="clear" w:color="auto" w:fill="FFFFFF"/>
        </w:rPr>
        <w:fldChar w:fldCharType="end"/>
      </w:r>
      <w:r w:rsidR="00827413">
        <w:rPr>
          <w:rFonts w:cstheme="minorHAnsi"/>
          <w:color w:val="000000" w:themeColor="text1"/>
          <w:sz w:val="24"/>
          <w:szCs w:val="24"/>
          <w:shd w:val="clear" w:color="auto" w:fill="FFFFFF"/>
        </w:rPr>
        <w:t xml:space="preserve"> and </w:t>
      </w:r>
      <w:r w:rsidR="00A129F2" w:rsidRPr="00D04E78">
        <w:rPr>
          <w:rFonts w:cstheme="minorHAnsi"/>
          <w:color w:val="000000" w:themeColor="text1"/>
          <w:sz w:val="24"/>
          <w:szCs w:val="24"/>
          <w:shd w:val="clear" w:color="auto" w:fill="FFFFFF"/>
        </w:rPr>
        <w:t>cognitive function</w:t>
      </w:r>
      <w:r w:rsidR="00253CB2" w:rsidRPr="00D04E78">
        <w:rPr>
          <w:rFonts w:cstheme="minorHAnsi"/>
          <w:color w:val="000000" w:themeColor="text1"/>
          <w:sz w:val="24"/>
          <w:szCs w:val="24"/>
          <w:shd w:val="clear" w:color="auto" w:fill="FFFFFF"/>
        </w:rPr>
        <w:t xml:space="preserve"> </w:t>
      </w:r>
      <w:r w:rsidR="00253CB2" w:rsidRPr="00D04E78">
        <w:rPr>
          <w:rFonts w:cstheme="minorHAnsi"/>
          <w:color w:val="000000" w:themeColor="text1"/>
          <w:sz w:val="24"/>
          <w:szCs w:val="24"/>
          <w:shd w:val="clear" w:color="auto" w:fill="FFFFFF"/>
        </w:rPr>
        <w:fldChar w:fldCharType="begin">
          <w:fldData xml:space="preserve">PEVuZE5vdGU+PENpdGU+PEF1dGhvcj5HaWxsZXNwaWU8L0F1dGhvcj48WWVhcj4yMDE1PC9ZZWFy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</w:fldData>
        </w:fldChar>
      </w:r>
      <w:r w:rsidR="00B444C1" w:rsidRPr="00D04E78">
        <w:rPr>
          <w:rFonts w:cstheme="minorHAnsi"/>
          <w:color w:val="000000" w:themeColor="text1"/>
          <w:sz w:val="24"/>
          <w:szCs w:val="24"/>
          <w:shd w:val="clear" w:color="auto" w:fill="FFFFFF"/>
        </w:rPr>
        <w:instrText xml:space="preserve"> ADDIN EN.CITE </w:instrText>
      </w:r>
      <w:r w:rsidR="00B444C1" w:rsidRPr="00D04E78">
        <w:rPr>
          <w:rFonts w:cstheme="minorHAnsi"/>
          <w:color w:val="000000" w:themeColor="text1"/>
          <w:sz w:val="24"/>
          <w:szCs w:val="24"/>
          <w:shd w:val="clear" w:color="auto" w:fill="FFFFFF"/>
        </w:rPr>
        <w:fldChar w:fldCharType="begin">
          <w:fldData xml:space="preserve">PEVuZE5vdGU+PENpdGU+PEF1dGhvcj5HaWxsZXNwaWU8L0F1dGhvcj48WWVhcj4yMDE1PC9ZZWFy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</w:fldData>
        </w:fldChar>
      </w:r>
      <w:r w:rsidR="00B444C1" w:rsidRPr="00D04E78">
        <w:rPr>
          <w:rFonts w:cstheme="minorHAnsi"/>
          <w:color w:val="000000" w:themeColor="text1"/>
          <w:sz w:val="24"/>
          <w:szCs w:val="24"/>
          <w:shd w:val="clear" w:color="auto" w:fill="FFFFFF"/>
        </w:rPr>
        <w:instrText xml:space="preserve"> ADDIN EN.CITE.DATA </w:instrText>
      </w:r>
      <w:r w:rsidR="00B444C1" w:rsidRPr="00D04E78">
        <w:rPr>
          <w:rFonts w:cstheme="minorHAnsi"/>
          <w:color w:val="000000" w:themeColor="text1"/>
          <w:sz w:val="24"/>
          <w:szCs w:val="24"/>
          <w:shd w:val="clear" w:color="auto" w:fill="FFFFFF"/>
        </w:rPr>
      </w:r>
      <w:r w:rsidR="00B444C1" w:rsidRPr="00D04E78">
        <w:rPr>
          <w:rFonts w:cstheme="minorHAnsi"/>
          <w:color w:val="000000" w:themeColor="text1"/>
          <w:sz w:val="24"/>
          <w:szCs w:val="24"/>
          <w:shd w:val="clear" w:color="auto" w:fill="FFFFFF"/>
        </w:rPr>
        <w:fldChar w:fldCharType="end"/>
      </w:r>
      <w:r w:rsidR="00253CB2" w:rsidRPr="00D04E78">
        <w:rPr>
          <w:rFonts w:cstheme="minorHAnsi"/>
          <w:color w:val="000000" w:themeColor="text1"/>
          <w:sz w:val="24"/>
          <w:szCs w:val="24"/>
          <w:shd w:val="clear" w:color="auto" w:fill="FFFFFF"/>
        </w:rPr>
      </w:r>
      <w:r w:rsidR="00253CB2" w:rsidRPr="00D04E78">
        <w:rPr>
          <w:rFonts w:cstheme="minorHAnsi"/>
          <w:color w:val="000000" w:themeColor="text1"/>
          <w:sz w:val="24"/>
          <w:szCs w:val="24"/>
          <w:shd w:val="clear" w:color="auto" w:fill="FFFFFF"/>
        </w:rPr>
        <w:fldChar w:fldCharType="separate"/>
      </w:r>
      <w:r w:rsidR="00B444C1" w:rsidRPr="00D04E78">
        <w:rPr>
          <w:rFonts w:cstheme="minorHAnsi"/>
          <w:noProof/>
          <w:color w:val="000000" w:themeColor="text1"/>
          <w:sz w:val="24"/>
          <w:szCs w:val="24"/>
          <w:shd w:val="clear" w:color="auto" w:fill="FFFFFF"/>
        </w:rPr>
        <w:t>(Gillespie et al., 2015; Loetscher &amp; Lincoln, 2013)</w:t>
      </w:r>
      <w:r w:rsidR="00253CB2" w:rsidRPr="00D04E78">
        <w:rPr>
          <w:rFonts w:cstheme="minorHAnsi"/>
          <w:color w:val="000000" w:themeColor="text1"/>
          <w:sz w:val="24"/>
          <w:szCs w:val="24"/>
          <w:shd w:val="clear" w:color="auto" w:fill="FFFFFF"/>
        </w:rPr>
        <w:fldChar w:fldCharType="end"/>
      </w:r>
      <w:r w:rsidR="00A129F2" w:rsidRPr="00D04E78">
        <w:rPr>
          <w:rFonts w:cstheme="minorHAnsi"/>
          <w:color w:val="000000" w:themeColor="text1"/>
          <w:sz w:val="24"/>
          <w:szCs w:val="24"/>
          <w:shd w:val="clear" w:color="auto" w:fill="FFFFFF"/>
        </w:rPr>
        <w:t>.</w:t>
      </w:r>
    </w:p>
    <w:p w14:paraId="174F5C50" w14:textId="77777777" w:rsidR="005332F1" w:rsidRDefault="005332F1" w:rsidP="00AF0240">
      <w:pPr>
        <w:autoSpaceDE w:val="0"/>
        <w:autoSpaceDN w:val="0"/>
        <w:adjustRightInd w:val="0"/>
        <w:spacing w:after="0" w:line="480" w:lineRule="auto"/>
        <w:rPr>
          <w:rFonts w:cstheme="minorHAnsi"/>
          <w:sz w:val="24"/>
          <w:szCs w:val="24"/>
          <w:shd w:val="clear" w:color="auto" w:fill="FFFFFF"/>
        </w:rPr>
      </w:pPr>
    </w:p>
    <w:p w14:paraId="4DAF9DC2" w14:textId="7954CD85" w:rsidR="00412B0E" w:rsidRDefault="00A338F4" w:rsidP="009B3A51">
      <w:pPr>
        <w:autoSpaceDE w:val="0"/>
        <w:autoSpaceDN w:val="0"/>
        <w:adjustRightInd w:val="0"/>
        <w:spacing w:after="0" w:line="480" w:lineRule="auto"/>
        <w:rPr>
          <w:rFonts w:cstheme="minorHAnsi"/>
          <w:sz w:val="24"/>
          <w:szCs w:val="24"/>
        </w:rPr>
      </w:pPr>
      <w:r w:rsidRPr="00D04E78">
        <w:rPr>
          <w:rFonts w:cstheme="minorHAnsi"/>
          <w:color w:val="000000" w:themeColor="text1"/>
          <w:sz w:val="24"/>
          <w:szCs w:val="24"/>
        </w:rPr>
        <w:t xml:space="preserve">The UK National Clinical Guidelines for Stroke </w:t>
      </w:r>
      <w:r w:rsidRPr="00D04E78">
        <w:rPr>
          <w:rFonts w:cstheme="minorHAnsi"/>
          <w:color w:val="000000" w:themeColor="text1"/>
          <w:sz w:val="24"/>
          <w:szCs w:val="24"/>
        </w:rPr>
        <w:fldChar w:fldCharType="begin"/>
      </w:r>
      <w:r w:rsidRPr="00D04E78">
        <w:rPr>
          <w:rFonts w:cstheme="minorHAnsi"/>
          <w:color w:val="000000" w:themeColor="text1"/>
          <w:sz w:val="24"/>
          <w:szCs w:val="24"/>
        </w:rPr>
        <w:instrText xml:space="preserve"> ADDIN EN.CITE &lt;EndNote&gt;&lt;Cite&gt;&lt;Author&gt;Royal College of Physicians&lt;/Author&gt;&lt;Year&gt;2016&lt;/Year&gt;&lt;IDText&gt;National clinical guideline for stroke: Prepared by the Intercollegiate Stroke Working Party&lt;/IDText&gt;&lt;DisplayText&gt;(Royal College of Physicians, 2016)&lt;/DisplayText&gt;&lt;record&gt;&lt;titles&gt;&lt;title&gt;National clinical guideline for stroke: Prepared by the Intercollegiate Stroke Working Party&lt;/title&gt;&lt;/titles&gt;&lt;contributors&gt;&lt;authors&gt;&lt;author&gt;Royal College of Physicians,&lt;/author&gt;&lt;/authors&gt;&lt;/contributors&gt;&lt;edition&gt;5th&lt;/edition&gt;&lt;added-date format="utc"&gt;1489424798&lt;/added-date&gt;&lt;ref-type name="Government Document"&gt;46&lt;/ref-type&gt;&lt;dates&gt;&lt;year&gt;2016&lt;/year&gt;&lt;/dates&gt;&lt;rec-number&gt;1365&lt;/rec-number&gt;&lt;last-updated-date format="utc"&gt;1493320840&lt;/last-updated-date&gt;&lt;publisher&gt;Royal College of Physicians, Clinical Effectiveness and Evaluation Unit on behalf of the Intercollegiate Stroke Working Party&lt;/publisher&gt;&lt;pub-location&gt;London&lt;/pub-location&gt;&lt;/record&gt;&lt;/Cite&gt;&lt;/EndNote&gt;</w:instrText>
      </w:r>
      <w:r w:rsidRPr="00D04E78">
        <w:rPr>
          <w:rFonts w:cstheme="minorHAnsi"/>
          <w:color w:val="000000" w:themeColor="text1"/>
          <w:sz w:val="24"/>
          <w:szCs w:val="24"/>
        </w:rPr>
        <w:fldChar w:fldCharType="separate"/>
      </w:r>
      <w:r w:rsidRPr="00D04E78">
        <w:rPr>
          <w:rFonts w:cstheme="minorHAnsi"/>
          <w:noProof/>
          <w:color w:val="000000" w:themeColor="text1"/>
          <w:sz w:val="24"/>
          <w:szCs w:val="24"/>
        </w:rPr>
        <w:t>(Royal College of Physicians, 2016)</w:t>
      </w:r>
      <w:r w:rsidRPr="00D04E78">
        <w:rPr>
          <w:rFonts w:cstheme="minorHAnsi"/>
          <w:color w:val="000000" w:themeColor="text1"/>
          <w:sz w:val="24"/>
          <w:szCs w:val="24"/>
        </w:rPr>
        <w:fldChar w:fldCharType="end"/>
      </w:r>
      <w:r w:rsidRPr="00D04E78">
        <w:rPr>
          <w:rFonts w:cstheme="minorHAnsi"/>
          <w:color w:val="000000" w:themeColor="text1"/>
          <w:sz w:val="24"/>
          <w:szCs w:val="24"/>
        </w:rPr>
        <w:t xml:space="preserve"> </w:t>
      </w:r>
      <w:r>
        <w:rPr>
          <w:rFonts w:cstheme="minorHAnsi"/>
          <w:color w:val="000000" w:themeColor="text1"/>
          <w:sz w:val="24"/>
          <w:szCs w:val="24"/>
        </w:rPr>
        <w:t xml:space="preserve">propose </w:t>
      </w:r>
      <w:r w:rsidRPr="00D04E78">
        <w:rPr>
          <w:rFonts w:cstheme="minorHAnsi"/>
          <w:color w:val="000000" w:themeColor="text1"/>
          <w:sz w:val="24"/>
          <w:szCs w:val="24"/>
        </w:rPr>
        <w:t xml:space="preserve">brief psychological interventions </w:t>
      </w:r>
      <w:r>
        <w:rPr>
          <w:rFonts w:cstheme="minorHAnsi"/>
          <w:color w:val="000000" w:themeColor="text1"/>
          <w:sz w:val="24"/>
          <w:szCs w:val="24"/>
        </w:rPr>
        <w:t xml:space="preserve">for </w:t>
      </w:r>
      <w:r w:rsidRPr="00D04E78">
        <w:rPr>
          <w:rFonts w:cstheme="minorHAnsi"/>
          <w:color w:val="000000" w:themeColor="text1"/>
          <w:sz w:val="24"/>
          <w:szCs w:val="24"/>
        </w:rPr>
        <w:t xml:space="preserve">all stroke survivors with, or at </w:t>
      </w:r>
      <w:r w:rsidRPr="00CF6547">
        <w:rPr>
          <w:rFonts w:cstheme="minorHAnsi"/>
          <w:sz w:val="24"/>
          <w:szCs w:val="24"/>
        </w:rPr>
        <w:t>risk of, depression or anxiety.</w:t>
      </w:r>
      <w:r>
        <w:rPr>
          <w:rFonts w:cstheme="minorHAnsi"/>
          <w:sz w:val="24"/>
          <w:szCs w:val="24"/>
        </w:rPr>
        <w:t xml:space="preserve"> Recommended interventions include </w:t>
      </w:r>
      <w:r w:rsidR="00AF0240" w:rsidRPr="00D04E78">
        <w:rPr>
          <w:rFonts w:cstheme="minorHAnsi"/>
          <w:color w:val="000000" w:themeColor="text1"/>
          <w:sz w:val="24"/>
          <w:szCs w:val="24"/>
          <w:shd w:val="clear" w:color="auto" w:fill="FFFFFF"/>
        </w:rPr>
        <w:t>motivational interviewing (MI), problem-solving therapy, or behavioural therapy</w:t>
      </w:r>
      <w:r w:rsidR="006F0E43" w:rsidRPr="00D04E78">
        <w:rPr>
          <w:rFonts w:cstheme="minorHAnsi"/>
          <w:color w:val="000000" w:themeColor="text1"/>
          <w:sz w:val="24"/>
          <w:szCs w:val="24"/>
          <w:shd w:val="clear" w:color="auto" w:fill="FFFFFF"/>
        </w:rPr>
        <w:t xml:space="preserve"> (adapted cognitive behaviour therapy</w:t>
      </w:r>
      <w:r w:rsidR="006E78DA" w:rsidRPr="00D04E78">
        <w:rPr>
          <w:rFonts w:cstheme="minorHAnsi"/>
          <w:color w:val="000000" w:themeColor="text1"/>
          <w:sz w:val="24"/>
          <w:szCs w:val="24"/>
          <w:shd w:val="clear" w:color="auto" w:fill="FFFFFF"/>
        </w:rPr>
        <w:t xml:space="preserve">) </w:t>
      </w:r>
      <w:r w:rsidR="00B25AFE" w:rsidRPr="00D04E78">
        <w:rPr>
          <w:rFonts w:cstheme="minorHAnsi"/>
          <w:color w:val="000000" w:themeColor="text1"/>
          <w:sz w:val="24"/>
          <w:szCs w:val="24"/>
          <w:shd w:val="clear" w:color="auto" w:fill="FFFFFF"/>
        </w:rPr>
        <w:fldChar w:fldCharType="begin"/>
      </w:r>
      <w:r w:rsidR="00B25AFE" w:rsidRPr="00D04E78">
        <w:rPr>
          <w:rFonts w:cstheme="minorHAnsi"/>
          <w:color w:val="000000" w:themeColor="text1"/>
          <w:sz w:val="24"/>
          <w:szCs w:val="24"/>
          <w:shd w:val="clear" w:color="auto" w:fill="FFFFFF"/>
        </w:rPr>
        <w:instrText xml:space="preserve"> ADDIN EN.CITE &lt;EndNote&gt;&lt;Cite&gt;&lt;Author&gt;Royal College of Physicians&lt;/Author&gt;&lt;Year&gt;2016&lt;/Year&gt;&lt;IDText&gt;National clinical guideline for stroke: Prepared by the Intercollegiate Stroke Working Party&lt;/IDText&gt;&lt;DisplayText&gt;(Royal College of Physicians, 2016)&lt;/DisplayText&gt;&lt;record&gt;&lt;titles&gt;&lt;title&gt;National clinical guideline for stroke: Prepared by the Intercollegiate Stroke Working Party&lt;/title&gt;&lt;/titles&gt;&lt;contributors&gt;&lt;authors&gt;&lt;author&gt;Royal College of Physicians,&lt;/author&gt;&lt;/authors&gt;&lt;/contributors&gt;&lt;edition&gt;5th&lt;/edition&gt;&lt;added-date format="utc"&gt;1489424798&lt;/added-date&gt;&lt;pub-location&gt;London&lt;/pub-location&gt;&lt;ref-type name="Government Document"&gt;46&lt;/ref-type&gt;&lt;dates&gt;&lt;year&gt;2016&lt;/year&gt;&lt;/dates&gt;&lt;rec-number&gt;1365&lt;/rec-number&gt;&lt;publisher&gt;Royal College of Physicians, Clinical Effectiveness and Evaluation Unit on behalf of the Intercollegiate Stroke Working Party&lt;/publisher&gt;&lt;last-updated-date format="utc"&gt;1493320840&lt;/last-updated-date&gt;&lt;/record&gt;&lt;/Cite&gt;&lt;/EndNote&gt;</w:instrText>
      </w:r>
      <w:r w:rsidR="00B25AFE" w:rsidRPr="00D04E78">
        <w:rPr>
          <w:rFonts w:cstheme="minorHAnsi"/>
          <w:color w:val="000000" w:themeColor="text1"/>
          <w:sz w:val="24"/>
          <w:szCs w:val="24"/>
          <w:shd w:val="clear" w:color="auto" w:fill="FFFFFF"/>
        </w:rPr>
        <w:fldChar w:fldCharType="separate"/>
      </w:r>
      <w:r w:rsidR="00B25AFE" w:rsidRPr="00D04E78">
        <w:rPr>
          <w:rFonts w:cstheme="minorHAnsi"/>
          <w:noProof/>
          <w:color w:val="000000" w:themeColor="text1"/>
          <w:sz w:val="24"/>
          <w:szCs w:val="24"/>
          <w:shd w:val="clear" w:color="auto" w:fill="FFFFFF"/>
        </w:rPr>
        <w:t>(Royal College of Physicians, 2016)</w:t>
      </w:r>
      <w:r w:rsidR="00B25AFE" w:rsidRPr="00D04E78">
        <w:rPr>
          <w:rFonts w:cstheme="minorHAnsi"/>
          <w:color w:val="000000" w:themeColor="text1"/>
          <w:sz w:val="24"/>
          <w:szCs w:val="24"/>
          <w:shd w:val="clear" w:color="auto" w:fill="FFFFFF"/>
        </w:rPr>
        <w:fldChar w:fldCharType="end"/>
      </w:r>
      <w:r w:rsidR="00AF0240" w:rsidRPr="00D04E78">
        <w:rPr>
          <w:rFonts w:cstheme="minorHAnsi"/>
          <w:color w:val="000000" w:themeColor="text1"/>
          <w:sz w:val="24"/>
          <w:szCs w:val="24"/>
          <w:shd w:val="clear" w:color="auto" w:fill="FFFFFF"/>
        </w:rPr>
        <w:t xml:space="preserve">.  An RCT reported that MI, delivered 1:1 over four sessions, showed significant </w:t>
      </w:r>
      <w:r w:rsidR="00AF0240" w:rsidRPr="00CF6547">
        <w:rPr>
          <w:rFonts w:cstheme="minorHAnsi"/>
          <w:sz w:val="24"/>
          <w:szCs w:val="24"/>
          <w:shd w:val="clear" w:color="auto" w:fill="FFFFFF"/>
        </w:rPr>
        <w:t xml:space="preserve">effects on mood at three months after stroke in comparison to a TAU </w:t>
      </w:r>
      <w:r w:rsidR="00AF0240" w:rsidRPr="00CF6547">
        <w:rPr>
          <w:rFonts w:cstheme="minorHAnsi"/>
          <w:sz w:val="24"/>
          <w:szCs w:val="24"/>
          <w:shd w:val="clear" w:color="auto" w:fill="FFFFFF"/>
        </w:rPr>
        <w:lastRenderedPageBreak/>
        <w:t>group</w:t>
      </w:r>
      <w:r w:rsidR="00586ED2">
        <w:rPr>
          <w:rFonts w:cstheme="minorHAnsi"/>
          <w:sz w:val="24"/>
          <w:szCs w:val="24"/>
          <w:shd w:val="clear" w:color="auto" w:fill="FFFFFF"/>
        </w:rPr>
        <w:t xml:space="preserve"> </w:t>
      </w:r>
      <w:r w:rsidR="0019292D" w:rsidRPr="00CF6547">
        <w:rPr>
          <w:rFonts w:cstheme="minorHAnsi"/>
          <w:sz w:val="24"/>
          <w:szCs w:val="24"/>
          <w:shd w:val="clear" w:color="auto" w:fill="FFFFFF"/>
        </w:rPr>
        <w:fldChar w:fldCharType="begin"/>
      </w:r>
      <w:r w:rsidR="0019292D" w:rsidRPr="00CF6547">
        <w:rPr>
          <w:rFonts w:cstheme="minorHAnsi"/>
          <w:sz w:val="24"/>
          <w:szCs w:val="24"/>
          <w:shd w:val="clear" w:color="auto" w:fill="FFFFFF"/>
        </w:rPr>
        <w:instrText xml:space="preserve"> ADDIN EN.CITE &lt;EndNote&gt;&lt;Cite&gt;&lt;Author&gt;Watkins&lt;/Author&gt;&lt;Year&gt;2007&lt;/Year&gt;&lt;IDText&gt;Motivational interviewing early after acute stroke: a randomized, controlled trial&lt;/IDText&gt;&lt;DisplayText&gt;(Watkins et al., 2007)&lt;/DisplayText&gt;&lt;record&gt;&lt;dates&gt;&lt;pub-dates&gt;&lt;date&gt;Mar&lt;/date&gt;&lt;/pub-dates&gt;&lt;year&gt;2007&lt;/year&gt;&lt;/dates&gt;&lt;keywords&gt;&lt;keyword&gt;Acute Disease&lt;/keyword&gt;&lt;keyword&gt;Aged&lt;/keyword&gt;&lt;keyword&gt;Female&lt;/keyword&gt;&lt;keyword&gt;Humans&lt;/keyword&gt;&lt;keyword&gt;Interviews as Topic/*methods&lt;/keyword&gt;&lt;keyword&gt;Male&lt;/keyword&gt;&lt;keyword&gt;Middle Aged&lt;/keyword&gt;&lt;keyword&gt;*Motivation&lt;/keyword&gt;&lt;keyword&gt;Psychotherapy, Brief/methods&lt;/keyword&gt;&lt;keyword&gt;Stroke/*psychology/*therapy&lt;/keyword&gt;&lt;keyword&gt;Time Factors&lt;/keyword&gt;&lt;/keywords&gt;&lt;isbn&gt;0039-2499&lt;/isbn&gt;&lt;titles&gt;&lt;title&gt;Motivational interviewing early after acute stroke: a randomized, controlled trial&lt;/title&gt;&lt;secondary-title&gt;Stroke&lt;/secondary-title&gt;&lt;alt-title&gt;Stroke&lt;/alt-title&gt;&lt;/titles&gt;&lt;pages&gt;1004-9&lt;/pages&gt;&lt;number&gt;3&lt;/number&gt;&lt;contributors&gt;&lt;authors&gt;&lt;author&gt;Watkins, C. L.&lt;/author&gt;&lt;author&gt;Auton, M. F.&lt;/author&gt;&lt;author&gt;Deans, C. F.&lt;/author&gt;&lt;author&gt;Dickinson, H. A.&lt;/author&gt;&lt;author&gt;Jack, C. I.&lt;/author&gt;&lt;author&gt;Lightbody, C. E.&lt;/author&gt;&lt;author&gt;Sutton, C. J.&lt;/author&gt;&lt;author&gt;van den Broek, M. D.&lt;/author&gt;&lt;author&gt;Leathley, M. J.&lt;/author&gt;&lt;/authors&gt;&lt;/contributors&gt;&lt;edition&gt;2007/02/17&lt;/edition&gt;&lt;language&gt;eng&lt;/language&gt;&lt;added-date format="utc"&gt;1492883015&lt;/added-date&gt;&lt;ref-type name="Journal Article"&gt;17&lt;/ref-type&gt;&lt;auth-address&gt;Clinical Practice Research Unit, Department of Nursing, University of Central Lancashire, Preston, UK. clwatkins@uclan.ac.uk&lt;/auth-address&gt;&lt;remote-database-provider&gt;NLM&lt;/remote-database-provider&gt;&lt;rec-number&gt;1402&lt;/rec-number&gt;&lt;last-updated-date format="utc"&gt;1492883015&lt;/last-updated-date&gt;&lt;accession-num&gt;17303766&lt;/accession-num&gt;&lt;electronic-resource-num&gt;10.1161/01.STR.0000258114.28006.d7&lt;/electronic-resource-num&gt;&lt;volume&gt;38&lt;/volume&gt;&lt;/record&gt;&lt;/Cite&gt;&lt;/EndNote&gt;</w:instrText>
      </w:r>
      <w:r w:rsidR="0019292D" w:rsidRPr="00CF6547">
        <w:rPr>
          <w:rFonts w:cstheme="minorHAnsi"/>
          <w:sz w:val="24"/>
          <w:szCs w:val="24"/>
          <w:shd w:val="clear" w:color="auto" w:fill="FFFFFF"/>
        </w:rPr>
        <w:fldChar w:fldCharType="separate"/>
      </w:r>
      <w:r w:rsidR="0019292D" w:rsidRPr="00CF6547">
        <w:rPr>
          <w:rFonts w:cstheme="minorHAnsi"/>
          <w:noProof/>
          <w:sz w:val="24"/>
          <w:szCs w:val="24"/>
          <w:shd w:val="clear" w:color="auto" w:fill="FFFFFF"/>
        </w:rPr>
        <w:t>(Watkins et al., 2007)</w:t>
      </w:r>
      <w:r w:rsidR="0019292D" w:rsidRPr="00CF6547">
        <w:rPr>
          <w:rFonts w:cstheme="minorHAnsi"/>
          <w:sz w:val="24"/>
          <w:szCs w:val="24"/>
          <w:shd w:val="clear" w:color="auto" w:fill="FFFFFF"/>
        </w:rPr>
        <w:fldChar w:fldCharType="end"/>
      </w:r>
      <w:r w:rsidR="0019292D">
        <w:rPr>
          <w:rFonts w:cstheme="minorHAnsi"/>
          <w:sz w:val="24"/>
          <w:szCs w:val="24"/>
          <w:shd w:val="clear" w:color="auto" w:fill="FFFFFF"/>
        </w:rPr>
        <w:t xml:space="preserve"> </w:t>
      </w:r>
      <w:r w:rsidR="00586ED2">
        <w:rPr>
          <w:rFonts w:cstheme="minorHAnsi"/>
          <w:sz w:val="24"/>
          <w:szCs w:val="24"/>
          <w:shd w:val="clear" w:color="auto" w:fill="FFFFFF"/>
        </w:rPr>
        <w:t xml:space="preserve">and </w:t>
      </w:r>
      <w:r w:rsidR="00AF0240" w:rsidRPr="00CF6547">
        <w:rPr>
          <w:rFonts w:cstheme="minorHAnsi"/>
          <w:sz w:val="24"/>
          <w:szCs w:val="24"/>
          <w:shd w:val="clear" w:color="auto" w:fill="FFFFFF"/>
        </w:rPr>
        <w:t xml:space="preserve"> </w:t>
      </w:r>
      <w:r w:rsidR="00586ED2" w:rsidRPr="00CF6547">
        <w:rPr>
          <w:rFonts w:cstheme="minorHAnsi"/>
          <w:sz w:val="24"/>
          <w:szCs w:val="24"/>
          <w:shd w:val="clear" w:color="auto" w:fill="FFFFFF"/>
        </w:rPr>
        <w:t xml:space="preserve">improved mood and reduced mortality at twelve months </w:t>
      </w:r>
      <w:r w:rsidR="00942762" w:rsidRPr="00CF6547">
        <w:rPr>
          <w:rFonts w:cstheme="minorHAnsi"/>
          <w:sz w:val="24"/>
          <w:szCs w:val="24"/>
          <w:shd w:val="clear" w:color="auto" w:fill="FFFFFF"/>
        </w:rPr>
        <w:fldChar w:fldCharType="begin"/>
      </w:r>
      <w:r w:rsidR="00AF0240" w:rsidRPr="00CF6547">
        <w:rPr>
          <w:rFonts w:cstheme="minorHAnsi"/>
          <w:sz w:val="24"/>
          <w:szCs w:val="24"/>
          <w:shd w:val="clear" w:color="auto" w:fill="FFFFFF"/>
        </w:rPr>
        <w:instrText xml:space="preserve"> ADDIN EN.CITE &lt;EndNote&gt;&lt;Cite&gt;&lt;Author&gt;Watkins&lt;/Author&gt;&lt;Year&gt;2011&lt;/Year&gt;&lt;IDText&gt;The 12-month effects of early motivational interviewing after acute stroke: a randomized controlled trial&lt;/IDText&gt;&lt;DisplayText&gt;(Watkins et al., 2011)&lt;/DisplayText&gt;&lt;record&gt;&lt;dates&gt;&lt;pub-dates&gt;&lt;date&gt;2011//&lt;/date&gt;&lt;/pub-dates&gt;&lt;year&gt;2011&lt;/year&gt;&lt;/dates&gt;&lt;urls&gt;&lt;related-urls&gt;&lt;url&gt;http://dx.doi.org/10.1161/STROKEAHA.110.602227&lt;/url&gt;&lt;/related-urls&gt;&lt;/urls&gt;&lt;titles&gt;&lt;title&gt;The 12-month effects of early motivational interviewing after acute stroke: a randomized controlled trial&lt;/title&gt;&lt;secondary-title&gt;Stroke&lt;/secondary-title&gt;&lt;/titles&gt;&lt;contributors&gt;&lt;authors&gt;&lt;author&gt;Watkins, C. L.&lt;/author&gt;&lt;author&gt;Wathan, J. V.&lt;/author&gt;&lt;author&gt;Leathley, M. J.&lt;/author&gt;&lt;author&gt;Auton, M. F.&lt;/author&gt;&lt;author&gt;Deans, C. F.&lt;/author&gt;&lt;author&gt;Dickinson, H. A.&lt;/author&gt;&lt;/authors&gt;&lt;/contributors&gt;&lt;added-date format="utc"&gt;1489169860&lt;/added-date&gt;&lt;ref-type name="Journal Article"&gt;17&lt;/ref-type&gt;&lt;rec-number&gt;1276&lt;/rec-number&gt;&lt;last-updated-date format="utc"&gt;1493320131&lt;/last-updated-date&gt;&lt;electronic-resource-num&gt;10.1161/STROKEAHA.110.602227&lt;/electronic-resource-num&gt;&lt;volume&gt;45&lt;/volume&gt;&lt;pages&gt;1956-1961&lt;/pages&gt;&lt;number&gt;7&lt;/number&gt;&lt;/record&gt;&lt;/Cite&gt;&lt;/EndNote&gt;</w:instrText>
      </w:r>
      <w:r w:rsidR="00942762" w:rsidRPr="00CF6547">
        <w:rPr>
          <w:rFonts w:cstheme="minorHAnsi"/>
          <w:sz w:val="24"/>
          <w:szCs w:val="24"/>
          <w:shd w:val="clear" w:color="auto" w:fill="FFFFFF"/>
        </w:rPr>
        <w:fldChar w:fldCharType="separate"/>
      </w:r>
      <w:r w:rsidR="00AF0240" w:rsidRPr="00CF6547">
        <w:rPr>
          <w:rFonts w:cstheme="minorHAnsi"/>
          <w:noProof/>
          <w:sz w:val="24"/>
          <w:szCs w:val="24"/>
          <w:shd w:val="clear" w:color="auto" w:fill="FFFFFF"/>
        </w:rPr>
        <w:t>(Watkins et al., 2011)</w:t>
      </w:r>
      <w:r w:rsidR="00942762" w:rsidRPr="00CF6547">
        <w:rPr>
          <w:rFonts w:cstheme="minorHAnsi"/>
          <w:sz w:val="24"/>
          <w:szCs w:val="24"/>
          <w:shd w:val="clear" w:color="auto" w:fill="FFFFFF"/>
        </w:rPr>
        <w:fldChar w:fldCharType="end"/>
      </w:r>
      <w:r w:rsidR="00AF0240" w:rsidRPr="00CF6547">
        <w:rPr>
          <w:rFonts w:cstheme="minorHAnsi"/>
          <w:sz w:val="24"/>
          <w:szCs w:val="24"/>
          <w:shd w:val="clear" w:color="auto" w:fill="FFFFFF"/>
        </w:rPr>
        <w:t>.  Behavioural therapy, compared with TAU in an RCT</w:t>
      </w:r>
      <w:r w:rsidR="0019292D">
        <w:rPr>
          <w:rFonts w:cstheme="minorHAnsi"/>
          <w:sz w:val="24"/>
          <w:szCs w:val="24"/>
          <w:shd w:val="clear" w:color="auto" w:fill="FFFFFF"/>
        </w:rPr>
        <w:t xml:space="preserve">, produced </w:t>
      </w:r>
      <w:r w:rsidR="00AF0240" w:rsidRPr="00CF6547">
        <w:rPr>
          <w:rFonts w:cstheme="minorHAnsi"/>
          <w:sz w:val="24"/>
          <w:szCs w:val="24"/>
          <w:shd w:val="clear" w:color="auto" w:fill="FFFFFF"/>
        </w:rPr>
        <w:t>significant improvements in self-reported and observer-rated mood</w:t>
      </w:r>
      <w:r w:rsidR="0019292D">
        <w:rPr>
          <w:rFonts w:cstheme="minorHAnsi"/>
          <w:sz w:val="24"/>
          <w:szCs w:val="24"/>
          <w:shd w:val="clear" w:color="auto" w:fill="FFFFFF"/>
        </w:rPr>
        <w:t xml:space="preserve"> </w:t>
      </w:r>
      <w:r w:rsidR="00AF0240" w:rsidRPr="00CF6547">
        <w:rPr>
          <w:rFonts w:cstheme="minorHAnsi"/>
          <w:sz w:val="24"/>
          <w:szCs w:val="24"/>
          <w:shd w:val="clear" w:color="auto" w:fill="FFFFFF"/>
        </w:rPr>
        <w:t xml:space="preserve">and self-esteem at three months in stroke survivors with aphasia and low mood </w:t>
      </w:r>
      <w:r w:rsidR="00942762" w:rsidRPr="00CF6547">
        <w:rPr>
          <w:rFonts w:cstheme="minorHAnsi"/>
          <w:sz w:val="24"/>
          <w:szCs w:val="24"/>
          <w:shd w:val="clear" w:color="auto" w:fill="FFFFFF"/>
        </w:rPr>
        <w:fldChar w:fldCharType="begin">
          <w:fldData xml:space="preserve">PEVuZE5vdGU+PENpdGU+PEF1dGhvcj5UaG9tYXM8L0F1dGhvcj48WWVhcj4yMDEzPC9ZZWFyPjxJ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</w:fldData>
        </w:fldChar>
      </w:r>
      <w:r w:rsidR="00AF0240" w:rsidRPr="00CF6547">
        <w:rPr>
          <w:rFonts w:cstheme="minorHAnsi"/>
          <w:sz w:val="24"/>
          <w:szCs w:val="24"/>
          <w:shd w:val="clear" w:color="auto" w:fill="FFFFFF"/>
        </w:rPr>
        <w:instrText xml:space="preserve"> ADDIN EN.CITE </w:instrText>
      </w:r>
      <w:r w:rsidR="00942762" w:rsidRPr="00CF6547">
        <w:rPr>
          <w:rFonts w:cstheme="minorHAnsi"/>
          <w:sz w:val="24"/>
          <w:szCs w:val="24"/>
          <w:shd w:val="clear" w:color="auto" w:fill="FFFFFF"/>
        </w:rPr>
        <w:fldChar w:fldCharType="begin">
          <w:fldData xml:space="preserve">PEVuZE5vdGU+PENpdGU+PEF1dGhvcj5UaG9tYXM8L0F1dGhvcj48WWVhcj4yMDEzPC9ZZWFyPjxJ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</w:fldData>
        </w:fldChar>
      </w:r>
      <w:r w:rsidR="00AF0240" w:rsidRPr="00CF6547">
        <w:rPr>
          <w:rFonts w:cstheme="minorHAnsi"/>
          <w:sz w:val="24"/>
          <w:szCs w:val="24"/>
          <w:shd w:val="clear" w:color="auto" w:fill="FFFFFF"/>
        </w:rPr>
        <w:instrText xml:space="preserve"> ADDIN EN.CITE.DATA </w:instrText>
      </w:r>
      <w:r w:rsidR="00942762" w:rsidRPr="00CF6547">
        <w:rPr>
          <w:rFonts w:cstheme="minorHAnsi"/>
          <w:sz w:val="24"/>
          <w:szCs w:val="24"/>
          <w:shd w:val="clear" w:color="auto" w:fill="FFFFFF"/>
        </w:rPr>
      </w:r>
      <w:r w:rsidR="00942762" w:rsidRPr="00CF6547">
        <w:rPr>
          <w:rFonts w:cstheme="minorHAnsi"/>
          <w:sz w:val="24"/>
          <w:szCs w:val="24"/>
          <w:shd w:val="clear" w:color="auto" w:fill="FFFFFF"/>
        </w:rPr>
        <w:fldChar w:fldCharType="end"/>
      </w:r>
      <w:r w:rsidR="00942762" w:rsidRPr="00CF6547">
        <w:rPr>
          <w:rFonts w:cstheme="minorHAnsi"/>
          <w:sz w:val="24"/>
          <w:szCs w:val="24"/>
          <w:shd w:val="clear" w:color="auto" w:fill="FFFFFF"/>
        </w:rPr>
      </w:r>
      <w:r w:rsidR="00942762" w:rsidRPr="00CF6547">
        <w:rPr>
          <w:rFonts w:cstheme="minorHAnsi"/>
          <w:sz w:val="24"/>
          <w:szCs w:val="24"/>
          <w:shd w:val="clear" w:color="auto" w:fill="FFFFFF"/>
        </w:rPr>
        <w:fldChar w:fldCharType="separate"/>
      </w:r>
      <w:r w:rsidR="00AF0240" w:rsidRPr="00CF6547">
        <w:rPr>
          <w:rFonts w:cstheme="minorHAnsi"/>
          <w:noProof/>
          <w:sz w:val="24"/>
          <w:szCs w:val="24"/>
          <w:shd w:val="clear" w:color="auto" w:fill="FFFFFF"/>
        </w:rPr>
        <w:t>(Thomas, Walker, Macniven, Haworth, &amp; Lincoln, 2013)</w:t>
      </w:r>
      <w:r w:rsidR="00942762" w:rsidRPr="00CF6547">
        <w:rPr>
          <w:rFonts w:cstheme="minorHAnsi"/>
          <w:sz w:val="24"/>
          <w:szCs w:val="24"/>
          <w:shd w:val="clear" w:color="auto" w:fill="FFFFFF"/>
        </w:rPr>
        <w:fldChar w:fldCharType="end"/>
      </w:r>
      <w:r w:rsidR="00AF0240" w:rsidRPr="00CF6547">
        <w:rPr>
          <w:rFonts w:cstheme="minorHAnsi"/>
          <w:sz w:val="24"/>
          <w:szCs w:val="24"/>
          <w:shd w:val="clear" w:color="auto" w:fill="FFFFFF"/>
        </w:rPr>
        <w:t>.</w:t>
      </w:r>
      <w:r w:rsidR="00AF0240" w:rsidRPr="00CF6547">
        <w:rPr>
          <w:rStyle w:val="apple-converted-space"/>
          <w:rFonts w:cstheme="minorHAnsi"/>
          <w:sz w:val="24"/>
          <w:szCs w:val="24"/>
          <w:shd w:val="clear" w:color="auto" w:fill="FFFFFF"/>
        </w:rPr>
        <w:t xml:space="preserve">  </w:t>
      </w:r>
      <w:r w:rsidR="0019292D">
        <w:rPr>
          <w:rStyle w:val="apple-converted-space"/>
          <w:rFonts w:cstheme="minorHAnsi"/>
          <w:sz w:val="24"/>
          <w:szCs w:val="24"/>
          <w:shd w:val="clear" w:color="auto" w:fill="FFFFFF"/>
        </w:rPr>
        <w:t>C</w:t>
      </w:r>
      <w:r w:rsidR="00AF0240" w:rsidRPr="00CF6547">
        <w:rPr>
          <w:rFonts w:cstheme="minorHAnsi"/>
          <w:sz w:val="24"/>
          <w:szCs w:val="24"/>
          <w:shd w:val="clear" w:color="auto" w:fill="FFFFFF"/>
        </w:rPr>
        <w:t xml:space="preserve">ost analysis showed some savings in resource utilisation at six month follow-up in comparison to a TAU group </w:t>
      </w:r>
      <w:r w:rsidR="00942762" w:rsidRPr="00CF6547">
        <w:rPr>
          <w:rFonts w:cstheme="minorHAnsi"/>
          <w:sz w:val="24"/>
          <w:szCs w:val="24"/>
          <w:shd w:val="clear" w:color="auto" w:fill="FFFFFF"/>
        </w:rPr>
        <w:fldChar w:fldCharType="begin"/>
      </w:r>
      <w:r w:rsidR="00AF0240" w:rsidRPr="00CF6547">
        <w:rPr>
          <w:rFonts w:cstheme="minorHAnsi"/>
          <w:sz w:val="24"/>
          <w:szCs w:val="24"/>
          <w:shd w:val="clear" w:color="auto" w:fill="FFFFFF"/>
        </w:rPr>
        <w:instrText xml:space="preserve"> ADDIN EN.CITE &lt;EndNote&gt;&lt;Cite&gt;&lt;Author&gt;Humphreys&lt;/Author&gt;&lt;Year&gt;2014&lt;/Year&gt;&lt;IDText&gt;Cost analysis of the Communication and Low Mood (CALM) randomised trial of behavioural therapy for stroke patients with aphasia&lt;/IDText&gt;&lt;DisplayText&gt;(Humphreys, Thomas, Phillips, &amp;amp; Lincoln, 2014)&lt;/DisplayText&gt;&lt;record&gt;&lt;dates&gt;&lt;pub-dates&gt;&lt;date&gt;2015/01/01&lt;/date&gt;&lt;/pub-dates&gt;&lt;year&gt;2014&lt;/year&gt;&lt;/dates&gt;&lt;urls&gt;&lt;related-urls&gt;&lt;url&gt;http://dx.doi.org/10.1177/0269215514537656&lt;/url&gt;&lt;/related-urls&gt;&lt;/urls&gt;&lt;isbn&gt;0269-2155&lt;/isbn&gt;&lt;titles&gt;&lt;title&gt;Cost analysis of the Communication and Low Mood (CALM) randomised trial of behavioural therapy for stroke patients with aphasia&lt;/title&gt;&lt;secondary-title&gt;Clinical Rehabilitation&lt;/secondary-title&gt;&lt;/titles&gt;&lt;pages&gt;30-41&lt;/pages&gt;&lt;number&gt;1&lt;/number&gt;&lt;access-date&gt;2017/04/22&lt;/access-date&gt;&lt;contributors&gt;&lt;authors&gt;&lt;author&gt;Humphreys, Ioan&lt;/author&gt;&lt;author&gt;Thomas, Shirley&lt;/author&gt;&lt;author&gt;Phillips, Ceri&lt;/author&gt;&lt;author&gt;Lincoln, Nadina&lt;/author&gt;&lt;/authors&gt;&lt;/contributors&gt;&lt;added-date format="utc"&gt;1492887152&lt;/added-date&gt;&lt;ref-type name="Journal Article"&gt;17&lt;/ref-type&gt;&lt;rec-number&gt;1407&lt;/rec-number&gt;&lt;publisher&gt;SAGE Publications&lt;/publisher&gt;&lt;last-updated-date format="utc"&gt;1492887152&lt;/last-updated-date&gt;&lt;electronic-resource-num&gt;10.1177/0269215514537656&lt;/electronic-resource-num&gt;&lt;volume&gt;29&lt;/volume&gt;&lt;/record&gt;&lt;/Cite&gt;&lt;/EndNote&gt;</w:instrText>
      </w:r>
      <w:r w:rsidR="00942762" w:rsidRPr="00CF6547">
        <w:rPr>
          <w:rFonts w:cstheme="minorHAnsi"/>
          <w:sz w:val="24"/>
          <w:szCs w:val="24"/>
          <w:shd w:val="clear" w:color="auto" w:fill="FFFFFF"/>
        </w:rPr>
        <w:fldChar w:fldCharType="separate"/>
      </w:r>
      <w:r w:rsidR="00AF0240" w:rsidRPr="00CF6547">
        <w:rPr>
          <w:rFonts w:cstheme="minorHAnsi"/>
          <w:noProof/>
          <w:sz w:val="24"/>
          <w:szCs w:val="24"/>
          <w:shd w:val="clear" w:color="auto" w:fill="FFFFFF"/>
        </w:rPr>
        <w:t>(Humphreys, Thomas, Phillips, &amp; Lincoln, 2014)</w:t>
      </w:r>
      <w:r w:rsidR="00942762" w:rsidRPr="00CF6547">
        <w:rPr>
          <w:rFonts w:cstheme="minorHAnsi"/>
          <w:sz w:val="24"/>
          <w:szCs w:val="24"/>
          <w:shd w:val="clear" w:color="auto" w:fill="FFFFFF"/>
        </w:rPr>
        <w:fldChar w:fldCharType="end"/>
      </w:r>
      <w:r w:rsidR="00AF0240" w:rsidRPr="00CF6547">
        <w:rPr>
          <w:rFonts w:cstheme="minorHAnsi"/>
          <w:sz w:val="24"/>
          <w:szCs w:val="24"/>
          <w:shd w:val="clear" w:color="auto" w:fill="FFFFFF"/>
        </w:rPr>
        <w:t>.  Group-based problem solving therapy</w:t>
      </w:r>
      <w:r w:rsidR="00AF0240" w:rsidRPr="00CF6547">
        <w:rPr>
          <w:rFonts w:cstheme="minorHAnsi"/>
          <w:sz w:val="24"/>
          <w:szCs w:val="24"/>
        </w:rPr>
        <w:t xml:space="preserve"> </w:t>
      </w:r>
      <w:r w:rsidR="00AF0240" w:rsidRPr="00CF6547">
        <w:rPr>
          <w:rFonts w:cstheme="minorHAnsi"/>
          <w:sz w:val="24"/>
          <w:szCs w:val="24"/>
          <w:shd w:val="clear" w:color="auto" w:fill="FFFFFF"/>
        </w:rPr>
        <w:t xml:space="preserve">significantly improved task-oriented coping but not disease-specific quality of life in stroke survivors at six month in comparison to a TAU control </w:t>
      </w:r>
      <w:r w:rsidR="00942762" w:rsidRPr="00CF6547">
        <w:rPr>
          <w:rFonts w:cstheme="minorHAnsi"/>
          <w:sz w:val="24"/>
          <w:szCs w:val="24"/>
          <w:shd w:val="clear" w:color="auto" w:fill="FFFFFF"/>
        </w:rPr>
        <w:fldChar w:fldCharType="begin"/>
      </w:r>
      <w:r w:rsidR="00AF0240" w:rsidRPr="00CF6547">
        <w:rPr>
          <w:rFonts w:cstheme="minorHAnsi"/>
          <w:sz w:val="24"/>
          <w:szCs w:val="24"/>
          <w:shd w:val="clear" w:color="auto" w:fill="FFFFFF"/>
        </w:rPr>
        <w:instrText xml:space="preserve"> ADDIN EN.CITE &lt;EndNote&gt;&lt;Cite&gt;&lt;Author&gt;Visser&lt;/Author&gt;&lt;Year&gt;2015&lt;/Year&gt;&lt;IDText&gt;Problem-Solving Therapy During Outpatient Stroke Rehabilitation Improves Coping and Health-Related Quality of Life&lt;/IDText&gt;&lt;DisplayText&gt;(Visser et al., 2015)&lt;/DisplayText&gt;&lt;record&gt;&lt;urls&gt;&lt;related-urls&gt;&lt;url&gt;http://stroke.ahajournals.org/content/early/2015/11/19/STROKEAHA.115.010961.abstract&lt;/url&gt;&lt;/related-urls&gt;&lt;/urls&gt;&lt;work-type&gt;10.1161/STROKEAHA.115.010961&lt;/work-type&gt;&lt;titles&gt;&lt;title&gt;Problem-Solving Therapy During Outpatient Stroke Rehabilitation Improves Coping and Health-Related Quality of Life&lt;/title&gt;&lt;secondary-title&gt;Stroke&lt;/secondary-title&gt;&lt;/titles&gt;&lt;contributors&gt;&lt;authors&gt;&lt;author&gt;Visser, Marieke M.&lt;/author&gt;&lt;author&gt;Heijenbrok-Kal, Majanka H.&lt;/author&gt;&lt;author&gt;van‘t Spijker, Adriaan&lt;/author&gt;&lt;author&gt;Lannoo, Engelien&lt;/author&gt;&lt;author&gt;Busschbach, Jan J. V.&lt;/author&gt;&lt;author&gt;Ribbers, Gerard M.&lt;/author&gt;&lt;/authors&gt;&lt;/contributors&gt;&lt;added-date format="utc"&gt;1492888439&lt;/added-date&gt;&lt;ref-type name="Journal Article"&gt;17&lt;/ref-type&gt;&lt;dates&gt;&lt;year&gt;2015&lt;/year&gt;&lt;/dates&gt;&lt;rec-number&gt;1408&lt;/rec-number&gt;&lt;last-updated-date format="utc"&gt;1493320012&lt;/last-updated-date&gt;&lt;pages&gt;135-142&lt;/pages&gt;&lt;number&gt;1&lt;/number&gt;&lt;electronic-resource-num&gt;10.1161/STROKEAHA.115.010961&lt;/electronic-resource-num&gt;&lt;volume&gt;47&lt;/volume&gt;&lt;/record&gt;&lt;/Cite&gt;&lt;/EndNote&gt;</w:instrText>
      </w:r>
      <w:r w:rsidR="00942762" w:rsidRPr="00CF6547">
        <w:rPr>
          <w:rFonts w:cstheme="minorHAnsi"/>
          <w:sz w:val="24"/>
          <w:szCs w:val="24"/>
          <w:shd w:val="clear" w:color="auto" w:fill="FFFFFF"/>
        </w:rPr>
        <w:fldChar w:fldCharType="separate"/>
      </w:r>
      <w:r w:rsidR="00AF0240" w:rsidRPr="00CF6547">
        <w:rPr>
          <w:rFonts w:cstheme="minorHAnsi"/>
          <w:noProof/>
          <w:sz w:val="24"/>
          <w:szCs w:val="24"/>
          <w:shd w:val="clear" w:color="auto" w:fill="FFFFFF"/>
        </w:rPr>
        <w:t>(Visser et al., 2015)</w:t>
      </w:r>
      <w:r w:rsidR="00942762" w:rsidRPr="00CF6547">
        <w:rPr>
          <w:rFonts w:cstheme="minorHAnsi"/>
          <w:sz w:val="24"/>
          <w:szCs w:val="24"/>
          <w:shd w:val="clear" w:color="auto" w:fill="FFFFFF"/>
        </w:rPr>
        <w:fldChar w:fldCharType="end"/>
      </w:r>
      <w:r w:rsidR="00AF0240" w:rsidRPr="00CF6547">
        <w:rPr>
          <w:rFonts w:cstheme="minorHAnsi"/>
          <w:sz w:val="24"/>
          <w:szCs w:val="24"/>
          <w:shd w:val="clear" w:color="auto" w:fill="FFFFFF"/>
        </w:rPr>
        <w:t xml:space="preserve">.  </w:t>
      </w:r>
      <w:r w:rsidR="0019292D">
        <w:rPr>
          <w:rFonts w:cstheme="minorHAnsi"/>
          <w:sz w:val="24"/>
          <w:szCs w:val="24"/>
          <w:shd w:val="clear" w:color="auto" w:fill="FFFFFF"/>
        </w:rPr>
        <w:t xml:space="preserve">Despite these few encouraging findings, the </w:t>
      </w:r>
      <w:r w:rsidR="00AF0240" w:rsidRPr="00CF6547">
        <w:rPr>
          <w:rFonts w:cstheme="minorHAnsi"/>
          <w:sz w:val="24"/>
          <w:szCs w:val="24"/>
          <w:shd w:val="clear" w:color="auto" w:fill="FFFFFF"/>
        </w:rPr>
        <w:t xml:space="preserve">psychological interventions </w:t>
      </w:r>
      <w:r w:rsidR="0019292D">
        <w:rPr>
          <w:rFonts w:cstheme="minorHAnsi"/>
          <w:sz w:val="24"/>
          <w:szCs w:val="24"/>
          <w:shd w:val="clear" w:color="auto" w:fill="FFFFFF"/>
        </w:rPr>
        <w:t xml:space="preserve">required </w:t>
      </w:r>
      <w:r w:rsidR="0019292D" w:rsidRPr="00CF6547">
        <w:rPr>
          <w:rFonts w:cstheme="minorHAnsi"/>
          <w:sz w:val="24"/>
          <w:szCs w:val="24"/>
          <w:shd w:val="clear" w:color="auto" w:fill="FFFFFF"/>
        </w:rPr>
        <w:t xml:space="preserve">resource intensive </w:t>
      </w:r>
      <w:r w:rsidR="00AF0240" w:rsidRPr="00CF6547">
        <w:rPr>
          <w:rFonts w:cstheme="minorHAnsi"/>
          <w:sz w:val="24"/>
          <w:szCs w:val="24"/>
          <w:shd w:val="clear" w:color="auto" w:fill="FFFFFF"/>
        </w:rPr>
        <w:t xml:space="preserve">delivery formats </w:t>
      </w:r>
      <w:r w:rsidR="0019292D">
        <w:rPr>
          <w:rFonts w:cstheme="minorHAnsi"/>
          <w:sz w:val="24"/>
          <w:szCs w:val="24"/>
          <w:shd w:val="clear" w:color="auto" w:fill="FFFFFF"/>
        </w:rPr>
        <w:t>utilising</w:t>
      </w:r>
      <w:r w:rsidR="00AF0240" w:rsidRPr="00CF6547">
        <w:rPr>
          <w:rFonts w:cstheme="minorHAnsi"/>
          <w:sz w:val="24"/>
          <w:szCs w:val="24"/>
          <w:shd w:val="clear" w:color="auto" w:fill="FFFFFF"/>
        </w:rPr>
        <w:t xml:space="preserve"> 1:1 </w:t>
      </w:r>
      <w:r w:rsidR="0019292D">
        <w:rPr>
          <w:rFonts w:cstheme="minorHAnsi"/>
          <w:sz w:val="24"/>
          <w:szCs w:val="24"/>
          <w:shd w:val="clear" w:color="auto" w:fill="FFFFFF"/>
        </w:rPr>
        <w:t xml:space="preserve">therapy </w:t>
      </w:r>
      <w:r w:rsidR="00AF0240" w:rsidRPr="00CF6547">
        <w:rPr>
          <w:rFonts w:cstheme="minorHAnsi"/>
          <w:sz w:val="24"/>
          <w:szCs w:val="24"/>
          <w:shd w:val="clear" w:color="auto" w:fill="FFFFFF"/>
        </w:rPr>
        <w:t xml:space="preserve">or numerous group session.  </w:t>
      </w:r>
      <w:r w:rsidR="00AF56C9" w:rsidRPr="00CF6547">
        <w:rPr>
          <w:rFonts w:cstheme="minorHAnsi"/>
          <w:sz w:val="24"/>
          <w:szCs w:val="24"/>
          <w:shd w:val="clear" w:color="auto" w:fill="FFFFFF"/>
        </w:rPr>
        <w:t>Therefore</w:t>
      </w:r>
      <w:r w:rsidR="00AF56C9">
        <w:rPr>
          <w:rFonts w:cstheme="minorHAnsi"/>
          <w:sz w:val="24"/>
          <w:szCs w:val="24"/>
          <w:shd w:val="clear" w:color="auto" w:fill="FFFFFF"/>
        </w:rPr>
        <w:t>,</w:t>
      </w:r>
      <w:r w:rsidR="00AF56C9" w:rsidRPr="00CF6547">
        <w:rPr>
          <w:rFonts w:cstheme="minorHAnsi"/>
          <w:sz w:val="24"/>
          <w:szCs w:val="24"/>
          <w:shd w:val="clear" w:color="auto" w:fill="FFFFFF"/>
        </w:rPr>
        <w:t xml:space="preserve"> there are limited </w:t>
      </w:r>
      <w:r w:rsidR="00AF56C9">
        <w:rPr>
          <w:rFonts w:cstheme="minorHAnsi"/>
          <w:sz w:val="24"/>
          <w:szCs w:val="24"/>
          <w:shd w:val="clear" w:color="auto" w:fill="FFFFFF"/>
        </w:rPr>
        <w:t xml:space="preserve">intervention </w:t>
      </w:r>
      <w:r w:rsidR="00AF56C9" w:rsidRPr="00CF6547">
        <w:rPr>
          <w:rFonts w:cstheme="minorHAnsi"/>
          <w:sz w:val="24"/>
          <w:szCs w:val="24"/>
          <w:shd w:val="clear" w:color="auto" w:fill="FFFFFF"/>
        </w:rPr>
        <w:t>options for stroke survivors</w:t>
      </w:r>
      <w:r w:rsidR="009B6E4A">
        <w:rPr>
          <w:rFonts w:cstheme="minorHAnsi"/>
          <w:sz w:val="24"/>
          <w:szCs w:val="24"/>
          <w:shd w:val="clear" w:color="auto" w:fill="FFFFFF"/>
        </w:rPr>
        <w:t>;</w:t>
      </w:r>
      <w:r w:rsidR="009B3A51">
        <w:rPr>
          <w:rFonts w:cstheme="minorHAnsi"/>
          <w:sz w:val="24"/>
          <w:szCs w:val="24"/>
          <w:shd w:val="clear" w:color="auto" w:fill="FFFFFF"/>
        </w:rPr>
        <w:t xml:space="preserve"> yet</w:t>
      </w:r>
      <w:r w:rsidR="00AF56C9" w:rsidRPr="00CF6547">
        <w:rPr>
          <w:rFonts w:cstheme="minorHAnsi"/>
          <w:sz w:val="24"/>
          <w:szCs w:val="24"/>
          <w:shd w:val="clear" w:color="auto" w:fill="FFFFFF"/>
        </w:rPr>
        <w:t xml:space="preserve"> </w:t>
      </w:r>
      <w:r w:rsidR="009B6E4A" w:rsidRPr="00CF6547">
        <w:rPr>
          <w:rFonts w:cstheme="minorHAnsi"/>
          <w:sz w:val="24"/>
          <w:szCs w:val="24"/>
        </w:rPr>
        <w:t xml:space="preserve">almost three-quarters of stroke survivors experiencing emotional distress felt their psychological needs were not being met </w:t>
      </w:r>
      <w:r w:rsidR="009B6E4A" w:rsidRPr="00CF6547">
        <w:rPr>
          <w:rFonts w:cstheme="minorHAnsi"/>
          <w:sz w:val="24"/>
          <w:szCs w:val="24"/>
        </w:rPr>
        <w:fldChar w:fldCharType="begin">
          <w:fldData xml:space="preserve">PEVuZE5vdGU+PENpdGU+PEF1dGhvcj5NY0tldml0dDwvQXV0aG9yPjxZZWFyPjIwMTE8L1llYXI+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</w:fldData>
        </w:fldChar>
      </w:r>
      <w:r w:rsidR="009B6E4A" w:rsidRPr="00CF6547">
        <w:rPr>
          <w:rFonts w:cstheme="minorHAnsi"/>
          <w:sz w:val="24"/>
          <w:szCs w:val="24"/>
        </w:rPr>
        <w:instrText xml:space="preserve"> ADDIN EN.CITE </w:instrText>
      </w:r>
      <w:r w:rsidR="009B6E4A" w:rsidRPr="00CF6547">
        <w:rPr>
          <w:rFonts w:cstheme="minorHAnsi"/>
          <w:sz w:val="24"/>
          <w:szCs w:val="24"/>
        </w:rPr>
        <w:fldChar w:fldCharType="begin">
          <w:fldData xml:space="preserve">PEVuZE5vdGU+PENpdGU+PEF1dGhvcj5NY0tldml0dDwvQXV0aG9yPjxZZWFyPjIwMTE8L1llYXI+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</w:fldData>
        </w:fldChar>
      </w:r>
      <w:r w:rsidR="009B6E4A" w:rsidRPr="00CF6547">
        <w:rPr>
          <w:rFonts w:cstheme="minorHAnsi"/>
          <w:sz w:val="24"/>
          <w:szCs w:val="24"/>
        </w:rPr>
        <w:instrText xml:space="preserve"> ADDIN EN.CITE.DATA </w:instrText>
      </w:r>
      <w:r w:rsidR="009B6E4A" w:rsidRPr="00CF6547">
        <w:rPr>
          <w:rFonts w:cstheme="minorHAnsi"/>
          <w:sz w:val="24"/>
          <w:szCs w:val="24"/>
        </w:rPr>
      </w:r>
      <w:r w:rsidR="009B6E4A" w:rsidRPr="00CF6547">
        <w:rPr>
          <w:rFonts w:cstheme="minorHAnsi"/>
          <w:sz w:val="24"/>
          <w:szCs w:val="24"/>
        </w:rPr>
        <w:fldChar w:fldCharType="end"/>
      </w:r>
      <w:r w:rsidR="009B6E4A" w:rsidRPr="00CF6547">
        <w:rPr>
          <w:rFonts w:cstheme="minorHAnsi"/>
          <w:sz w:val="24"/>
          <w:szCs w:val="24"/>
        </w:rPr>
      </w:r>
      <w:r w:rsidR="009B6E4A" w:rsidRPr="00CF6547">
        <w:rPr>
          <w:rFonts w:cstheme="minorHAnsi"/>
          <w:sz w:val="24"/>
          <w:szCs w:val="24"/>
        </w:rPr>
        <w:fldChar w:fldCharType="separate"/>
      </w:r>
      <w:r w:rsidR="009B6E4A" w:rsidRPr="00CF6547">
        <w:rPr>
          <w:rFonts w:cstheme="minorHAnsi"/>
          <w:noProof/>
          <w:sz w:val="24"/>
          <w:szCs w:val="24"/>
        </w:rPr>
        <w:t>(McKevitt et al., 2011)</w:t>
      </w:r>
      <w:r w:rsidR="009B6E4A" w:rsidRPr="00CF6547">
        <w:rPr>
          <w:rFonts w:cstheme="minorHAnsi"/>
          <w:sz w:val="24"/>
          <w:szCs w:val="24"/>
        </w:rPr>
        <w:fldChar w:fldCharType="end"/>
      </w:r>
      <w:r w:rsidR="00412B0E">
        <w:rPr>
          <w:rFonts w:cstheme="minorHAnsi"/>
          <w:sz w:val="24"/>
          <w:szCs w:val="24"/>
        </w:rPr>
        <w:t xml:space="preserve">. This </w:t>
      </w:r>
      <w:r w:rsidR="009B6E4A">
        <w:rPr>
          <w:rFonts w:cstheme="minorHAnsi"/>
          <w:sz w:val="24"/>
          <w:szCs w:val="24"/>
        </w:rPr>
        <w:t xml:space="preserve"> potentially hamper</w:t>
      </w:r>
      <w:r w:rsidR="00412B0E">
        <w:rPr>
          <w:rFonts w:cstheme="minorHAnsi"/>
          <w:sz w:val="24"/>
          <w:szCs w:val="24"/>
        </w:rPr>
        <w:t>s</w:t>
      </w:r>
      <w:r w:rsidR="009B3A51">
        <w:rPr>
          <w:rFonts w:cstheme="minorHAnsi"/>
          <w:sz w:val="24"/>
          <w:szCs w:val="24"/>
        </w:rPr>
        <w:t xml:space="preserve"> recovery (</w:t>
      </w:r>
      <w:r w:rsidR="00412B0E">
        <w:rPr>
          <w:rFonts w:cstheme="minorHAnsi"/>
          <w:sz w:val="24"/>
          <w:szCs w:val="24"/>
        </w:rPr>
        <w:t>Gillen et al., 2001</w:t>
      </w:r>
      <w:r w:rsidR="009B6E4A">
        <w:rPr>
          <w:rFonts w:cstheme="minorHAnsi"/>
          <w:sz w:val="24"/>
          <w:szCs w:val="24"/>
        </w:rPr>
        <w:t>) and add</w:t>
      </w:r>
      <w:r w:rsidR="00412B0E">
        <w:rPr>
          <w:rFonts w:cstheme="minorHAnsi"/>
          <w:sz w:val="24"/>
          <w:szCs w:val="24"/>
        </w:rPr>
        <w:t>s</w:t>
      </w:r>
      <w:r w:rsidR="009B6E4A">
        <w:rPr>
          <w:rFonts w:cstheme="minorHAnsi"/>
          <w:sz w:val="24"/>
          <w:szCs w:val="24"/>
        </w:rPr>
        <w:t xml:space="preserve"> to the </w:t>
      </w:r>
      <w:r w:rsidR="00412B0E">
        <w:rPr>
          <w:rFonts w:cstheme="minorHAnsi"/>
          <w:sz w:val="24"/>
          <w:szCs w:val="24"/>
        </w:rPr>
        <w:t xml:space="preserve">health service </w:t>
      </w:r>
      <w:r w:rsidR="009B6E4A">
        <w:rPr>
          <w:rFonts w:cstheme="minorHAnsi"/>
          <w:sz w:val="24"/>
          <w:szCs w:val="24"/>
        </w:rPr>
        <w:t>resource burden produced by long-term conditions (</w:t>
      </w:r>
      <w:r w:rsidR="009B6E4A" w:rsidRPr="00CF6547">
        <w:rPr>
          <w:rFonts w:cstheme="minorHAnsi"/>
          <w:sz w:val="24"/>
          <w:szCs w:val="24"/>
        </w:rPr>
        <w:t xml:space="preserve">Department </w:t>
      </w:r>
      <w:r w:rsidR="009B6E4A" w:rsidRPr="00D04E78">
        <w:rPr>
          <w:rFonts w:cstheme="minorHAnsi"/>
          <w:color w:val="000000" w:themeColor="text1"/>
          <w:sz w:val="24"/>
          <w:szCs w:val="24"/>
        </w:rPr>
        <w:t>of Health</w:t>
      </w:r>
      <w:r w:rsidR="009B6E4A">
        <w:rPr>
          <w:rFonts w:cstheme="minorHAnsi"/>
          <w:color w:val="000000" w:themeColor="text1"/>
          <w:sz w:val="24"/>
          <w:szCs w:val="24"/>
        </w:rPr>
        <w:t>,</w:t>
      </w:r>
      <w:r w:rsidR="009B6E4A" w:rsidRPr="00D04E78">
        <w:rPr>
          <w:rFonts w:cstheme="minorHAnsi"/>
          <w:color w:val="000000" w:themeColor="text1"/>
          <w:sz w:val="24"/>
          <w:szCs w:val="24"/>
        </w:rPr>
        <w:fldChar w:fldCharType="begin"/>
      </w:r>
      <w:r w:rsidR="009B6E4A" w:rsidRPr="00D04E78">
        <w:rPr>
          <w:rFonts w:cstheme="minorHAnsi"/>
          <w:color w:val="000000" w:themeColor="text1"/>
          <w:sz w:val="24"/>
          <w:szCs w:val="24"/>
        </w:rPr>
        <w:instrText xml:space="preserve"> ADDIN EN.CITE &lt;EndNote&gt;&lt;Cite ExcludeAuth="1"&gt;&lt;Author&gt;Department of Health&lt;/Author&gt;&lt;Year&gt;2012&lt;/Year&gt;&lt;IDText&gt;Long-term conditions compendium of Information: 3rd edition&lt;/IDText&gt;&lt;DisplayText&gt;(2012)&lt;/DisplayText&gt;&lt;record&gt;&lt;titles&gt;&lt;title&gt;Long-term conditions compendium of Information: 3rd edition&lt;/title&gt;&lt;/titles&gt;&lt;contributors&gt;&lt;authors&gt;&lt;author&gt;Department of Health,&lt;/author&gt;&lt;/authors&gt;&lt;/contributors&gt;&lt;added-date format="utc"&gt;1487535655&lt;/added-date&gt;&lt;pub-location&gt;UK&lt;/pub-location&gt;&lt;ref-type name="Government Document"&gt;46&lt;/ref-type&gt;&lt;dates&gt;&lt;year&gt;2012&lt;/year&gt;&lt;/dates&gt;&lt;rec-number&gt;1242&lt;/rec-number&gt;&lt;last-updated-date format="utc"&gt;1493413519&lt;/last-updated-date&gt;&lt;publisher&gt;Author&lt;/publisher&gt;&lt;/record&gt;&lt;/Cite&gt;&lt;/EndNote&gt;</w:instrText>
      </w:r>
      <w:r w:rsidR="009B6E4A" w:rsidRPr="00D04E78">
        <w:rPr>
          <w:rFonts w:cstheme="minorHAnsi"/>
          <w:color w:val="000000" w:themeColor="text1"/>
          <w:sz w:val="24"/>
          <w:szCs w:val="24"/>
        </w:rPr>
        <w:fldChar w:fldCharType="separate"/>
      </w:r>
      <w:r w:rsidR="009B6E4A">
        <w:rPr>
          <w:rFonts w:cstheme="minorHAnsi"/>
          <w:noProof/>
          <w:color w:val="000000" w:themeColor="text1"/>
          <w:sz w:val="24"/>
          <w:szCs w:val="24"/>
        </w:rPr>
        <w:t xml:space="preserve"> </w:t>
      </w:r>
      <w:r w:rsidR="009B6E4A" w:rsidRPr="00D04E78">
        <w:rPr>
          <w:rFonts w:cstheme="minorHAnsi"/>
          <w:noProof/>
          <w:color w:val="000000" w:themeColor="text1"/>
          <w:sz w:val="24"/>
          <w:szCs w:val="24"/>
        </w:rPr>
        <w:t>2012)</w:t>
      </w:r>
      <w:r w:rsidR="009B6E4A" w:rsidRPr="00D04E78">
        <w:rPr>
          <w:rFonts w:cstheme="minorHAnsi"/>
          <w:color w:val="000000" w:themeColor="text1"/>
          <w:sz w:val="24"/>
          <w:szCs w:val="24"/>
        </w:rPr>
        <w:fldChar w:fldCharType="end"/>
      </w:r>
      <w:r w:rsidR="00412B0E">
        <w:rPr>
          <w:rFonts w:cstheme="minorHAnsi"/>
          <w:color w:val="000000" w:themeColor="text1"/>
          <w:sz w:val="24"/>
          <w:szCs w:val="24"/>
        </w:rPr>
        <w:t xml:space="preserve">. Thus highlighting the pressing need </w:t>
      </w:r>
      <w:r w:rsidR="00AF56C9">
        <w:rPr>
          <w:rFonts w:cstheme="minorHAnsi"/>
          <w:sz w:val="24"/>
          <w:szCs w:val="24"/>
          <w:shd w:val="clear" w:color="auto" w:fill="FFFFFF"/>
        </w:rPr>
        <w:t xml:space="preserve">to </w:t>
      </w:r>
      <w:r w:rsidR="00412B0E">
        <w:rPr>
          <w:rFonts w:cstheme="minorHAnsi"/>
          <w:sz w:val="24"/>
          <w:szCs w:val="24"/>
          <w:shd w:val="clear" w:color="auto" w:fill="FFFFFF"/>
        </w:rPr>
        <w:t>evaluate</w:t>
      </w:r>
      <w:r w:rsidR="00AF56C9" w:rsidRPr="00CF6547">
        <w:rPr>
          <w:rFonts w:cstheme="minorHAnsi"/>
          <w:sz w:val="24"/>
          <w:szCs w:val="24"/>
          <w:shd w:val="clear" w:color="auto" w:fill="FFFFFF"/>
        </w:rPr>
        <w:t xml:space="preserve"> </w:t>
      </w:r>
      <w:r w:rsidR="00AF56C9">
        <w:rPr>
          <w:rFonts w:cstheme="minorHAnsi"/>
          <w:sz w:val="24"/>
          <w:szCs w:val="24"/>
          <w:shd w:val="clear" w:color="auto" w:fill="FFFFFF"/>
        </w:rPr>
        <w:t xml:space="preserve">a greater range </w:t>
      </w:r>
      <w:r w:rsidR="00412B0E">
        <w:rPr>
          <w:rFonts w:cstheme="minorHAnsi"/>
          <w:sz w:val="24"/>
          <w:szCs w:val="24"/>
          <w:shd w:val="clear" w:color="auto" w:fill="FFFFFF"/>
        </w:rPr>
        <w:t>of therapeutic</w:t>
      </w:r>
      <w:r w:rsidR="00AF56C9" w:rsidRPr="00CF6547">
        <w:rPr>
          <w:rFonts w:cstheme="minorHAnsi"/>
          <w:sz w:val="24"/>
          <w:szCs w:val="24"/>
          <w:shd w:val="clear" w:color="auto" w:fill="FFFFFF"/>
        </w:rPr>
        <w:t xml:space="preserve"> approaches</w:t>
      </w:r>
      <w:r w:rsidR="00AF56C9">
        <w:rPr>
          <w:rFonts w:cstheme="minorHAnsi"/>
          <w:sz w:val="24"/>
          <w:szCs w:val="24"/>
          <w:shd w:val="clear" w:color="auto" w:fill="FFFFFF"/>
        </w:rPr>
        <w:t xml:space="preserve"> for stroke </w:t>
      </w:r>
      <w:r w:rsidR="00AF56C9" w:rsidRPr="00AF56C9">
        <w:rPr>
          <w:rFonts w:cstheme="minorHAnsi"/>
          <w:sz w:val="24"/>
          <w:szCs w:val="24"/>
          <w:shd w:val="clear" w:color="auto" w:fill="FFFFFF"/>
        </w:rPr>
        <w:t>(Kangas &amp; McDonald, 2011; Soo, Tate, &amp; Lane-Brown, 2011)</w:t>
      </w:r>
      <w:r w:rsidR="009B6E4A">
        <w:rPr>
          <w:rFonts w:cstheme="minorHAnsi"/>
          <w:sz w:val="24"/>
          <w:szCs w:val="24"/>
          <w:shd w:val="clear" w:color="auto" w:fill="FFFFFF"/>
        </w:rPr>
        <w:t xml:space="preserve"> </w:t>
      </w:r>
      <w:r w:rsidR="00412B0E">
        <w:rPr>
          <w:rFonts w:cstheme="minorHAnsi"/>
          <w:sz w:val="24"/>
          <w:szCs w:val="24"/>
          <w:shd w:val="clear" w:color="auto" w:fill="FFFFFF"/>
        </w:rPr>
        <w:t xml:space="preserve">with a focus on </w:t>
      </w:r>
      <w:r w:rsidR="00412B0E" w:rsidRPr="00D04E78">
        <w:rPr>
          <w:rFonts w:cstheme="minorHAnsi"/>
          <w:color w:val="000000" w:themeColor="text1"/>
          <w:sz w:val="24"/>
          <w:szCs w:val="24"/>
        </w:rPr>
        <w:t>cost</w:t>
      </w:r>
      <w:r w:rsidR="00412B0E" w:rsidRPr="00CF6547">
        <w:rPr>
          <w:rFonts w:cstheme="minorHAnsi"/>
          <w:sz w:val="24"/>
          <w:szCs w:val="24"/>
        </w:rPr>
        <w:t xml:space="preserve">-effective delivery formats, such as group-based interventions </w:t>
      </w:r>
      <w:r w:rsidR="00412B0E" w:rsidRPr="00CF6547">
        <w:rPr>
          <w:rFonts w:cstheme="minorHAnsi"/>
          <w:sz w:val="24"/>
          <w:szCs w:val="24"/>
        </w:rPr>
        <w:fldChar w:fldCharType="begin"/>
      </w:r>
      <w:r w:rsidR="00412B0E" w:rsidRPr="00CF6547">
        <w:rPr>
          <w:rFonts w:cstheme="minorHAnsi"/>
          <w:sz w:val="24"/>
          <w:szCs w:val="24"/>
        </w:rPr>
        <w:instrText xml:space="preserve"> ADDIN EN.CITE &lt;EndNote&gt;&lt;Cite&gt;&lt;Author&gt;Hunsley&lt;/Author&gt;&lt;Year&gt;2002&lt;/Year&gt;&lt;IDText&gt;The cost-effectiveness of psychological interventions&lt;/IDText&gt;&lt;DisplayText&gt;(Hunsley, 2002)&lt;/DisplayText&gt;&lt;record&gt;&lt;titles&gt;&lt;title&gt;The cost-effectiveness of psychological interventions&lt;/title&gt;&lt;/titles&gt;&lt;contributors&gt;&lt;authors&gt;&lt;author&gt;Hunsley, J.&lt;/author&gt;&lt;/authors&gt;&lt;/contributors&gt;&lt;added-date format="utc"&gt;1506434755&lt;/added-date&gt;&lt;pub-location&gt;Ottawa&lt;/pub-location&gt;&lt;ref-type name="Government Document"&gt;46&lt;/ref-type&gt;&lt;dates&gt;&lt;year&gt;2002&lt;/year&gt;&lt;/dates&gt;&lt;rec-number&gt;1769&lt;/rec-number&gt;&lt;publisher&gt;Canadian Psychological Association&lt;/publisher&gt;&lt;last-updated-date format="utc"&gt;1506434852&lt;/last-updated-date&gt;&lt;/record&gt;&lt;/Cite&gt;&lt;/EndNote&gt;</w:instrText>
      </w:r>
      <w:r w:rsidR="00412B0E" w:rsidRPr="00CF6547">
        <w:rPr>
          <w:rFonts w:cstheme="minorHAnsi"/>
          <w:sz w:val="24"/>
          <w:szCs w:val="24"/>
        </w:rPr>
        <w:fldChar w:fldCharType="separate"/>
      </w:r>
      <w:r w:rsidR="00412B0E" w:rsidRPr="00CF6547">
        <w:rPr>
          <w:rFonts w:cstheme="minorHAnsi"/>
          <w:noProof/>
          <w:sz w:val="24"/>
          <w:szCs w:val="24"/>
        </w:rPr>
        <w:t>(Hunsley, 2002)</w:t>
      </w:r>
      <w:r w:rsidR="00412B0E" w:rsidRPr="00CF6547">
        <w:rPr>
          <w:rFonts w:cstheme="minorHAnsi"/>
          <w:sz w:val="24"/>
          <w:szCs w:val="24"/>
        </w:rPr>
        <w:fldChar w:fldCharType="end"/>
      </w:r>
      <w:r w:rsidR="00412B0E">
        <w:rPr>
          <w:rFonts w:cstheme="minorHAnsi"/>
          <w:sz w:val="24"/>
          <w:szCs w:val="24"/>
        </w:rPr>
        <w:t>.</w:t>
      </w:r>
      <w:r w:rsidR="00412B0E" w:rsidRPr="00CF6547">
        <w:rPr>
          <w:rFonts w:cstheme="minorHAnsi"/>
          <w:sz w:val="24"/>
          <w:szCs w:val="24"/>
        </w:rPr>
        <w:t xml:space="preserve"> </w:t>
      </w:r>
    </w:p>
    <w:p w14:paraId="7D3F1D52" w14:textId="77777777" w:rsidR="009B3A51" w:rsidRPr="00CF6547" w:rsidRDefault="009B3A51" w:rsidP="009B3A51">
      <w:pPr>
        <w:autoSpaceDE w:val="0"/>
        <w:autoSpaceDN w:val="0"/>
        <w:adjustRightInd w:val="0"/>
        <w:spacing w:after="0" w:line="480" w:lineRule="auto"/>
        <w:rPr>
          <w:rFonts w:cstheme="minorHAnsi"/>
          <w:sz w:val="24"/>
          <w:szCs w:val="24"/>
        </w:rPr>
      </w:pPr>
    </w:p>
    <w:p w14:paraId="7F487EB3" w14:textId="77777777" w:rsidR="00AF0240" w:rsidRPr="00CF6547" w:rsidRDefault="00AF0240" w:rsidP="00AF0240">
      <w:pPr>
        <w:pStyle w:val="Heading2"/>
        <w:spacing w:before="0" w:line="480" w:lineRule="auto"/>
        <w:rPr>
          <w:rFonts w:asciiTheme="minorHAnsi" w:hAnsiTheme="minorHAnsi" w:cstheme="minorHAnsi"/>
          <w:sz w:val="24"/>
          <w:szCs w:val="24"/>
        </w:rPr>
      </w:pPr>
      <w:bookmarkStart w:id="4" w:name="_Toc483040169"/>
      <w:r w:rsidRPr="00CF6547">
        <w:rPr>
          <w:rFonts w:asciiTheme="minorHAnsi" w:hAnsiTheme="minorHAnsi" w:cstheme="minorHAnsi"/>
          <w:sz w:val="24"/>
          <w:szCs w:val="24"/>
        </w:rPr>
        <w:t>Acceptance and Commitment Therapy (ACT)</w:t>
      </w:r>
      <w:bookmarkEnd w:id="4"/>
      <w:r w:rsidRPr="00CF6547">
        <w:rPr>
          <w:rFonts w:asciiTheme="minorHAnsi" w:hAnsiTheme="minorHAnsi" w:cstheme="minorHAnsi"/>
          <w:sz w:val="24"/>
          <w:szCs w:val="24"/>
        </w:rPr>
        <w:t xml:space="preserve"> </w:t>
      </w:r>
    </w:p>
    <w:p w14:paraId="232BAD51" w14:textId="455D5563" w:rsidR="007A123A" w:rsidRPr="00D04E78" w:rsidRDefault="00781213" w:rsidP="00AF0240">
      <w:pPr>
        <w:spacing w:after="0" w:line="480" w:lineRule="auto"/>
        <w:rPr>
          <w:rFonts w:cstheme="minorHAnsi"/>
          <w:color w:val="000000" w:themeColor="text1"/>
          <w:sz w:val="24"/>
          <w:szCs w:val="24"/>
        </w:rPr>
      </w:pPr>
      <w:r w:rsidRPr="00CF6547">
        <w:rPr>
          <w:rFonts w:cstheme="minorHAnsi"/>
          <w:sz w:val="24"/>
          <w:szCs w:val="24"/>
        </w:rPr>
        <w:t xml:space="preserve">ACT </w:t>
      </w:r>
      <w:r w:rsidR="0019292D">
        <w:rPr>
          <w:rFonts w:cstheme="minorHAnsi"/>
          <w:sz w:val="24"/>
          <w:szCs w:val="24"/>
        </w:rPr>
        <w:t xml:space="preserve">proposes </w:t>
      </w:r>
      <w:r w:rsidRPr="00D04E78">
        <w:rPr>
          <w:rFonts w:cstheme="minorHAnsi"/>
          <w:color w:val="000000" w:themeColor="text1"/>
          <w:sz w:val="24"/>
          <w:szCs w:val="24"/>
        </w:rPr>
        <w:t xml:space="preserve">that </w:t>
      </w:r>
      <w:r w:rsidR="00AF0240" w:rsidRPr="00D04E78">
        <w:rPr>
          <w:rFonts w:cstheme="minorHAnsi"/>
          <w:color w:val="000000" w:themeColor="text1"/>
          <w:sz w:val="24"/>
          <w:szCs w:val="24"/>
        </w:rPr>
        <w:t>psychological distress is a natural aspect of human experience</w:t>
      </w:r>
      <w:r w:rsidR="0019292D">
        <w:rPr>
          <w:rFonts w:cstheme="minorHAnsi"/>
          <w:color w:val="000000" w:themeColor="text1"/>
          <w:sz w:val="24"/>
          <w:szCs w:val="24"/>
        </w:rPr>
        <w:t xml:space="preserve">. </w:t>
      </w:r>
      <w:r w:rsidR="009B3A51">
        <w:rPr>
          <w:rFonts w:cstheme="minorHAnsi"/>
          <w:color w:val="000000" w:themeColor="text1"/>
          <w:sz w:val="24"/>
          <w:szCs w:val="24"/>
        </w:rPr>
        <w:t xml:space="preserve"> </w:t>
      </w:r>
      <w:r w:rsidR="0019292D">
        <w:rPr>
          <w:rFonts w:cstheme="minorHAnsi"/>
          <w:color w:val="000000" w:themeColor="text1"/>
          <w:sz w:val="24"/>
          <w:szCs w:val="24"/>
        </w:rPr>
        <w:t xml:space="preserve">Its </w:t>
      </w:r>
      <w:r w:rsidR="00AF0240" w:rsidRPr="00D04E78">
        <w:rPr>
          <w:rFonts w:cstheme="minorHAnsi"/>
          <w:color w:val="000000" w:themeColor="text1"/>
          <w:sz w:val="24"/>
          <w:szCs w:val="24"/>
        </w:rPr>
        <w:t xml:space="preserve">primary aim is </w:t>
      </w:r>
      <w:r w:rsidR="00B04525" w:rsidRPr="00D04E78">
        <w:rPr>
          <w:rFonts w:cstheme="minorHAnsi"/>
          <w:color w:val="000000" w:themeColor="text1"/>
          <w:sz w:val="24"/>
          <w:szCs w:val="24"/>
        </w:rPr>
        <w:t xml:space="preserve">to promote acceptance and </w:t>
      </w:r>
      <w:r w:rsidR="00AF0240" w:rsidRPr="00D04E78">
        <w:rPr>
          <w:rFonts w:cstheme="minorHAnsi"/>
          <w:color w:val="000000" w:themeColor="text1"/>
          <w:sz w:val="24"/>
          <w:szCs w:val="24"/>
        </w:rPr>
        <w:t>not to rid a per</w:t>
      </w:r>
      <w:r w:rsidR="00B04525" w:rsidRPr="00D04E78">
        <w:rPr>
          <w:rFonts w:cstheme="minorHAnsi"/>
          <w:color w:val="000000" w:themeColor="text1"/>
          <w:sz w:val="24"/>
          <w:szCs w:val="24"/>
        </w:rPr>
        <w:t xml:space="preserve">son of their distress.  </w:t>
      </w:r>
      <w:r w:rsidR="00AF0240" w:rsidRPr="00D04E78">
        <w:rPr>
          <w:rFonts w:cstheme="minorHAnsi"/>
          <w:color w:val="000000" w:themeColor="text1"/>
          <w:sz w:val="24"/>
          <w:szCs w:val="24"/>
        </w:rPr>
        <w:t xml:space="preserve">ACT aims to increase ‘psychological flexibility’ which allows </w:t>
      </w:r>
      <w:r w:rsidR="00EE0D07">
        <w:rPr>
          <w:rFonts w:cstheme="minorHAnsi"/>
          <w:color w:val="000000" w:themeColor="text1"/>
          <w:sz w:val="24"/>
          <w:szCs w:val="24"/>
        </w:rPr>
        <w:t>p</w:t>
      </w:r>
      <w:r w:rsidR="00B04525" w:rsidRPr="00D04E78">
        <w:rPr>
          <w:rFonts w:cstheme="minorHAnsi"/>
          <w:color w:val="000000" w:themeColor="text1"/>
          <w:sz w:val="24"/>
          <w:szCs w:val="24"/>
        </w:rPr>
        <w:t>ursu</w:t>
      </w:r>
      <w:r w:rsidR="00EE0D07">
        <w:rPr>
          <w:rFonts w:cstheme="minorHAnsi"/>
          <w:color w:val="000000" w:themeColor="text1"/>
          <w:sz w:val="24"/>
          <w:szCs w:val="24"/>
        </w:rPr>
        <w:t xml:space="preserve">it of </w:t>
      </w:r>
      <w:r w:rsidR="00AF0240" w:rsidRPr="00D04E78">
        <w:rPr>
          <w:rFonts w:cstheme="minorHAnsi"/>
          <w:color w:val="000000" w:themeColor="text1"/>
          <w:sz w:val="24"/>
          <w:szCs w:val="24"/>
        </w:rPr>
        <w:t xml:space="preserve">a valued life despite </w:t>
      </w:r>
      <w:r w:rsidR="00B04525" w:rsidRPr="00D04E78">
        <w:rPr>
          <w:rFonts w:cstheme="minorHAnsi"/>
          <w:color w:val="000000" w:themeColor="text1"/>
          <w:sz w:val="24"/>
          <w:szCs w:val="24"/>
        </w:rPr>
        <w:t xml:space="preserve">physical limitations, </w:t>
      </w:r>
      <w:r w:rsidR="00AF0240" w:rsidRPr="00D04E78">
        <w:rPr>
          <w:rFonts w:cstheme="minorHAnsi"/>
          <w:color w:val="000000" w:themeColor="text1"/>
          <w:sz w:val="24"/>
          <w:szCs w:val="24"/>
        </w:rPr>
        <w:t xml:space="preserve"> painful thoughts, feelings or sensations </w:t>
      </w:r>
      <w:r w:rsidR="00942762" w:rsidRPr="00D04E78">
        <w:rPr>
          <w:rFonts w:cstheme="minorHAnsi"/>
          <w:color w:val="000000" w:themeColor="text1"/>
          <w:sz w:val="24"/>
          <w:szCs w:val="24"/>
        </w:rPr>
        <w:fldChar w:fldCharType="begin"/>
      </w:r>
      <w:r w:rsidR="00AF0240" w:rsidRPr="00D04E78">
        <w:rPr>
          <w:rFonts w:cstheme="minorHAnsi"/>
          <w:color w:val="000000" w:themeColor="text1"/>
          <w:sz w:val="24"/>
          <w:szCs w:val="24"/>
        </w:rPr>
        <w:instrText xml:space="preserve"> ADDIN EN.CITE &lt;EndNote&gt;&lt;Cite&gt;&lt;Author&gt;Harris&lt;/Author&gt;&lt;Year&gt;2013&lt;/Year&gt;&lt;IDText&gt;Getting unstuck in ACT: A clinician&amp;apos;s guide to overcoming common obstacles in acceptance and commitment therapy&lt;/IDText&gt;&lt;DisplayText&gt;(Harris, 2013)&lt;/DisplayText&gt;&lt;record&gt;&lt;keywords&gt;&lt;keyword&gt;acceptance and commitment therapy, ACT, challenges&lt;/keyword&gt;&lt;keyword&gt;*Acceptance and Commitment Therapy&lt;/keyword&gt;&lt;keyword&gt;Behavior Therapy &amp;amp; Behavior Modification [3312]&lt;/keyword&gt;&lt;keyword&gt;Human&lt;/keyword&gt;&lt;/keywords&gt;&lt;urls&gt;&lt;related-urls&gt;&lt;url&gt;http://ovidsp.ovid.com/ovidweb.cgi?T=JS&amp;amp;CSC=Y&amp;amp;NEWS=N&amp;amp;PAGE=fulltext&amp;amp;D=psyc10&amp;amp;AN=2014-20459-000&lt;/url&gt;&lt;url&gt;http://whel-primo.hosted.exlibrisgroup.com/openurl/44WHELF_CAR/44WHELF_CAR_services_page?sid=OVID:psycdb&amp;amp;id=pmid:&amp;amp;id=doi:&amp;amp;issn=&amp;amp;isbn=9781608828050&amp;amp;volume=&amp;amp;issue=&amp;amp;spage=&amp;amp;pages=&amp;amp;date=2013&amp;amp;title=Getting+unstuck+in+ACT:+A+clinician&amp;apos;s+guide+to+overcoming+common+obstacles+in+acceptance+and+commitment+therapy.&amp;amp;atitle=Getting+unstuck+in+ACT:+A+clinician&amp;apos;s+guide+to+overcoming+common+obstacles+in+acceptance+and+commitment+therapy.&amp;amp;aulast=Harris&amp;amp;pid=&amp;lt;author&amp;gt;Harris,+Russ&amp;lt;/author&amp;gt;&amp;lt;AN&amp;gt;2014-20459-000&amp;lt;/AN&amp;gt;&amp;lt;DT&amp;gt;&amp;lt;/DT&amp;gt;&lt;/url&gt;&lt;/related-urls&gt;&lt;/urls&gt;&lt;isbn&gt;978-1-60882-805-0 (Paperback)&lt;/isbn&gt;&lt;titles&gt;&lt;title&gt;Getting unstuck in ACT: A clinician&amp;apos;s guide to overcoming common obstacles in acceptance and commitment therapy&lt;/title&gt;&lt;/titles&gt;&lt;contributors&gt;&lt;authors&gt;&lt;author&gt;Harris, Russ&lt;/author&gt;&lt;/authors&gt;&lt;/contributors&gt;&lt;section&gt;vii, 179&lt;/section&gt;&lt;language&gt;English&lt;/language&gt;&lt;added-date format="utc"&gt;1479465805&lt;/added-date&gt;&lt;pub-location&gt;Oakland, CA&lt;/pub-location&gt;&lt;ref-type name="Book"&gt;6&lt;/ref-type&gt;&lt;dates&gt;&lt;year&gt;2013&lt;/year&gt;&lt;/dates&gt;&lt;rec-number&gt;517&lt;/rec-number&gt;&lt;publisher&gt;New Harbinger Publications; US&lt;/publisher&gt;&lt;last-updated-date format="utc"&gt;1479990549&lt;/last-updated-date&gt;&lt;accession-num&gt;2014-20459-000&lt;/accession-num&gt;&lt;/record&gt;&lt;/Cite&gt;&lt;/EndNote&gt;</w:instrText>
      </w:r>
      <w:r w:rsidR="00942762" w:rsidRPr="00D04E78">
        <w:rPr>
          <w:rFonts w:cstheme="minorHAnsi"/>
          <w:color w:val="000000" w:themeColor="text1"/>
          <w:sz w:val="24"/>
          <w:szCs w:val="24"/>
        </w:rPr>
        <w:fldChar w:fldCharType="separate"/>
      </w:r>
      <w:r w:rsidR="00AF0240" w:rsidRPr="00D04E78">
        <w:rPr>
          <w:rFonts w:cstheme="minorHAnsi"/>
          <w:noProof/>
          <w:color w:val="000000" w:themeColor="text1"/>
          <w:sz w:val="24"/>
          <w:szCs w:val="24"/>
        </w:rPr>
        <w:t>(Harris, 2013)</w:t>
      </w:r>
      <w:r w:rsidR="00942762" w:rsidRPr="00D04E78">
        <w:rPr>
          <w:rFonts w:cstheme="minorHAnsi"/>
          <w:color w:val="000000" w:themeColor="text1"/>
          <w:sz w:val="24"/>
          <w:szCs w:val="24"/>
        </w:rPr>
        <w:fldChar w:fldCharType="end"/>
      </w:r>
      <w:r w:rsidR="00AF0240" w:rsidRPr="00D04E78">
        <w:rPr>
          <w:rFonts w:cstheme="minorHAnsi"/>
          <w:color w:val="000000" w:themeColor="text1"/>
          <w:sz w:val="24"/>
          <w:szCs w:val="24"/>
        </w:rPr>
        <w:t xml:space="preserve">.  There is a growing body </w:t>
      </w:r>
      <w:r w:rsidR="00AF0240" w:rsidRPr="00D04E78">
        <w:rPr>
          <w:rFonts w:cstheme="minorHAnsi"/>
          <w:color w:val="000000" w:themeColor="text1"/>
          <w:sz w:val="24"/>
          <w:szCs w:val="24"/>
        </w:rPr>
        <w:lastRenderedPageBreak/>
        <w:t xml:space="preserve">of research in support </w:t>
      </w:r>
      <w:r w:rsidR="00AF0240" w:rsidRPr="00CF6547">
        <w:rPr>
          <w:rFonts w:cstheme="minorHAnsi"/>
          <w:sz w:val="24"/>
          <w:szCs w:val="24"/>
        </w:rPr>
        <w:t xml:space="preserve">of ACT across a wide range of clinical </w:t>
      </w:r>
      <w:r w:rsidRPr="00CF6547">
        <w:rPr>
          <w:rFonts w:cstheme="minorHAnsi"/>
          <w:sz w:val="24"/>
          <w:szCs w:val="24"/>
        </w:rPr>
        <w:t>populations</w:t>
      </w:r>
      <w:r w:rsidR="00AF0240" w:rsidRPr="00CF6547">
        <w:rPr>
          <w:rFonts w:cstheme="minorHAnsi"/>
          <w:sz w:val="24"/>
          <w:szCs w:val="24"/>
        </w:rPr>
        <w:t xml:space="preserve"> </w:t>
      </w:r>
      <w:r w:rsidR="00942762" w:rsidRPr="00CF6547">
        <w:rPr>
          <w:rFonts w:cstheme="minorHAnsi"/>
          <w:sz w:val="24"/>
          <w:szCs w:val="24"/>
        </w:rPr>
        <w:fldChar w:fldCharType="begin">
          <w:fldData xml:space="preserve">PEVuZE5vdGU+PENpdGU+PEF1dGhvcj5Pc3QuPC9BdXRob3I+PFllYXI+MjAxNDwvWWVhcj48SURU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</w:fldData>
        </w:fldChar>
      </w:r>
      <w:r w:rsidR="003C5120" w:rsidRPr="00CF6547">
        <w:rPr>
          <w:rFonts w:cstheme="minorHAnsi"/>
          <w:sz w:val="24"/>
          <w:szCs w:val="24"/>
        </w:rPr>
        <w:instrText xml:space="preserve"> ADDIN EN.CITE </w:instrText>
      </w:r>
      <w:r w:rsidR="00942762" w:rsidRPr="00CF6547">
        <w:rPr>
          <w:rFonts w:cstheme="minorHAnsi"/>
          <w:sz w:val="24"/>
          <w:szCs w:val="24"/>
        </w:rPr>
        <w:fldChar w:fldCharType="begin">
          <w:fldData xml:space="preserve">PEVuZE5vdGU+PENpdGU+PEF1dGhvcj5Pc3QuPC9BdXRob3I+PFllYXI+MjAxNDwvWWVhcj48SURU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</w:fldData>
        </w:fldChar>
      </w:r>
      <w:r w:rsidR="003C5120" w:rsidRPr="00CF6547">
        <w:rPr>
          <w:rFonts w:cstheme="minorHAnsi"/>
          <w:sz w:val="24"/>
          <w:szCs w:val="24"/>
        </w:rPr>
        <w:instrText xml:space="preserve"> ADDIN EN.CITE.DATA </w:instrText>
      </w:r>
      <w:r w:rsidR="00942762" w:rsidRPr="00CF6547">
        <w:rPr>
          <w:rFonts w:cstheme="minorHAnsi"/>
          <w:sz w:val="24"/>
          <w:szCs w:val="24"/>
        </w:rPr>
      </w:r>
      <w:r w:rsidR="00942762" w:rsidRPr="00CF6547">
        <w:rPr>
          <w:rFonts w:cstheme="minorHAnsi"/>
          <w:sz w:val="24"/>
          <w:szCs w:val="24"/>
        </w:rPr>
        <w:fldChar w:fldCharType="end"/>
      </w:r>
      <w:r w:rsidR="00942762" w:rsidRPr="00CF6547">
        <w:rPr>
          <w:rFonts w:cstheme="minorHAnsi"/>
          <w:sz w:val="24"/>
          <w:szCs w:val="24"/>
        </w:rPr>
      </w:r>
      <w:r w:rsidR="00942762" w:rsidRPr="00CF6547">
        <w:rPr>
          <w:rFonts w:cstheme="minorHAnsi"/>
          <w:sz w:val="24"/>
          <w:szCs w:val="24"/>
        </w:rPr>
        <w:fldChar w:fldCharType="separate"/>
      </w:r>
      <w:r w:rsidR="003C5120" w:rsidRPr="00CF6547">
        <w:rPr>
          <w:rFonts w:cstheme="minorHAnsi"/>
          <w:noProof/>
          <w:sz w:val="24"/>
          <w:szCs w:val="24"/>
        </w:rPr>
        <w:t>(Graham, Gouick, Krahé, &amp; Gillanders, 2016; Ost., 2014; Ruiz, 2012; Swain, Hancock, Dixon, Koo, &amp; Bowman, 2013; Veehof., Trompetter, Bohlmeijer, &amp; Schreurs, 2016)</w:t>
      </w:r>
      <w:r w:rsidR="00942762" w:rsidRPr="00CF6547">
        <w:rPr>
          <w:rFonts w:cstheme="minorHAnsi"/>
          <w:sz w:val="24"/>
          <w:szCs w:val="24"/>
        </w:rPr>
        <w:fldChar w:fldCharType="end"/>
      </w:r>
      <w:r w:rsidR="00AF0240" w:rsidRPr="00CF6547">
        <w:rPr>
          <w:rFonts w:cstheme="minorHAnsi"/>
          <w:sz w:val="24"/>
          <w:szCs w:val="24"/>
        </w:rPr>
        <w:t xml:space="preserve">.   Group-based ACT has been applied to several health conditions including cancer, multiple sclerosis, epilepsy, diabetes and chronic pain with promising findings in reducing depression, anxiety and disability and increasing acceptance and other condition-specific outcomes </w:t>
      </w:r>
      <w:r w:rsidR="00942762" w:rsidRPr="00CF6547">
        <w:rPr>
          <w:rFonts w:cstheme="minorHAnsi"/>
          <w:sz w:val="24"/>
          <w:szCs w:val="24"/>
        </w:rPr>
        <w:fldChar w:fldCharType="begin">
          <w:fldData xml:space="preserve">PEVuZE5vdGU+PENpdGU+PEF1dGhvcj5LZW1hbmk8L0F1dGhvcj48WWVhcj4yMDE1PC9ZZWFyPjxJ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</w:fldData>
        </w:fldChar>
      </w:r>
      <w:r w:rsidR="003C5120" w:rsidRPr="00CF6547">
        <w:rPr>
          <w:rFonts w:cstheme="minorHAnsi"/>
          <w:sz w:val="24"/>
          <w:szCs w:val="24"/>
        </w:rPr>
        <w:instrText xml:space="preserve"> ADDIN EN.CITE </w:instrText>
      </w:r>
      <w:r w:rsidR="00942762" w:rsidRPr="00CF6547">
        <w:rPr>
          <w:rFonts w:cstheme="minorHAnsi"/>
          <w:sz w:val="24"/>
          <w:szCs w:val="24"/>
        </w:rPr>
        <w:fldChar w:fldCharType="begin">
          <w:fldData xml:space="preserve">PEVuZE5vdGU+PENpdGU+PEF1dGhvcj5LZW1hbmk8L0F1dGhvcj48WWVhcj4yMDE1PC9ZZWFyPjxJ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</w:fldData>
        </w:fldChar>
      </w:r>
      <w:r w:rsidR="003C5120" w:rsidRPr="00CF6547">
        <w:rPr>
          <w:rFonts w:cstheme="minorHAnsi"/>
          <w:sz w:val="24"/>
          <w:szCs w:val="24"/>
        </w:rPr>
        <w:instrText xml:space="preserve"> ADDIN EN.CITE.DATA </w:instrText>
      </w:r>
      <w:r w:rsidR="00942762" w:rsidRPr="00CF6547">
        <w:rPr>
          <w:rFonts w:cstheme="minorHAnsi"/>
          <w:sz w:val="24"/>
          <w:szCs w:val="24"/>
        </w:rPr>
      </w:r>
      <w:r w:rsidR="00942762" w:rsidRPr="00CF6547">
        <w:rPr>
          <w:rFonts w:cstheme="minorHAnsi"/>
          <w:sz w:val="24"/>
          <w:szCs w:val="24"/>
        </w:rPr>
        <w:fldChar w:fldCharType="end"/>
      </w:r>
      <w:r w:rsidR="00942762" w:rsidRPr="00CF6547">
        <w:rPr>
          <w:rFonts w:cstheme="minorHAnsi"/>
          <w:sz w:val="24"/>
          <w:szCs w:val="24"/>
        </w:rPr>
      </w:r>
      <w:r w:rsidR="00942762" w:rsidRPr="00CF6547">
        <w:rPr>
          <w:rFonts w:cstheme="minorHAnsi"/>
          <w:sz w:val="24"/>
          <w:szCs w:val="24"/>
        </w:rPr>
        <w:fldChar w:fldCharType="separate"/>
      </w:r>
      <w:r w:rsidR="003C5120" w:rsidRPr="00CF6547">
        <w:rPr>
          <w:rFonts w:cstheme="minorHAnsi"/>
          <w:noProof/>
          <w:sz w:val="24"/>
          <w:szCs w:val="24"/>
        </w:rPr>
        <w:t>(Gregg, Callaghan, Hayes, &amp; Glenn-Lawson, 2007; Kemani et al., 2015; Lundgren, Dahl, Melin, &amp; Kies, 2006; Lundgren, Dahl, Yardi, &amp; Melin, 2008; McCracken, Sato, &amp; Taylor, 2013; Mohabbat-Bahar, Maleki-Rizi, Akbari, &amp; Moradi-Joo, 2015; Nordin &amp; Rorsman, 2012; Wetherell et al., 2011)</w:t>
      </w:r>
      <w:r w:rsidR="00942762" w:rsidRPr="00CF6547">
        <w:rPr>
          <w:rFonts w:cstheme="minorHAnsi"/>
          <w:sz w:val="24"/>
          <w:szCs w:val="24"/>
        </w:rPr>
        <w:fldChar w:fldCharType="end"/>
      </w:r>
      <w:r w:rsidR="00AF0240" w:rsidRPr="00CF6547">
        <w:rPr>
          <w:rFonts w:cstheme="minorHAnsi"/>
          <w:sz w:val="24"/>
          <w:szCs w:val="24"/>
        </w:rPr>
        <w:t xml:space="preserve">.   </w:t>
      </w:r>
      <w:r w:rsidR="00EE0D07">
        <w:rPr>
          <w:rFonts w:cstheme="minorHAnsi"/>
          <w:sz w:val="24"/>
          <w:szCs w:val="24"/>
        </w:rPr>
        <w:t>Moreover, a</w:t>
      </w:r>
      <w:r w:rsidR="00AF0240" w:rsidRPr="00CF6547">
        <w:rPr>
          <w:rFonts w:cstheme="minorHAnsi"/>
          <w:sz w:val="24"/>
          <w:szCs w:val="24"/>
        </w:rPr>
        <w:t xml:space="preserve"> single case report </w:t>
      </w:r>
      <w:r w:rsidR="00EE0D07">
        <w:rPr>
          <w:rFonts w:cstheme="minorHAnsi"/>
          <w:sz w:val="24"/>
          <w:szCs w:val="24"/>
        </w:rPr>
        <w:t>found</w:t>
      </w:r>
      <w:r w:rsidR="00AF0240" w:rsidRPr="00CF6547">
        <w:rPr>
          <w:rFonts w:cstheme="minorHAnsi"/>
          <w:sz w:val="24"/>
          <w:szCs w:val="24"/>
        </w:rPr>
        <w:t xml:space="preserve"> benefits for ACT with an adult </w:t>
      </w:r>
      <w:r w:rsidR="00AF0240" w:rsidRPr="00D04E78">
        <w:rPr>
          <w:rFonts w:cstheme="minorHAnsi"/>
          <w:color w:val="000000" w:themeColor="text1"/>
          <w:sz w:val="24"/>
          <w:szCs w:val="24"/>
        </w:rPr>
        <w:t xml:space="preserve">experiencing post-stroke anxiety </w:t>
      </w:r>
      <w:r w:rsidR="00942762" w:rsidRPr="00D04E78">
        <w:rPr>
          <w:rFonts w:cstheme="minorHAnsi"/>
          <w:color w:val="000000" w:themeColor="text1"/>
          <w:sz w:val="24"/>
          <w:szCs w:val="24"/>
        </w:rPr>
        <w:fldChar w:fldCharType="begin"/>
      </w:r>
      <w:r w:rsidR="00AF0240" w:rsidRPr="00D04E78">
        <w:rPr>
          <w:rFonts w:cstheme="minorHAnsi"/>
          <w:color w:val="000000" w:themeColor="text1"/>
          <w:sz w:val="24"/>
          <w:szCs w:val="24"/>
        </w:rPr>
        <w:instrText xml:space="preserve"> ADDIN EN.CITE &lt;EndNote&gt;&lt;Cite&gt;&lt;Author&gt;Graham&lt;/Author&gt;&lt;Year&gt;2014&lt;/Year&gt;&lt;IDText&gt;An Acceptance and Commitment Therapy (ACT)–Based Intervention for an Adult Experiencing Post-Stroke Anxiety and Medically Unexplained Symptoms&lt;/IDText&gt;&lt;DisplayText&gt;(Graham, Gillanders, Stuart, &amp;amp; Gouick, 2014)&lt;/DisplayText&gt;&lt;record&gt;&lt;dates&gt;&lt;pub-dates&gt;&lt;date&gt;2015/04/01&lt;/date&gt;&lt;/pub-dates&gt;&lt;year&gt;2014&lt;/year&gt;&lt;/dates&gt;&lt;urls&gt;&lt;related-urls&gt;&lt;url&gt;http://journals.sagepub.com/doi/abs/10.1177/1534650114539386&lt;/url&gt;&lt;/related-urls&gt;&lt;/urls&gt;&lt;isbn&gt;1534-6501&lt;/isbn&gt;&lt;titles&gt;&lt;title&gt;An Acceptance and Commitment Therapy (ACT)–Based Intervention for an Adult Experiencing Post-Stroke Anxiety and Medically Unexplained Symptoms&lt;/title&gt;&lt;secondary-title&gt;Clinical Case Studies&lt;/secondary-title&gt;&lt;/titles&gt;&lt;pages&gt;83-97&lt;/pages&gt;&lt;number&gt;2&lt;/number&gt;&lt;access-date&gt;2017/03/13&lt;/access-date&gt;&lt;contributors&gt;&lt;authors&gt;&lt;author&gt;Graham, Christopher D.&lt;/author&gt;&lt;author&gt;Gillanders, David&lt;/author&gt;&lt;author&gt;Stuart, Simon&lt;/author&gt;&lt;author&gt;Gouick, Joanna&lt;/author&gt;&lt;/authors&gt;&lt;/contributors&gt;&lt;added-date format="utc"&gt;1489437922&lt;/added-date&gt;&lt;ref-type name="Journal Article"&gt;17&lt;/ref-type&gt;&lt;rec-number&gt;1368&lt;/rec-number&gt;&lt;publisher&gt;SAGE Publications&lt;/publisher&gt;&lt;last-updated-date format="utc"&gt;1489437922&lt;/last-updated-date&gt;&lt;electronic-resource-num&gt;10.1177/1534650114539386&lt;/electronic-resource-num&gt;&lt;volume&gt;14&lt;/volume&gt;&lt;/record&gt;&lt;/Cite&gt;&lt;/EndNote&gt;</w:instrText>
      </w:r>
      <w:r w:rsidR="00942762" w:rsidRPr="00D04E78">
        <w:rPr>
          <w:rFonts w:cstheme="minorHAnsi"/>
          <w:color w:val="000000" w:themeColor="text1"/>
          <w:sz w:val="24"/>
          <w:szCs w:val="24"/>
        </w:rPr>
        <w:fldChar w:fldCharType="separate"/>
      </w:r>
      <w:r w:rsidR="00AF0240" w:rsidRPr="00D04E78">
        <w:rPr>
          <w:rFonts w:cstheme="minorHAnsi"/>
          <w:noProof/>
          <w:color w:val="000000" w:themeColor="text1"/>
          <w:sz w:val="24"/>
          <w:szCs w:val="24"/>
        </w:rPr>
        <w:t>(Graham, Gillanders, Stuart, &amp; Gouick, 2014)</w:t>
      </w:r>
      <w:r w:rsidR="00942762" w:rsidRPr="00D04E78">
        <w:rPr>
          <w:rFonts w:cstheme="minorHAnsi"/>
          <w:color w:val="000000" w:themeColor="text1"/>
          <w:sz w:val="24"/>
          <w:szCs w:val="24"/>
        </w:rPr>
        <w:fldChar w:fldCharType="end"/>
      </w:r>
      <w:r w:rsidR="00AF0240" w:rsidRPr="00D04E78">
        <w:rPr>
          <w:rFonts w:cstheme="minorHAnsi"/>
          <w:color w:val="000000" w:themeColor="text1"/>
          <w:sz w:val="24"/>
          <w:szCs w:val="24"/>
        </w:rPr>
        <w:t>.  ACT</w:t>
      </w:r>
      <w:r w:rsidR="007A123A" w:rsidRPr="00D04E78">
        <w:rPr>
          <w:rFonts w:cstheme="minorHAnsi"/>
          <w:color w:val="000000" w:themeColor="text1"/>
          <w:sz w:val="24"/>
          <w:szCs w:val="24"/>
        </w:rPr>
        <w:t xml:space="preserve"> has a number of characteristics that suggest its suitability for stroke:</w:t>
      </w:r>
    </w:p>
    <w:p w14:paraId="5C5F96A3" w14:textId="542B5E3E" w:rsidR="0031193D" w:rsidRPr="00D04E78" w:rsidRDefault="007A123A" w:rsidP="0031193D">
      <w:pPr>
        <w:pStyle w:val="ListParagraph"/>
        <w:numPr>
          <w:ilvl w:val="0"/>
          <w:numId w:val="28"/>
        </w:numPr>
        <w:spacing w:after="0" w:line="480" w:lineRule="auto"/>
        <w:rPr>
          <w:rFonts w:cstheme="minorHAnsi"/>
          <w:color w:val="000000" w:themeColor="text1"/>
          <w:sz w:val="24"/>
          <w:szCs w:val="24"/>
        </w:rPr>
      </w:pPr>
      <w:r w:rsidRPr="00D04E78">
        <w:rPr>
          <w:rFonts w:cstheme="minorHAnsi"/>
          <w:color w:val="000000" w:themeColor="text1"/>
          <w:sz w:val="24"/>
          <w:szCs w:val="24"/>
        </w:rPr>
        <w:t>It adopts a health model rather than an illness model</w:t>
      </w:r>
      <w:r w:rsidR="00721DC0" w:rsidRPr="00D04E78">
        <w:rPr>
          <w:rFonts w:cstheme="minorHAnsi"/>
          <w:color w:val="000000" w:themeColor="text1"/>
          <w:sz w:val="24"/>
          <w:szCs w:val="24"/>
        </w:rPr>
        <w:t xml:space="preserve"> </w:t>
      </w:r>
      <w:r w:rsidR="00721DC0" w:rsidRPr="00D04E78">
        <w:rPr>
          <w:rFonts w:cstheme="minorHAnsi"/>
          <w:color w:val="000000" w:themeColor="text1"/>
          <w:sz w:val="24"/>
          <w:szCs w:val="24"/>
        </w:rPr>
        <w:fldChar w:fldCharType="begin"/>
      </w:r>
      <w:r w:rsidR="00721DC0" w:rsidRPr="00D04E78">
        <w:rPr>
          <w:rFonts w:cstheme="minorHAnsi"/>
          <w:color w:val="000000" w:themeColor="text1"/>
          <w:sz w:val="24"/>
          <w:szCs w:val="24"/>
        </w:rPr>
        <w:instrText xml:space="preserve"> ADDIN EN.CITE &lt;EndNote&gt;&lt;Cite&gt;&lt;Author&gt;Hayes&lt;/Author&gt;&lt;Year&gt;1999&lt;/Year&gt;&lt;IDText&gt;Acceptance and commitment therapy: An experiential approach to behavior change   &lt;/IDText&gt;&lt;DisplayText&gt;(Hayes, Strosahl, &amp;amp; Wilson, 1999)&lt;/DisplayText&gt;&lt;record&gt;&lt;titles&gt;&lt;title&gt;Acceptance and commitment therapy: An experiential approach to behavior change   &lt;/title&gt;&lt;/titles&gt;&lt;contributors&gt;&lt;authors&gt;&lt;author&gt;Hayes, S. C.&lt;/author&gt;&lt;author&gt;Strosahl, K. D.&lt;/author&gt;&lt;author&gt;Wilson, K. G.&lt;/author&gt;&lt;/authors&gt;&lt;/contributors&gt;&lt;added-date format="utc"&gt;1524127582&lt;/added-date&gt;&lt;pub-location&gt;New York, NY&lt;/pub-location&gt;&lt;ref-type name="Book"&gt;6&lt;/ref-type&gt;&lt;dates&gt;&lt;year&gt;1999&lt;/year&gt;&lt;/dates&gt;&lt;rec-number&gt;1776&lt;/rec-number&gt;&lt;publisher&gt;Guilford Press&lt;/publisher&gt;&lt;last-updated-date format="utc"&gt;1524127822&lt;/last-updated-date&gt;&lt;/record&gt;&lt;/Cite&gt;&lt;/EndNote&gt;</w:instrText>
      </w:r>
      <w:r w:rsidR="00721DC0" w:rsidRPr="00D04E78">
        <w:rPr>
          <w:rFonts w:cstheme="minorHAnsi"/>
          <w:color w:val="000000" w:themeColor="text1"/>
          <w:sz w:val="24"/>
          <w:szCs w:val="24"/>
        </w:rPr>
        <w:fldChar w:fldCharType="separate"/>
      </w:r>
      <w:r w:rsidR="00721DC0" w:rsidRPr="00D04E78">
        <w:rPr>
          <w:rFonts w:cstheme="minorHAnsi"/>
          <w:noProof/>
          <w:color w:val="000000" w:themeColor="text1"/>
          <w:sz w:val="24"/>
          <w:szCs w:val="24"/>
        </w:rPr>
        <w:t>(Hayes, Strosahl, &amp; Wilson, 1999)</w:t>
      </w:r>
      <w:r w:rsidR="00721DC0" w:rsidRPr="00D04E78">
        <w:rPr>
          <w:rFonts w:cstheme="minorHAnsi"/>
          <w:color w:val="000000" w:themeColor="text1"/>
          <w:sz w:val="24"/>
          <w:szCs w:val="24"/>
        </w:rPr>
        <w:fldChar w:fldCharType="end"/>
      </w:r>
      <w:r w:rsidRPr="00D04E78">
        <w:rPr>
          <w:rFonts w:cstheme="minorHAnsi"/>
          <w:color w:val="000000" w:themeColor="text1"/>
          <w:sz w:val="24"/>
          <w:szCs w:val="24"/>
        </w:rPr>
        <w:t xml:space="preserve"> </w:t>
      </w:r>
      <w:r w:rsidR="00B22D5A" w:rsidRPr="00D04E78">
        <w:rPr>
          <w:rFonts w:cstheme="minorHAnsi"/>
          <w:color w:val="000000" w:themeColor="text1"/>
          <w:sz w:val="24"/>
          <w:szCs w:val="24"/>
        </w:rPr>
        <w:t>and</w:t>
      </w:r>
      <w:r w:rsidRPr="00D04E78">
        <w:rPr>
          <w:rFonts w:cstheme="minorHAnsi"/>
          <w:color w:val="000000" w:themeColor="text1"/>
          <w:sz w:val="24"/>
          <w:szCs w:val="24"/>
        </w:rPr>
        <w:t xml:space="preserve"> is conducive to the promotion of wellbeing rather than simply the removal of symptoms.</w:t>
      </w:r>
      <w:r w:rsidR="0031193D" w:rsidRPr="00D04E78">
        <w:rPr>
          <w:rFonts w:cstheme="minorHAnsi"/>
          <w:color w:val="000000" w:themeColor="text1"/>
        </w:rPr>
        <w:t xml:space="preserve"> </w:t>
      </w:r>
    </w:p>
    <w:p w14:paraId="3A513CDD" w14:textId="72DB879E" w:rsidR="007A123A" w:rsidRPr="00D04E78" w:rsidRDefault="0031193D" w:rsidP="0031193D">
      <w:pPr>
        <w:pStyle w:val="ListParagraph"/>
        <w:numPr>
          <w:ilvl w:val="0"/>
          <w:numId w:val="28"/>
        </w:numPr>
        <w:spacing w:after="0" w:line="480" w:lineRule="auto"/>
        <w:rPr>
          <w:rFonts w:cstheme="minorHAnsi"/>
          <w:color w:val="000000" w:themeColor="text1"/>
          <w:sz w:val="24"/>
          <w:szCs w:val="24"/>
        </w:rPr>
      </w:pPr>
      <w:r w:rsidRPr="00D04E78">
        <w:rPr>
          <w:rFonts w:cstheme="minorHAnsi"/>
          <w:color w:val="000000" w:themeColor="text1"/>
          <w:sz w:val="24"/>
          <w:szCs w:val="24"/>
        </w:rPr>
        <w:t xml:space="preserve">Its emphasis on acceptance </w:t>
      </w:r>
      <w:r w:rsidR="000C31DC" w:rsidRPr="00D04E78">
        <w:rPr>
          <w:rFonts w:cstheme="minorHAnsi"/>
          <w:color w:val="000000" w:themeColor="text1"/>
          <w:sz w:val="24"/>
          <w:szCs w:val="24"/>
        </w:rPr>
        <w:t xml:space="preserve">of distress </w:t>
      </w:r>
      <w:r w:rsidRPr="00D04E78">
        <w:rPr>
          <w:rFonts w:cstheme="minorHAnsi"/>
          <w:color w:val="000000" w:themeColor="text1"/>
          <w:sz w:val="24"/>
          <w:szCs w:val="24"/>
        </w:rPr>
        <w:t>and ‘getting on with life’ is suit</w:t>
      </w:r>
      <w:r w:rsidR="00B22D5A" w:rsidRPr="00D04E78">
        <w:rPr>
          <w:rFonts w:cstheme="minorHAnsi"/>
          <w:color w:val="000000" w:themeColor="text1"/>
          <w:sz w:val="24"/>
          <w:szCs w:val="24"/>
        </w:rPr>
        <w:t>ed to</w:t>
      </w:r>
      <w:r w:rsidRPr="00D04E78">
        <w:rPr>
          <w:rFonts w:cstheme="minorHAnsi"/>
          <w:color w:val="000000" w:themeColor="text1"/>
          <w:sz w:val="24"/>
          <w:szCs w:val="24"/>
        </w:rPr>
        <w:t xml:space="preserve"> stroke because, in many people, physical effects such as hemiplegia are enduring and even psychological effects such as anxiety may persist for many years </w:t>
      </w:r>
      <w:r w:rsidR="00253CB2" w:rsidRPr="00D04E78">
        <w:rPr>
          <w:rFonts w:cstheme="minorHAnsi"/>
          <w:color w:val="000000" w:themeColor="text1"/>
          <w:sz w:val="24"/>
          <w:szCs w:val="24"/>
        </w:rPr>
        <w:fldChar w:fldCharType="begin"/>
      </w:r>
      <w:r w:rsidR="00253CB2" w:rsidRPr="00D04E78">
        <w:rPr>
          <w:rFonts w:cstheme="minorHAnsi"/>
          <w:color w:val="000000" w:themeColor="text1"/>
          <w:sz w:val="24"/>
          <w:szCs w:val="24"/>
        </w:rPr>
        <w:instrText xml:space="preserve"> ADDIN EN.CITE &lt;EndNote&gt;&lt;Cite&gt;&lt;Author&gt;Astrom&lt;/Author&gt;&lt;Year&gt;1996&lt;/Year&gt;&lt;IDText&gt;Generalized anxiety disorder in stroke patients. A 3-year longitudinal study&lt;/IDText&gt;&lt;DisplayText&gt;(Astrom, 1996)&lt;/DisplayText&gt;&lt;record&gt;&lt;dates&gt;&lt;pub-dates&gt;&lt;date&gt;Feb&lt;/date&gt;&lt;/pub-dates&gt;&lt;year&gt;1996&lt;/year&gt;&lt;/dates&gt;&lt;keywords&gt;&lt;keyword&gt;Activities of Daily Living&lt;/keyword&gt;&lt;keyword&gt;Adult&lt;/keyword&gt;&lt;keyword&gt;Aged&lt;/keyword&gt;&lt;keyword&gt;Aged, 80 and over&lt;/keyword&gt;&lt;keyword&gt;Anxiety Disorders/*epidemiology/etiology&lt;/keyword&gt;&lt;keyword&gt;Cerebrovascular Disorders/*psychology&lt;/keyword&gt;&lt;keyword&gt;Cross-Sectional Studies&lt;/keyword&gt;&lt;keyword&gt;Depressive Disorder/epidemiology/etiology&lt;/keyword&gt;&lt;keyword&gt;Female&lt;/keyword&gt;&lt;keyword&gt;Follow-Up Studies&lt;/keyword&gt;&lt;keyword&gt;Humans&lt;/keyword&gt;&lt;keyword&gt;Longitudinal Studies&lt;/keyword&gt;&lt;keyword&gt;Male&lt;/keyword&gt;&lt;keyword&gt;Middle Aged&lt;/keyword&gt;&lt;keyword&gt;Morbidity&lt;/keyword&gt;&lt;keyword&gt;Prevalence&lt;/keyword&gt;&lt;keyword&gt;Prospective Studies&lt;/keyword&gt;&lt;keyword&gt;Risk Factors&lt;/keyword&gt;&lt;keyword&gt;Social Behavior&lt;/keyword&gt;&lt;keyword&gt;Time Factors&lt;/keyword&gt;&lt;/keywords&gt;&lt;isbn&gt;0039-2499 (Print)&amp;#xD;0039-2499&lt;/isbn&gt;&lt;titles&gt;&lt;title&gt;Generalized anxiety disorder in stroke patients. A 3-year longitudinal study&lt;/title&gt;&lt;secondary-title&gt;Stroke&lt;/secondary-title&gt;&lt;alt-title&gt;Stroke&lt;/alt-title&gt;&lt;/titles&gt;&lt;pages&gt;270-5&lt;/pages&gt;&lt;number&gt;2&lt;/number&gt;&lt;contributors&gt;&lt;authors&gt;&lt;author&gt;Astrom, M.&lt;/author&gt;&lt;/authors&gt;&lt;/contributors&gt;&lt;edition&gt;1996/02/01&lt;/edition&gt;&lt;language&gt;eng&lt;/language&gt;&lt;added-date format="utc"&gt;1524124862&lt;/added-date&gt;&lt;ref-type name="Journal Article"&gt;17&lt;/ref-type&gt;&lt;auth-address&gt;Department of Psychiatry, University Hospital, Umea, Sweden.&lt;/auth-address&gt;&lt;remote-database-provider&gt;NLM&lt;/remote-database-provider&gt;&lt;rec-number&gt;1772&lt;/rec-number&gt;&lt;last-updated-date format="utc"&gt;1524124862&lt;/last-updated-date&gt;&lt;accession-num&gt;8571422&lt;/accession-num&gt;&lt;volume&gt;27&lt;/volume&gt;&lt;/record&gt;&lt;/Cite&gt;&lt;/EndNote&gt;</w:instrText>
      </w:r>
      <w:r w:rsidR="00253CB2" w:rsidRPr="00D04E78">
        <w:rPr>
          <w:rFonts w:cstheme="minorHAnsi"/>
          <w:color w:val="000000" w:themeColor="text1"/>
          <w:sz w:val="24"/>
          <w:szCs w:val="24"/>
        </w:rPr>
        <w:fldChar w:fldCharType="separate"/>
      </w:r>
      <w:r w:rsidR="00253CB2" w:rsidRPr="00D04E78">
        <w:rPr>
          <w:rFonts w:cstheme="minorHAnsi"/>
          <w:noProof/>
          <w:color w:val="000000" w:themeColor="text1"/>
          <w:sz w:val="24"/>
          <w:szCs w:val="24"/>
        </w:rPr>
        <w:t>(Astrom, 1996)</w:t>
      </w:r>
      <w:r w:rsidR="00253CB2" w:rsidRPr="00D04E78">
        <w:rPr>
          <w:rFonts w:cstheme="minorHAnsi"/>
          <w:color w:val="000000" w:themeColor="text1"/>
          <w:sz w:val="24"/>
          <w:szCs w:val="24"/>
        </w:rPr>
        <w:fldChar w:fldCharType="end"/>
      </w:r>
      <w:r w:rsidRPr="00D04E78">
        <w:rPr>
          <w:rFonts w:cstheme="minorHAnsi"/>
          <w:color w:val="000000" w:themeColor="text1"/>
          <w:sz w:val="24"/>
          <w:szCs w:val="24"/>
        </w:rPr>
        <w:t xml:space="preserve">. </w:t>
      </w:r>
    </w:p>
    <w:p w14:paraId="782AFEAF" w14:textId="28A18A5D" w:rsidR="007A123A" w:rsidRPr="00D04E78" w:rsidRDefault="00125650" w:rsidP="007A123A">
      <w:pPr>
        <w:pStyle w:val="ListParagraph"/>
        <w:numPr>
          <w:ilvl w:val="0"/>
          <w:numId w:val="28"/>
        </w:numPr>
        <w:spacing w:after="0" w:line="480" w:lineRule="auto"/>
        <w:rPr>
          <w:rFonts w:cstheme="minorHAnsi"/>
          <w:color w:val="000000" w:themeColor="text1"/>
          <w:sz w:val="24"/>
          <w:szCs w:val="24"/>
        </w:rPr>
      </w:pPr>
      <w:r w:rsidRPr="00D04E78">
        <w:rPr>
          <w:rFonts w:cstheme="minorHAnsi"/>
          <w:color w:val="000000" w:themeColor="text1"/>
          <w:sz w:val="24"/>
          <w:szCs w:val="24"/>
        </w:rPr>
        <w:t xml:space="preserve">ACT seeks to change the functions of cognitions about a person’s condition by teaching them to distinguish between a thought and the event itself.  It does not expect thoughts to be altered or reduced in frequency (like </w:t>
      </w:r>
      <w:r w:rsidR="00827413">
        <w:rPr>
          <w:rFonts w:cstheme="minorHAnsi"/>
          <w:color w:val="000000" w:themeColor="text1"/>
          <w:sz w:val="24"/>
          <w:szCs w:val="24"/>
        </w:rPr>
        <w:t xml:space="preserve">traditional </w:t>
      </w:r>
      <w:r w:rsidRPr="00D04E78">
        <w:rPr>
          <w:rFonts w:cstheme="minorHAnsi"/>
          <w:color w:val="000000" w:themeColor="text1"/>
          <w:sz w:val="24"/>
          <w:szCs w:val="24"/>
        </w:rPr>
        <w:t xml:space="preserve">cognitive behavioural therapy)—something that may be difficult for a person with a major, persistent condition such as aphasia or hemiplegia. </w:t>
      </w:r>
    </w:p>
    <w:p w14:paraId="43242BCE" w14:textId="3ADEE637" w:rsidR="007A123A" w:rsidRPr="00D04E78" w:rsidRDefault="00125650" w:rsidP="007A123A">
      <w:pPr>
        <w:pStyle w:val="ListParagraph"/>
        <w:numPr>
          <w:ilvl w:val="0"/>
          <w:numId w:val="28"/>
        </w:numPr>
        <w:spacing w:after="0" w:line="480" w:lineRule="auto"/>
        <w:rPr>
          <w:rFonts w:cstheme="minorHAnsi"/>
          <w:color w:val="000000" w:themeColor="text1"/>
          <w:sz w:val="24"/>
          <w:szCs w:val="24"/>
        </w:rPr>
      </w:pPr>
      <w:r w:rsidRPr="00D04E78">
        <w:rPr>
          <w:rFonts w:cstheme="minorHAnsi"/>
          <w:color w:val="000000" w:themeColor="text1"/>
          <w:sz w:val="24"/>
          <w:szCs w:val="24"/>
        </w:rPr>
        <w:lastRenderedPageBreak/>
        <w:t xml:space="preserve">The </w:t>
      </w:r>
      <w:r w:rsidR="00EE0D07">
        <w:rPr>
          <w:rFonts w:cstheme="minorHAnsi"/>
          <w:color w:val="000000" w:themeColor="text1"/>
          <w:sz w:val="24"/>
          <w:szCs w:val="24"/>
        </w:rPr>
        <w:t xml:space="preserve">inclusion of </w:t>
      </w:r>
      <w:r w:rsidRPr="00D04E78">
        <w:rPr>
          <w:rFonts w:cstheme="minorHAnsi"/>
          <w:color w:val="000000" w:themeColor="text1"/>
          <w:sz w:val="24"/>
          <w:szCs w:val="24"/>
        </w:rPr>
        <w:t>mindfulness and ‘being in the present’ encourages a person to make contact with their surroundings and to be open to experiences beyond their disability and distress.</w:t>
      </w:r>
    </w:p>
    <w:p w14:paraId="69C5B63A" w14:textId="0BFD1826" w:rsidR="00125650" w:rsidRPr="00D04E78" w:rsidRDefault="00200F38" w:rsidP="007A123A">
      <w:pPr>
        <w:pStyle w:val="ListParagraph"/>
        <w:numPr>
          <w:ilvl w:val="0"/>
          <w:numId w:val="28"/>
        </w:numPr>
        <w:spacing w:after="0" w:line="480" w:lineRule="auto"/>
        <w:rPr>
          <w:rFonts w:cstheme="minorHAnsi"/>
          <w:color w:val="000000" w:themeColor="text1"/>
          <w:sz w:val="24"/>
          <w:szCs w:val="24"/>
        </w:rPr>
      </w:pPr>
      <w:r w:rsidRPr="00D04E78">
        <w:rPr>
          <w:rFonts w:cstheme="minorHAnsi"/>
          <w:color w:val="000000" w:themeColor="text1"/>
          <w:sz w:val="24"/>
          <w:szCs w:val="24"/>
        </w:rPr>
        <w:t>ACT promotes</w:t>
      </w:r>
      <w:r w:rsidR="000C31DC" w:rsidRPr="00D04E78">
        <w:rPr>
          <w:rFonts w:cstheme="minorHAnsi"/>
          <w:color w:val="000000" w:themeColor="text1"/>
          <w:sz w:val="24"/>
          <w:szCs w:val="24"/>
        </w:rPr>
        <w:t xml:space="preserve"> the</w:t>
      </w:r>
      <w:r w:rsidR="0031193D" w:rsidRPr="00D04E78">
        <w:rPr>
          <w:rFonts w:cstheme="minorHAnsi"/>
          <w:color w:val="000000" w:themeColor="text1"/>
          <w:sz w:val="24"/>
          <w:szCs w:val="24"/>
        </w:rPr>
        <w:t xml:space="preserve"> sense of self (‘self-as-</w:t>
      </w:r>
      <w:r w:rsidRPr="00D04E78">
        <w:rPr>
          <w:rFonts w:cstheme="minorHAnsi"/>
          <w:color w:val="000000" w:themeColor="text1"/>
          <w:sz w:val="24"/>
          <w:szCs w:val="24"/>
        </w:rPr>
        <w:t>context’)</w:t>
      </w:r>
      <w:r w:rsidR="0031193D" w:rsidRPr="00D04E78">
        <w:rPr>
          <w:rFonts w:cstheme="minorHAnsi"/>
          <w:color w:val="000000" w:themeColor="text1"/>
          <w:sz w:val="24"/>
          <w:szCs w:val="24"/>
        </w:rPr>
        <w:t xml:space="preserve"> which helps build a sense of an enduring and observing self that is separate from the experience of distress and life’s tribulations. </w:t>
      </w:r>
      <w:r w:rsidR="00EE0D07" w:rsidRPr="00D04E78">
        <w:rPr>
          <w:rFonts w:cstheme="minorHAnsi"/>
          <w:color w:val="000000" w:themeColor="text1"/>
          <w:sz w:val="24"/>
          <w:szCs w:val="24"/>
        </w:rPr>
        <w:t>Th</w:t>
      </w:r>
      <w:r w:rsidR="00EE0D07">
        <w:rPr>
          <w:rFonts w:cstheme="minorHAnsi"/>
          <w:color w:val="000000" w:themeColor="text1"/>
          <w:sz w:val="24"/>
          <w:szCs w:val="24"/>
        </w:rPr>
        <w:t>is</w:t>
      </w:r>
      <w:r w:rsidR="00EE0D07" w:rsidRPr="00D04E78">
        <w:rPr>
          <w:rFonts w:cstheme="minorHAnsi"/>
          <w:color w:val="000000" w:themeColor="text1"/>
          <w:sz w:val="24"/>
          <w:szCs w:val="24"/>
        </w:rPr>
        <w:t xml:space="preserve"> emphasis on self-as-context is potentially helpful with detrimental change</w:t>
      </w:r>
      <w:r w:rsidR="00EE0D07">
        <w:rPr>
          <w:rFonts w:cstheme="minorHAnsi"/>
          <w:color w:val="000000" w:themeColor="text1"/>
          <w:sz w:val="24"/>
          <w:szCs w:val="24"/>
        </w:rPr>
        <w:t xml:space="preserve"> </w:t>
      </w:r>
      <w:r w:rsidR="00B22D5A" w:rsidRPr="00D04E78">
        <w:rPr>
          <w:rFonts w:cstheme="minorHAnsi"/>
          <w:color w:val="000000" w:themeColor="text1"/>
          <w:sz w:val="24"/>
          <w:szCs w:val="24"/>
        </w:rPr>
        <w:t>in self-identity</w:t>
      </w:r>
      <w:r w:rsidR="00B25FCB" w:rsidRPr="00D04E78">
        <w:rPr>
          <w:rFonts w:cstheme="minorHAnsi"/>
          <w:color w:val="000000" w:themeColor="text1"/>
          <w:sz w:val="24"/>
          <w:szCs w:val="24"/>
        </w:rPr>
        <w:t xml:space="preserve"> after stroke </w:t>
      </w:r>
      <w:r w:rsidR="00745FCB" w:rsidRPr="00D04E78">
        <w:rPr>
          <w:rFonts w:cstheme="minorHAnsi"/>
          <w:color w:val="000000" w:themeColor="text1"/>
          <w:sz w:val="24"/>
          <w:szCs w:val="24"/>
        </w:rPr>
        <w:fldChar w:fldCharType="begin"/>
      </w:r>
      <w:r w:rsidR="00745FCB" w:rsidRPr="00D04E78">
        <w:rPr>
          <w:rFonts w:cstheme="minorHAnsi"/>
          <w:color w:val="000000" w:themeColor="text1"/>
          <w:sz w:val="24"/>
          <w:szCs w:val="24"/>
        </w:rPr>
        <w:instrText xml:space="preserve"> ADDIN EN.CITE &lt;EndNote&gt;&lt;Cite&gt;&lt;Author&gt;Lapadatu&lt;/Author&gt;&lt;Year&gt;2017&lt;/Year&gt;&lt;IDText&gt;The relationship between stroke survivors’ perceived identity and mood, self-esteem and quality of life&lt;/IDText&gt;&lt;DisplayText&gt;(Lapadatu &amp;amp; Morris, 2017)&lt;/DisplayText&gt;&lt;record&gt;&lt;urls&gt;&lt;related-urls&gt;&lt;url&gt;https://doi.org/10.1080/09602011.2016.1272468&lt;/url&gt;&lt;/related-urls&gt;&lt;/urls&gt;&lt;isbn&gt;0960-2011&lt;/isbn&gt;&lt;titles&gt;&lt;title&gt;The relationship between stroke survivors’ perceived identity and mood, self-esteem and quality of life&lt;/title&gt;&lt;secondary-title&gt;Neuropsychological Rehabilitation&lt;/secondary-title&gt;&lt;/titles&gt;&lt;pages&gt;1-15&lt;/pages&gt;&lt;contributors&gt;&lt;authors&gt;&lt;author&gt;Lapadatu, Irina&lt;/author&gt;&lt;author&gt;Morris, Reg&lt;/author&gt;&lt;/authors&gt;&lt;/contributors&gt;&lt;added-date format="utc"&gt;1524128144&lt;/added-date&gt;&lt;ref-type name="Journal Article"&gt;17&lt;/ref-type&gt;&lt;dates&gt;&lt;year&gt;2017&lt;/year&gt;&lt;/dates&gt;&lt;rec-number&gt;1779&lt;/rec-number&gt;&lt;publisher&gt;Routledge&lt;/publisher&gt;&lt;last-updated-date format="utc"&gt;1524128144&lt;/last-updated-date&gt;&lt;electronic-resource-num&gt;10.1080/09602011.2016.1272468&lt;/electronic-resource-num&gt;&lt;/record&gt;&lt;/Cite&gt;&lt;/EndNote&gt;</w:instrText>
      </w:r>
      <w:r w:rsidR="00745FCB" w:rsidRPr="00D04E78">
        <w:rPr>
          <w:rFonts w:cstheme="minorHAnsi"/>
          <w:color w:val="000000" w:themeColor="text1"/>
          <w:sz w:val="24"/>
          <w:szCs w:val="24"/>
        </w:rPr>
        <w:fldChar w:fldCharType="separate"/>
      </w:r>
      <w:r w:rsidR="00745FCB" w:rsidRPr="00D04E78">
        <w:rPr>
          <w:rFonts w:cstheme="minorHAnsi"/>
          <w:noProof/>
          <w:color w:val="000000" w:themeColor="text1"/>
          <w:sz w:val="24"/>
          <w:szCs w:val="24"/>
        </w:rPr>
        <w:t>(Lapadatu &amp; Morris, 2017)</w:t>
      </w:r>
      <w:r w:rsidR="00745FCB" w:rsidRPr="00D04E78">
        <w:rPr>
          <w:rFonts w:cstheme="minorHAnsi"/>
          <w:color w:val="000000" w:themeColor="text1"/>
          <w:sz w:val="24"/>
          <w:szCs w:val="24"/>
        </w:rPr>
        <w:fldChar w:fldCharType="end"/>
      </w:r>
      <w:r w:rsidR="0031193D" w:rsidRPr="00D04E78">
        <w:rPr>
          <w:rFonts w:cstheme="minorHAnsi"/>
          <w:color w:val="000000" w:themeColor="text1"/>
          <w:sz w:val="24"/>
          <w:szCs w:val="24"/>
        </w:rPr>
        <w:t xml:space="preserve">. </w:t>
      </w:r>
      <w:r w:rsidRPr="00D04E78">
        <w:rPr>
          <w:rFonts w:cstheme="minorHAnsi"/>
          <w:color w:val="000000" w:themeColor="text1"/>
          <w:sz w:val="24"/>
          <w:szCs w:val="24"/>
        </w:rPr>
        <w:t xml:space="preserve"> </w:t>
      </w:r>
    </w:p>
    <w:p w14:paraId="5A9272E2" w14:textId="59AD2381" w:rsidR="0031193D" w:rsidRPr="00D04E78" w:rsidRDefault="00EE0D07" w:rsidP="00E16524">
      <w:pPr>
        <w:pStyle w:val="ListParagraph"/>
        <w:numPr>
          <w:ilvl w:val="0"/>
          <w:numId w:val="28"/>
        </w:numPr>
        <w:spacing w:after="0" w:line="480" w:lineRule="auto"/>
        <w:rPr>
          <w:rFonts w:cstheme="minorHAnsi"/>
          <w:color w:val="000000" w:themeColor="text1"/>
          <w:sz w:val="24"/>
          <w:szCs w:val="24"/>
        </w:rPr>
      </w:pPr>
      <w:r>
        <w:rPr>
          <w:rFonts w:cstheme="minorHAnsi"/>
          <w:color w:val="000000" w:themeColor="text1"/>
          <w:sz w:val="24"/>
          <w:szCs w:val="24"/>
        </w:rPr>
        <w:t>T</w:t>
      </w:r>
      <w:r w:rsidR="000C31DC" w:rsidRPr="00D04E78">
        <w:rPr>
          <w:rFonts w:cstheme="minorHAnsi"/>
          <w:color w:val="000000" w:themeColor="text1"/>
          <w:sz w:val="24"/>
          <w:szCs w:val="24"/>
        </w:rPr>
        <w:t>he discovery of a person’s core values and the facilitation of their use in</w:t>
      </w:r>
      <w:r w:rsidR="00B22D5A" w:rsidRPr="00D04E78">
        <w:rPr>
          <w:rFonts w:cstheme="minorHAnsi"/>
          <w:color w:val="000000" w:themeColor="text1"/>
          <w:sz w:val="24"/>
          <w:szCs w:val="24"/>
        </w:rPr>
        <w:t xml:space="preserve"> </w:t>
      </w:r>
      <w:r>
        <w:rPr>
          <w:rFonts w:cstheme="minorHAnsi"/>
          <w:color w:val="000000" w:themeColor="text1"/>
          <w:sz w:val="24"/>
          <w:szCs w:val="24"/>
        </w:rPr>
        <w:t xml:space="preserve">value-based goal setting and </w:t>
      </w:r>
      <w:r w:rsidR="000C31DC" w:rsidRPr="00D04E78">
        <w:rPr>
          <w:rFonts w:cstheme="minorHAnsi"/>
          <w:color w:val="000000" w:themeColor="text1"/>
          <w:sz w:val="24"/>
          <w:szCs w:val="24"/>
        </w:rPr>
        <w:t>‘committed action’</w:t>
      </w:r>
      <w:r>
        <w:rPr>
          <w:rFonts w:cstheme="minorHAnsi"/>
          <w:color w:val="000000" w:themeColor="text1"/>
          <w:sz w:val="24"/>
          <w:szCs w:val="24"/>
        </w:rPr>
        <w:t xml:space="preserve"> is a key feature of ACT  that </w:t>
      </w:r>
      <w:r w:rsidR="00E16524" w:rsidRPr="00D04E78">
        <w:rPr>
          <w:rFonts w:cstheme="minorHAnsi"/>
          <w:color w:val="000000" w:themeColor="text1"/>
          <w:sz w:val="24"/>
          <w:szCs w:val="24"/>
        </w:rPr>
        <w:t>may repr</w:t>
      </w:r>
      <w:r w:rsidR="00446199">
        <w:rPr>
          <w:rFonts w:cstheme="minorHAnsi"/>
          <w:color w:val="000000" w:themeColor="text1"/>
          <w:sz w:val="24"/>
          <w:szCs w:val="24"/>
        </w:rPr>
        <w:t xml:space="preserve">esent an improvement on </w:t>
      </w:r>
      <w:r>
        <w:rPr>
          <w:rFonts w:cstheme="minorHAnsi"/>
          <w:color w:val="000000" w:themeColor="text1"/>
          <w:sz w:val="24"/>
          <w:szCs w:val="24"/>
        </w:rPr>
        <w:t xml:space="preserve">the </w:t>
      </w:r>
      <w:r w:rsidR="00446199">
        <w:rPr>
          <w:rFonts w:cstheme="minorHAnsi"/>
          <w:color w:val="000000" w:themeColor="text1"/>
          <w:sz w:val="24"/>
          <w:szCs w:val="24"/>
        </w:rPr>
        <w:t>traditional</w:t>
      </w:r>
      <w:r w:rsidR="00E16524" w:rsidRPr="00D04E78">
        <w:rPr>
          <w:rFonts w:cstheme="minorHAnsi"/>
          <w:color w:val="000000" w:themeColor="text1"/>
          <w:sz w:val="24"/>
          <w:szCs w:val="24"/>
        </w:rPr>
        <w:t xml:space="preserve"> </w:t>
      </w:r>
      <w:r w:rsidR="000C31DC" w:rsidRPr="00D04E78">
        <w:rPr>
          <w:rFonts w:cstheme="minorHAnsi"/>
          <w:color w:val="000000" w:themeColor="text1"/>
          <w:sz w:val="24"/>
          <w:szCs w:val="24"/>
        </w:rPr>
        <w:t xml:space="preserve"> goal</w:t>
      </w:r>
      <w:r w:rsidR="00E16524" w:rsidRPr="00D04E78">
        <w:rPr>
          <w:rFonts w:cstheme="minorHAnsi"/>
          <w:color w:val="000000" w:themeColor="text1"/>
          <w:sz w:val="24"/>
          <w:szCs w:val="24"/>
        </w:rPr>
        <w:t xml:space="preserve"> setting practice in stroke which </w:t>
      </w:r>
      <w:r w:rsidR="00827413">
        <w:rPr>
          <w:rFonts w:cstheme="minorHAnsi"/>
          <w:color w:val="000000" w:themeColor="text1"/>
          <w:sz w:val="24"/>
          <w:szCs w:val="24"/>
        </w:rPr>
        <w:t xml:space="preserve">has been criticised </w:t>
      </w:r>
      <w:r w:rsidR="005332F1" w:rsidRPr="00D04E78">
        <w:rPr>
          <w:rFonts w:cstheme="minorHAnsi"/>
          <w:color w:val="000000" w:themeColor="text1"/>
          <w:sz w:val="24"/>
          <w:szCs w:val="24"/>
        </w:rPr>
        <w:fldChar w:fldCharType="begin"/>
      </w:r>
      <w:r w:rsidR="005332F1" w:rsidRPr="00D04E78">
        <w:rPr>
          <w:rFonts w:cstheme="minorHAnsi"/>
          <w:color w:val="000000" w:themeColor="text1"/>
          <w:sz w:val="24"/>
          <w:szCs w:val="24"/>
        </w:rPr>
        <w:instrText xml:space="preserve"> ADDIN EN.CITE &lt;EndNote&gt;&lt;Cite&gt;&lt;Author&gt;Sugavanam&lt;/Author&gt;&lt;Year&gt;2013&lt;/Year&gt;&lt;IDText&gt;The effects and experiences of goal setting in stroke rehabilitation – a systematic review&lt;/IDText&gt;&lt;DisplayText&gt;(Sugavanam et al., 2013)&lt;/DisplayText&gt;&lt;record&gt;&lt;dates&gt;&lt;pub-dates&gt;&lt;date&gt;2013/02/01&lt;/date&gt;&lt;/pub-dates&gt;&lt;year&gt;2013&lt;/year&gt;&lt;/dates&gt;&lt;urls&gt;&lt;related-urls&gt;&lt;url&gt;http://dx.doi.org/10.3109/09638288.2012.690501&lt;/url&gt;&lt;/related-urls&gt;&lt;/urls&gt;&lt;isbn&gt;0963-8288&lt;/isbn&gt;&lt;titles&gt;&lt;title&gt;The effects and experiences of goal setting in stroke rehabilitation – a systematic review&lt;/title&gt;&lt;secondary-title&gt;Disability and Rehabilitation&lt;/secondary-title&gt;&lt;/titles&gt;&lt;pages&gt;177-190&lt;/pages&gt;&lt;number&gt;3&lt;/number&gt;&lt;contributors&gt;&lt;authors&gt;&lt;author&gt;Sugavanam, Thavapriya&lt;/author&gt;&lt;author&gt;Mead, Gillian&lt;/author&gt;&lt;author&gt;Bulley, Cathy&lt;/author&gt;&lt;author&gt;Donaghy, Marie&lt;/author&gt;&lt;author&gt;van Wijck, Frederike&lt;/author&gt;&lt;/authors&gt;&lt;/contributors&gt;&lt;added-date format="utc"&gt;1492889414&lt;/added-date&gt;&lt;ref-type name="Journal Article"&gt;17&lt;/ref-type&gt;&lt;rec-number&gt;1409&lt;/rec-number&gt;&lt;publisher&gt;Taylor &amp;amp; Francis&lt;/publisher&gt;&lt;last-updated-date format="utc"&gt;1492889414&lt;/last-updated-date&gt;&lt;electronic-resource-num&gt;10.3109/09638288.2012.690501&lt;/electronic-resource-num&gt;&lt;volume&gt;35&lt;/volume&gt;&lt;/record&gt;&lt;/Cite&gt;&lt;/EndNote&gt;</w:instrText>
      </w:r>
      <w:r w:rsidR="005332F1" w:rsidRPr="00D04E78">
        <w:rPr>
          <w:rFonts w:cstheme="minorHAnsi"/>
          <w:color w:val="000000" w:themeColor="text1"/>
          <w:sz w:val="24"/>
          <w:szCs w:val="24"/>
        </w:rPr>
        <w:fldChar w:fldCharType="separate"/>
      </w:r>
      <w:r w:rsidR="005332F1" w:rsidRPr="00D04E78">
        <w:rPr>
          <w:rFonts w:cstheme="minorHAnsi"/>
          <w:noProof/>
          <w:color w:val="000000" w:themeColor="text1"/>
          <w:sz w:val="24"/>
          <w:szCs w:val="24"/>
        </w:rPr>
        <w:t>(Sugavanam et al., 2013</w:t>
      </w:r>
      <w:r w:rsidR="00827413">
        <w:rPr>
          <w:rFonts w:cstheme="minorHAnsi"/>
          <w:noProof/>
          <w:color w:val="000000" w:themeColor="text1"/>
          <w:sz w:val="24"/>
          <w:szCs w:val="24"/>
        </w:rPr>
        <w:t xml:space="preserve">; </w:t>
      </w:r>
      <w:r w:rsidR="005332F1" w:rsidRPr="00D04E78">
        <w:rPr>
          <w:rFonts w:cstheme="minorHAnsi"/>
          <w:color w:val="000000" w:themeColor="text1"/>
          <w:sz w:val="24"/>
          <w:szCs w:val="24"/>
        </w:rPr>
        <w:fldChar w:fldCharType="end"/>
      </w:r>
      <w:r w:rsidR="005332F1" w:rsidRPr="00D04E78">
        <w:rPr>
          <w:rFonts w:cstheme="minorHAnsi"/>
          <w:color w:val="000000" w:themeColor="text1"/>
          <w:sz w:val="24"/>
          <w:szCs w:val="24"/>
        </w:rPr>
        <w:fldChar w:fldCharType="begin"/>
      </w:r>
      <w:r w:rsidR="005332F1" w:rsidRPr="00D04E78">
        <w:rPr>
          <w:rFonts w:cstheme="minorHAnsi"/>
          <w:color w:val="000000" w:themeColor="text1"/>
          <w:sz w:val="24"/>
          <w:szCs w:val="24"/>
        </w:rPr>
        <w:instrText xml:space="preserve"> ADDIN EN.CITE &lt;EndNote&gt;&lt;Cite&gt;&lt;Author&gt;Plant&lt;/Author&gt;&lt;Year&gt;2016&lt;/Year&gt;&lt;IDText&gt;What are the barriers and facilitators to goal-setting during rehabilitation for stroke and other acquired brain injuries? A systematic review and meta-synthesis&lt;/IDText&gt;&lt;DisplayText&gt;(Plant, Tyson, Kirk, &amp;amp; Parsons, 2016)&lt;/DisplayText&gt;&lt;record&gt;&lt;dates&gt;&lt;pub-dates&gt;&lt;date&gt;Sep&lt;/date&gt;&lt;/pub-dates&gt;&lt;year&gt;2016&lt;/year&gt;&lt;/dates&gt;&lt;keywords&gt;&lt;keyword&gt;Brain Injuries/etiology/*rehabilitation&lt;/keyword&gt;&lt;keyword&gt;Goals&lt;/keyword&gt;&lt;keyword&gt;*Health Services Accessibility&lt;/keyword&gt;&lt;keyword&gt;Humans&lt;/keyword&gt;&lt;keyword&gt;*Patient Care Planning&lt;/keyword&gt;&lt;keyword&gt;*Stroke Rehabilitation&lt;/keyword&gt;&lt;keyword&gt;*Stroke&lt;/keyword&gt;&lt;keyword&gt;*barriers&lt;/keyword&gt;&lt;keyword&gt;*facilitators&lt;/keyword&gt;&lt;keyword&gt;*goal setting&lt;/keyword&gt;&lt;keyword&gt;*rehabilitation&lt;/keyword&gt;&lt;/keywords&gt;&lt;isbn&gt;0269-2155&lt;/isbn&gt;&lt;custom2&gt;PMC4978164&lt;/custom2&gt;&lt;titles&gt;&lt;title&gt;What are the barriers and facilitators to goal-setting during rehabilitation for stroke and other acquired brain injuries? A systematic review and meta-synthesis&lt;/title&gt;&lt;secondary-title&gt;Clin Rehabil&lt;/secondary-title&gt;&lt;alt-title&gt;Clinical rehabilitation&lt;/alt-title&gt;&lt;/titles&gt;&lt;pages&gt;921-30&lt;/pages&gt;&lt;number&gt;9&lt;/number&gt;&lt;contributors&gt;&lt;authors&gt;&lt;author&gt;Plant, S. E.&lt;/author&gt;&lt;author&gt;Tyson, S. F.&lt;/author&gt;&lt;author&gt;Kirk, S.&lt;/author&gt;&lt;author&gt;Parsons, J.&lt;/author&gt;&lt;/authors&gt;&lt;/contributors&gt;&lt;edition&gt;2016/08/09&lt;/edition&gt;&lt;language&gt;eng&lt;/language&gt;&lt;added-date format="utc"&gt;1524128456&lt;/added-date&gt;&lt;ref-type name="Journal Article"&gt;17&lt;/ref-type&gt;&lt;auth-address&gt;University of Manchester, UK.&amp;#xD;University of Manchester, UK sarah.tyson@manchester.ac.uk.&amp;#xD;University of Auckland, New Zealand.&lt;/auth-address&gt;&lt;remote-database-provider&gt;NLM&lt;/remote-database-provider&gt;&lt;rec-number&gt;1782&lt;/rec-number&gt;&lt;last-updated-date format="utc"&gt;1524128456&lt;/last-updated-date&gt;&lt;accession-num&gt;27496701&lt;/accession-num&gt;&lt;electronic-resource-num&gt;10.1177/0269215516655856&lt;/electronic-resource-num&gt;&lt;volume&gt;30&lt;/volume&gt;&lt;/record&gt;&lt;/Cite&gt;&lt;/EndNote&gt;</w:instrText>
      </w:r>
      <w:r w:rsidR="005332F1" w:rsidRPr="00D04E78">
        <w:rPr>
          <w:rFonts w:cstheme="minorHAnsi"/>
          <w:color w:val="000000" w:themeColor="text1"/>
          <w:sz w:val="24"/>
          <w:szCs w:val="24"/>
        </w:rPr>
        <w:fldChar w:fldCharType="separate"/>
      </w:r>
      <w:r w:rsidR="005332F1" w:rsidRPr="00D04E78">
        <w:rPr>
          <w:rFonts w:cstheme="minorHAnsi"/>
          <w:noProof/>
          <w:color w:val="000000" w:themeColor="text1"/>
          <w:sz w:val="24"/>
          <w:szCs w:val="24"/>
        </w:rPr>
        <w:t>Plant, Tyson, Kirk, &amp; Parsons, 2016)</w:t>
      </w:r>
      <w:r w:rsidR="005332F1" w:rsidRPr="00D04E78">
        <w:rPr>
          <w:rFonts w:cstheme="minorHAnsi"/>
          <w:color w:val="000000" w:themeColor="text1"/>
          <w:sz w:val="24"/>
          <w:szCs w:val="24"/>
        </w:rPr>
        <w:fldChar w:fldCharType="end"/>
      </w:r>
      <w:r w:rsidR="00E16524" w:rsidRPr="00D04E78">
        <w:rPr>
          <w:rFonts w:cstheme="minorHAnsi"/>
          <w:color w:val="000000" w:themeColor="text1"/>
          <w:sz w:val="24"/>
          <w:szCs w:val="24"/>
        </w:rPr>
        <w:t xml:space="preserve">. </w:t>
      </w:r>
    </w:p>
    <w:p w14:paraId="5845CBA1" w14:textId="77777777" w:rsidR="009B3A51" w:rsidRDefault="009B3A51" w:rsidP="00AF0240">
      <w:pPr>
        <w:pStyle w:val="Heading2"/>
        <w:spacing w:before="0" w:line="480" w:lineRule="auto"/>
        <w:rPr>
          <w:rFonts w:asciiTheme="minorHAnsi" w:hAnsiTheme="minorHAnsi" w:cstheme="minorHAnsi"/>
          <w:sz w:val="24"/>
          <w:szCs w:val="24"/>
        </w:rPr>
      </w:pPr>
      <w:bookmarkStart w:id="5" w:name="_Toc483040171"/>
    </w:p>
    <w:p w14:paraId="4B729F74" w14:textId="77777777" w:rsidR="00AF0240" w:rsidRPr="00CF6547" w:rsidRDefault="00AF0240" w:rsidP="00AF0240">
      <w:pPr>
        <w:pStyle w:val="Heading2"/>
        <w:spacing w:before="0" w:line="480" w:lineRule="auto"/>
        <w:rPr>
          <w:rFonts w:asciiTheme="minorHAnsi" w:hAnsiTheme="minorHAnsi" w:cstheme="minorHAnsi"/>
          <w:sz w:val="24"/>
          <w:szCs w:val="24"/>
        </w:rPr>
      </w:pPr>
      <w:r w:rsidRPr="00CF6547">
        <w:rPr>
          <w:rFonts w:asciiTheme="minorHAnsi" w:hAnsiTheme="minorHAnsi" w:cstheme="minorHAnsi"/>
          <w:sz w:val="24"/>
          <w:szCs w:val="24"/>
        </w:rPr>
        <w:t>Objectives of Current Study</w:t>
      </w:r>
      <w:bookmarkEnd w:id="5"/>
      <w:r w:rsidRPr="00CF6547">
        <w:rPr>
          <w:rFonts w:asciiTheme="minorHAnsi" w:hAnsiTheme="minorHAnsi" w:cstheme="minorHAnsi"/>
          <w:sz w:val="24"/>
          <w:szCs w:val="24"/>
        </w:rPr>
        <w:t xml:space="preserve"> </w:t>
      </w:r>
    </w:p>
    <w:p w14:paraId="72233464" w14:textId="7C2FA626" w:rsidR="00AF0240" w:rsidRDefault="00AF0240" w:rsidP="00AF0240">
      <w:pPr>
        <w:spacing w:after="0" w:line="480" w:lineRule="auto"/>
        <w:rPr>
          <w:rFonts w:cstheme="minorHAnsi"/>
          <w:sz w:val="24"/>
          <w:szCs w:val="24"/>
        </w:rPr>
      </w:pPr>
      <w:r w:rsidRPr="00CF6547">
        <w:rPr>
          <w:rFonts w:cstheme="minorHAnsi"/>
          <w:sz w:val="24"/>
          <w:szCs w:val="24"/>
        </w:rPr>
        <w:t>The aim was to assess the eff</w:t>
      </w:r>
      <w:r w:rsidR="009A2A17" w:rsidRPr="00CF6547">
        <w:rPr>
          <w:rFonts w:cstheme="minorHAnsi"/>
          <w:sz w:val="24"/>
          <w:szCs w:val="24"/>
        </w:rPr>
        <w:t>icacy</w:t>
      </w:r>
      <w:r w:rsidR="00157B9B" w:rsidRPr="00CF6547">
        <w:rPr>
          <w:rFonts w:cstheme="minorHAnsi"/>
          <w:sz w:val="24"/>
          <w:szCs w:val="24"/>
        </w:rPr>
        <w:t xml:space="preserve"> of brief </w:t>
      </w:r>
      <w:r w:rsidRPr="00CF6547">
        <w:rPr>
          <w:rFonts w:cstheme="minorHAnsi"/>
          <w:sz w:val="24"/>
          <w:szCs w:val="24"/>
        </w:rPr>
        <w:t>group-based ACT for stroke survivors (‘</w:t>
      </w:r>
      <w:proofErr w:type="spellStart"/>
      <w:r w:rsidRPr="00CF6547">
        <w:rPr>
          <w:rFonts w:cstheme="minorHAnsi"/>
          <w:sz w:val="24"/>
          <w:szCs w:val="24"/>
        </w:rPr>
        <w:t>ACTivate</w:t>
      </w:r>
      <w:proofErr w:type="spellEnd"/>
      <w:r w:rsidRPr="00CF6547">
        <w:rPr>
          <w:rFonts w:cstheme="minorHAnsi"/>
          <w:sz w:val="24"/>
          <w:szCs w:val="24"/>
        </w:rPr>
        <w:t xml:space="preserve"> Your Life after Stroke’) in comparison to a treatment as usual (TAU) control group</w:t>
      </w:r>
      <w:r w:rsidR="00412B0E">
        <w:rPr>
          <w:rFonts w:cstheme="minorHAnsi"/>
          <w:sz w:val="24"/>
          <w:szCs w:val="24"/>
        </w:rPr>
        <w:t xml:space="preserve"> using random allocation to conditions</w:t>
      </w:r>
      <w:r w:rsidRPr="00CF6547">
        <w:rPr>
          <w:rFonts w:cstheme="minorHAnsi"/>
          <w:sz w:val="24"/>
          <w:szCs w:val="24"/>
        </w:rPr>
        <w:t>.</w:t>
      </w:r>
    </w:p>
    <w:p w14:paraId="08A1C206" w14:textId="77777777" w:rsidR="009B3A51" w:rsidRPr="00CF6547" w:rsidRDefault="009B3A51" w:rsidP="00AF0240">
      <w:pPr>
        <w:spacing w:after="0" w:line="480" w:lineRule="auto"/>
        <w:rPr>
          <w:rFonts w:cstheme="minorHAnsi"/>
          <w:sz w:val="24"/>
          <w:szCs w:val="24"/>
        </w:rPr>
      </w:pPr>
    </w:p>
    <w:p w14:paraId="4B9DE181" w14:textId="0D197A60" w:rsidR="00F50822" w:rsidRPr="00CF6547" w:rsidRDefault="00BC064F" w:rsidP="00762C71">
      <w:pPr>
        <w:spacing w:after="0" w:line="480" w:lineRule="auto"/>
        <w:rPr>
          <w:rFonts w:cstheme="minorHAnsi"/>
          <w:sz w:val="24"/>
          <w:szCs w:val="24"/>
        </w:rPr>
      </w:pPr>
      <w:r w:rsidRPr="00CF6547">
        <w:rPr>
          <w:rFonts w:cstheme="minorHAnsi"/>
          <w:sz w:val="24"/>
          <w:szCs w:val="24"/>
        </w:rPr>
        <w:t>N</w:t>
      </w:r>
      <w:r w:rsidR="00AF0240" w:rsidRPr="00CF6547">
        <w:rPr>
          <w:rFonts w:cstheme="minorHAnsi"/>
          <w:sz w:val="24"/>
          <w:szCs w:val="24"/>
        </w:rPr>
        <w:t xml:space="preserve">on-acceptance of </w:t>
      </w:r>
      <w:r w:rsidR="001E7A56" w:rsidRPr="00CF6547">
        <w:rPr>
          <w:rFonts w:cstheme="minorHAnsi"/>
          <w:sz w:val="24"/>
          <w:szCs w:val="24"/>
        </w:rPr>
        <w:t xml:space="preserve">the psychological effects of </w:t>
      </w:r>
      <w:r w:rsidR="00AF0240" w:rsidRPr="00CF6547">
        <w:rPr>
          <w:rFonts w:cstheme="minorHAnsi"/>
          <w:sz w:val="24"/>
          <w:szCs w:val="24"/>
        </w:rPr>
        <w:t xml:space="preserve">stroke-related disability is associated with depression after controlling for age, gender, original stroke severity and current disability at one month and nine months follow-ups </w:t>
      </w:r>
      <w:r w:rsidR="00942762" w:rsidRPr="00CF6547">
        <w:rPr>
          <w:rFonts w:cstheme="minorHAnsi"/>
          <w:sz w:val="24"/>
          <w:szCs w:val="24"/>
        </w:rPr>
        <w:fldChar w:fldCharType="begin"/>
      </w:r>
      <w:r w:rsidR="00AF0240" w:rsidRPr="00CF6547">
        <w:rPr>
          <w:rFonts w:cstheme="minorHAnsi"/>
          <w:sz w:val="24"/>
          <w:szCs w:val="24"/>
        </w:rPr>
        <w:instrText xml:space="preserve"> ADDIN EN.CITE &lt;EndNote&gt;&lt;Cite&gt;&lt;Author&gt;Townend&lt;/Author&gt;&lt;Year&gt;2010&lt;/Year&gt;&lt;IDText&gt;‘Feeling sad and useless’: an investigation into personal acceptance of disability and its association with depression following stroke&lt;/IDText&gt;&lt;DisplayText&gt;(Townend, Tinson, Kwan, &amp;amp; Sharpe, 2010)&lt;/DisplayText&gt;&lt;record&gt;&lt;dates&gt;&lt;pub-dates&gt;&lt;date&gt;2010/06/01&lt;/date&gt;&lt;/pub-dates&gt;&lt;year&gt;2010&lt;/year&gt;&lt;/dates&gt;&lt;urls&gt;&lt;related-urls&gt;&lt;url&gt;http://journals.sagepub.com/doi/abs/10.1177/0269215509358934&lt;/url&gt;&lt;/related-urls&gt;&lt;/urls&gt;&lt;isbn&gt;0269-2155&lt;/isbn&gt;&lt;titles&gt;&lt;title&gt;‘Feeling sad and useless’: an investigation into personal acceptance of disability and its association with depression following stroke&lt;/title&gt;&lt;secondary-title&gt;Clinical Rehabilitation&lt;/secondary-title&gt;&lt;/titles&gt;&lt;pages&gt;555-564&lt;/pages&gt;&lt;number&gt;6&lt;/number&gt;&lt;access-date&gt;2017/04/21&lt;/access-date&gt;&lt;contributors&gt;&lt;authors&gt;&lt;author&gt;Townend, E.&lt;/author&gt;&lt;author&gt;Tinson, D.&lt;/author&gt;&lt;author&gt;Kwan, J.&lt;/author&gt;&lt;author&gt;Sharpe, M.&lt;/author&gt;&lt;/authors&gt;&lt;/contributors&gt;&lt;added-date format="utc"&gt;1492810144&lt;/added-date&gt;&lt;ref-type name="Journal Article"&gt;17&lt;/ref-type&gt;&lt;rec-number&gt;1401&lt;/rec-number&gt;&lt;publisher&gt;SAGE Publications&lt;/publisher&gt;&lt;last-updated-date format="utc"&gt;1493797273&lt;/last-updated-date&gt;&lt;electronic-resource-num&gt;10.1177/0269215509358934&lt;/electronic-resource-num&gt;&lt;volume&gt;24&lt;/volume&gt;&lt;/record&gt;&lt;/Cite&gt;&lt;/EndNote&gt;</w:instrText>
      </w:r>
      <w:r w:rsidR="00942762" w:rsidRPr="00CF6547">
        <w:rPr>
          <w:rFonts w:cstheme="minorHAnsi"/>
          <w:sz w:val="24"/>
          <w:szCs w:val="24"/>
        </w:rPr>
        <w:fldChar w:fldCharType="separate"/>
      </w:r>
      <w:r w:rsidR="00AF0240" w:rsidRPr="00CF6547">
        <w:rPr>
          <w:rFonts w:cstheme="minorHAnsi"/>
          <w:noProof/>
          <w:sz w:val="24"/>
          <w:szCs w:val="24"/>
        </w:rPr>
        <w:t>(Townend, Tinson, Kwan, &amp; Sharpe, 2010)</w:t>
      </w:r>
      <w:r w:rsidR="00942762" w:rsidRPr="00CF6547">
        <w:rPr>
          <w:rFonts w:cstheme="minorHAnsi"/>
          <w:sz w:val="24"/>
          <w:szCs w:val="24"/>
        </w:rPr>
        <w:fldChar w:fldCharType="end"/>
      </w:r>
      <w:r w:rsidR="00AF0240" w:rsidRPr="00CF6547">
        <w:rPr>
          <w:rFonts w:cstheme="minorHAnsi"/>
          <w:sz w:val="24"/>
          <w:szCs w:val="24"/>
        </w:rPr>
        <w:t>.</w:t>
      </w:r>
      <w:r w:rsidR="007C4B68" w:rsidRPr="00CF6547">
        <w:rPr>
          <w:rFonts w:cstheme="minorHAnsi"/>
          <w:sz w:val="24"/>
          <w:szCs w:val="24"/>
        </w:rPr>
        <w:t xml:space="preserve">  Therefore, i</w:t>
      </w:r>
      <w:r w:rsidR="00AF0240" w:rsidRPr="00CF6547">
        <w:rPr>
          <w:rFonts w:cstheme="minorHAnsi"/>
          <w:sz w:val="24"/>
          <w:szCs w:val="24"/>
        </w:rPr>
        <w:t xml:space="preserve">t was hypothesised that stroke survivors who attend the ACT intervention will </w:t>
      </w:r>
      <w:r w:rsidR="00B259E1">
        <w:rPr>
          <w:rFonts w:cstheme="minorHAnsi"/>
          <w:sz w:val="24"/>
          <w:szCs w:val="24"/>
        </w:rPr>
        <w:t xml:space="preserve">exhibit a greater reduction in </w:t>
      </w:r>
      <w:r w:rsidR="00AF0240" w:rsidRPr="00CF6547">
        <w:rPr>
          <w:rFonts w:cstheme="minorHAnsi"/>
          <w:sz w:val="24"/>
          <w:szCs w:val="24"/>
        </w:rPr>
        <w:t xml:space="preserve">depression </w:t>
      </w:r>
      <w:r w:rsidR="00B259E1">
        <w:rPr>
          <w:rFonts w:cstheme="minorHAnsi"/>
          <w:sz w:val="24"/>
          <w:szCs w:val="24"/>
        </w:rPr>
        <w:t xml:space="preserve">(primary outcome) </w:t>
      </w:r>
      <w:r w:rsidR="007F577C" w:rsidRPr="00CF6547">
        <w:rPr>
          <w:rFonts w:cstheme="minorHAnsi"/>
          <w:sz w:val="24"/>
          <w:szCs w:val="24"/>
        </w:rPr>
        <w:t xml:space="preserve">across </w:t>
      </w:r>
      <w:r w:rsidR="00B259E1">
        <w:rPr>
          <w:rFonts w:cstheme="minorHAnsi"/>
          <w:sz w:val="24"/>
          <w:szCs w:val="24"/>
        </w:rPr>
        <w:t xml:space="preserve">pre-treatment, </w:t>
      </w:r>
      <w:r w:rsidR="007F577C" w:rsidRPr="00CF6547">
        <w:rPr>
          <w:rFonts w:cstheme="minorHAnsi"/>
          <w:sz w:val="24"/>
          <w:szCs w:val="24"/>
        </w:rPr>
        <w:t>post-treatment and follow-up time points, in comparis</w:t>
      </w:r>
      <w:r w:rsidR="00F838C0" w:rsidRPr="00CF6547">
        <w:rPr>
          <w:rFonts w:cstheme="minorHAnsi"/>
          <w:sz w:val="24"/>
          <w:szCs w:val="24"/>
        </w:rPr>
        <w:t>on to the control group</w:t>
      </w:r>
      <w:r w:rsidR="007F577C" w:rsidRPr="00CF6547">
        <w:rPr>
          <w:rFonts w:cstheme="minorHAnsi"/>
          <w:sz w:val="24"/>
          <w:szCs w:val="24"/>
        </w:rPr>
        <w:t xml:space="preserve">.  It was also hypothesised that </w:t>
      </w:r>
      <w:r w:rsidR="00F838C0" w:rsidRPr="00CF6547">
        <w:rPr>
          <w:rFonts w:cstheme="minorHAnsi"/>
          <w:sz w:val="24"/>
          <w:szCs w:val="24"/>
        </w:rPr>
        <w:t xml:space="preserve">similar </w:t>
      </w:r>
      <w:r w:rsidR="00B259E1">
        <w:rPr>
          <w:rFonts w:cstheme="minorHAnsi"/>
          <w:sz w:val="24"/>
          <w:szCs w:val="24"/>
        </w:rPr>
        <w:t>benefits</w:t>
      </w:r>
      <w:r w:rsidR="00F838C0" w:rsidRPr="00CF6547">
        <w:rPr>
          <w:rFonts w:cstheme="minorHAnsi"/>
          <w:sz w:val="24"/>
          <w:szCs w:val="24"/>
        </w:rPr>
        <w:t xml:space="preserve"> </w:t>
      </w:r>
      <w:r w:rsidR="00B259E1">
        <w:rPr>
          <w:rFonts w:cstheme="minorHAnsi"/>
          <w:sz w:val="24"/>
          <w:szCs w:val="24"/>
        </w:rPr>
        <w:t xml:space="preserve">of ACT </w:t>
      </w:r>
      <w:r w:rsidR="00F838C0" w:rsidRPr="00CF6547">
        <w:rPr>
          <w:rFonts w:cstheme="minorHAnsi"/>
          <w:sz w:val="24"/>
          <w:szCs w:val="24"/>
        </w:rPr>
        <w:t xml:space="preserve">would be observed </w:t>
      </w:r>
      <w:r w:rsidR="007F577C" w:rsidRPr="00CF6547">
        <w:rPr>
          <w:rFonts w:cstheme="minorHAnsi"/>
          <w:sz w:val="24"/>
          <w:szCs w:val="24"/>
        </w:rPr>
        <w:t xml:space="preserve">for anxiety, health-related </w:t>
      </w:r>
      <w:r w:rsidR="007F577C" w:rsidRPr="00CF6547">
        <w:rPr>
          <w:rFonts w:cstheme="minorHAnsi"/>
          <w:sz w:val="24"/>
          <w:szCs w:val="24"/>
        </w:rPr>
        <w:lastRenderedPageBreak/>
        <w:t>quality of life, self-reported health status, hopefulness</w:t>
      </w:r>
      <w:r w:rsidR="001E7A56" w:rsidRPr="00CF6547">
        <w:rPr>
          <w:rStyle w:val="FootnoteReference"/>
          <w:rFonts w:cstheme="minorHAnsi"/>
          <w:sz w:val="24"/>
          <w:szCs w:val="24"/>
        </w:rPr>
        <w:footnoteReference w:id="1"/>
      </w:r>
      <w:r w:rsidR="007F577C" w:rsidRPr="00CF6547">
        <w:rPr>
          <w:rFonts w:cstheme="minorHAnsi"/>
          <w:sz w:val="24"/>
          <w:szCs w:val="24"/>
        </w:rPr>
        <w:t xml:space="preserve"> and mental wellbeing</w:t>
      </w:r>
      <w:r w:rsidR="00B259E1">
        <w:rPr>
          <w:rFonts w:cstheme="minorHAnsi"/>
          <w:sz w:val="24"/>
          <w:szCs w:val="24"/>
        </w:rPr>
        <w:t xml:space="preserve"> (secondary outcomes)</w:t>
      </w:r>
      <w:r w:rsidR="007F577C" w:rsidRPr="00CF6547">
        <w:rPr>
          <w:rFonts w:cstheme="minorHAnsi"/>
          <w:sz w:val="24"/>
          <w:szCs w:val="24"/>
        </w:rPr>
        <w:t xml:space="preserve">. </w:t>
      </w:r>
      <w:bookmarkStart w:id="6" w:name="_Toc483040172"/>
    </w:p>
    <w:p w14:paraId="409D0E30" w14:textId="77777777" w:rsidR="009B3A51" w:rsidRDefault="009B3A51" w:rsidP="00AF0240">
      <w:pPr>
        <w:pStyle w:val="Heading1"/>
        <w:spacing w:before="0" w:line="480" w:lineRule="auto"/>
        <w:jc w:val="center"/>
        <w:rPr>
          <w:rFonts w:asciiTheme="minorHAnsi" w:hAnsiTheme="minorHAnsi" w:cstheme="minorHAnsi"/>
          <w:sz w:val="24"/>
          <w:szCs w:val="24"/>
        </w:rPr>
      </w:pPr>
    </w:p>
    <w:p w14:paraId="0A99A03D" w14:textId="77777777" w:rsidR="00AF0240" w:rsidRPr="00CF6547" w:rsidRDefault="00AF0240" w:rsidP="00AF0240">
      <w:pPr>
        <w:pStyle w:val="Heading1"/>
        <w:spacing w:before="0" w:line="480" w:lineRule="auto"/>
        <w:jc w:val="center"/>
        <w:rPr>
          <w:rFonts w:asciiTheme="minorHAnsi" w:hAnsiTheme="minorHAnsi" w:cstheme="minorHAnsi"/>
          <w:sz w:val="24"/>
          <w:szCs w:val="24"/>
        </w:rPr>
      </w:pPr>
      <w:r w:rsidRPr="00CF6547">
        <w:rPr>
          <w:rFonts w:asciiTheme="minorHAnsi" w:hAnsiTheme="minorHAnsi" w:cstheme="minorHAnsi"/>
          <w:sz w:val="24"/>
          <w:szCs w:val="24"/>
        </w:rPr>
        <w:t>Methods</w:t>
      </w:r>
      <w:bookmarkEnd w:id="6"/>
    </w:p>
    <w:p w14:paraId="42A4F0E5" w14:textId="77777777" w:rsidR="00AF0240" w:rsidRPr="00D04E78" w:rsidRDefault="00AF0240" w:rsidP="00AF0240">
      <w:pPr>
        <w:pStyle w:val="Heading2"/>
        <w:spacing w:before="0" w:line="480" w:lineRule="auto"/>
        <w:rPr>
          <w:rFonts w:asciiTheme="minorHAnsi" w:hAnsiTheme="minorHAnsi" w:cstheme="minorHAnsi"/>
          <w:color w:val="000000" w:themeColor="text1"/>
          <w:sz w:val="24"/>
          <w:szCs w:val="24"/>
        </w:rPr>
      </w:pPr>
      <w:bookmarkStart w:id="7" w:name="_Toc483040173"/>
      <w:r w:rsidRPr="00D04E78">
        <w:rPr>
          <w:rFonts w:asciiTheme="minorHAnsi" w:hAnsiTheme="minorHAnsi" w:cstheme="minorHAnsi"/>
          <w:color w:val="000000" w:themeColor="text1"/>
          <w:sz w:val="24"/>
          <w:szCs w:val="24"/>
        </w:rPr>
        <w:t>Participants and Procedure</w:t>
      </w:r>
      <w:bookmarkEnd w:id="7"/>
    </w:p>
    <w:p w14:paraId="4CBA5C85" w14:textId="43075F01" w:rsidR="00AF0240" w:rsidRPr="00CF6547" w:rsidRDefault="002437B6" w:rsidP="00AF0240">
      <w:pPr>
        <w:autoSpaceDE w:val="0"/>
        <w:autoSpaceDN w:val="0"/>
        <w:adjustRightInd w:val="0"/>
        <w:spacing w:after="0" w:line="480" w:lineRule="auto"/>
        <w:rPr>
          <w:rFonts w:cstheme="minorHAnsi"/>
          <w:sz w:val="24"/>
          <w:szCs w:val="24"/>
        </w:rPr>
      </w:pPr>
      <w:r w:rsidRPr="00D04E78">
        <w:rPr>
          <w:rFonts w:cstheme="minorHAnsi"/>
          <w:color w:val="000000" w:themeColor="text1"/>
          <w:sz w:val="24"/>
          <w:szCs w:val="24"/>
        </w:rPr>
        <w:t xml:space="preserve">This study was advertised to </w:t>
      </w:r>
      <w:r w:rsidR="00E03956" w:rsidRPr="00D04E78">
        <w:rPr>
          <w:rFonts w:cstheme="minorHAnsi"/>
          <w:color w:val="000000" w:themeColor="text1"/>
          <w:sz w:val="24"/>
          <w:szCs w:val="24"/>
        </w:rPr>
        <w:t>members of the</w:t>
      </w:r>
      <w:r w:rsidR="009B3A51">
        <w:rPr>
          <w:rFonts w:cstheme="minorHAnsi"/>
          <w:color w:val="000000" w:themeColor="text1"/>
          <w:sz w:val="24"/>
          <w:szCs w:val="24"/>
        </w:rPr>
        <w:t xml:space="preserve"> stroke</w:t>
      </w:r>
      <w:r w:rsidR="00E03956" w:rsidRPr="00D04E78">
        <w:rPr>
          <w:rFonts w:cstheme="minorHAnsi"/>
          <w:color w:val="000000" w:themeColor="text1"/>
          <w:sz w:val="24"/>
          <w:szCs w:val="24"/>
        </w:rPr>
        <w:t xml:space="preserve"> clinical teams </w:t>
      </w:r>
      <w:r w:rsidR="00B47A1E" w:rsidRPr="00D04E78">
        <w:rPr>
          <w:rFonts w:cstheme="minorHAnsi"/>
          <w:color w:val="000000" w:themeColor="text1"/>
          <w:sz w:val="24"/>
          <w:szCs w:val="24"/>
        </w:rPr>
        <w:t>across</w:t>
      </w:r>
      <w:r w:rsidR="007D2B74" w:rsidRPr="00D04E78">
        <w:rPr>
          <w:rFonts w:cstheme="minorHAnsi"/>
          <w:color w:val="000000" w:themeColor="text1"/>
          <w:sz w:val="24"/>
          <w:szCs w:val="24"/>
        </w:rPr>
        <w:t xml:space="preserve"> three NHS sites in S</w:t>
      </w:r>
      <w:r w:rsidR="00B47A1E" w:rsidRPr="00D04E78">
        <w:rPr>
          <w:rFonts w:cstheme="minorHAnsi"/>
          <w:color w:val="000000" w:themeColor="text1"/>
          <w:sz w:val="24"/>
          <w:szCs w:val="24"/>
        </w:rPr>
        <w:t>outh Wales and one in south west England.  L</w:t>
      </w:r>
      <w:r w:rsidRPr="00D04E78">
        <w:rPr>
          <w:rFonts w:cstheme="minorHAnsi"/>
          <w:color w:val="000000" w:themeColor="text1"/>
          <w:sz w:val="24"/>
          <w:szCs w:val="24"/>
        </w:rPr>
        <w:t xml:space="preserve">eaflets </w:t>
      </w:r>
      <w:r w:rsidR="00494963" w:rsidRPr="00D04E78">
        <w:rPr>
          <w:rFonts w:cstheme="minorHAnsi"/>
          <w:color w:val="000000" w:themeColor="text1"/>
          <w:sz w:val="24"/>
          <w:szCs w:val="24"/>
        </w:rPr>
        <w:t>detailing the course</w:t>
      </w:r>
      <w:r w:rsidR="005D2500" w:rsidRPr="00D04E78">
        <w:rPr>
          <w:rFonts w:cstheme="minorHAnsi"/>
          <w:color w:val="000000" w:themeColor="text1"/>
          <w:sz w:val="24"/>
          <w:szCs w:val="24"/>
        </w:rPr>
        <w:t xml:space="preserve"> content and</w:t>
      </w:r>
      <w:r w:rsidR="00494963" w:rsidRPr="00D04E78">
        <w:rPr>
          <w:rFonts w:cstheme="minorHAnsi"/>
          <w:color w:val="000000" w:themeColor="text1"/>
          <w:sz w:val="24"/>
          <w:szCs w:val="24"/>
        </w:rPr>
        <w:t xml:space="preserve"> </w:t>
      </w:r>
      <w:r w:rsidR="006B1575" w:rsidRPr="00D04E78">
        <w:rPr>
          <w:rFonts w:cstheme="minorHAnsi"/>
          <w:color w:val="000000" w:themeColor="text1"/>
          <w:sz w:val="24"/>
          <w:szCs w:val="24"/>
        </w:rPr>
        <w:t xml:space="preserve">aims (“a short course to help you get on with your life after stroke”) </w:t>
      </w:r>
      <w:r w:rsidRPr="00D04E78">
        <w:rPr>
          <w:rFonts w:cstheme="minorHAnsi"/>
          <w:color w:val="000000" w:themeColor="text1"/>
          <w:sz w:val="24"/>
          <w:szCs w:val="24"/>
        </w:rPr>
        <w:t>were</w:t>
      </w:r>
      <w:r w:rsidR="00B47A1E" w:rsidRPr="00D04E78">
        <w:rPr>
          <w:rFonts w:cstheme="minorHAnsi"/>
          <w:color w:val="000000" w:themeColor="text1"/>
          <w:sz w:val="24"/>
          <w:szCs w:val="24"/>
        </w:rPr>
        <w:t xml:space="preserve"> </w:t>
      </w:r>
      <w:r w:rsidRPr="00D04E78">
        <w:rPr>
          <w:rFonts w:cstheme="minorHAnsi"/>
          <w:color w:val="000000" w:themeColor="text1"/>
          <w:sz w:val="24"/>
          <w:szCs w:val="24"/>
        </w:rPr>
        <w:t xml:space="preserve">distributed </w:t>
      </w:r>
      <w:r w:rsidR="005D2500" w:rsidRPr="00D04E78">
        <w:rPr>
          <w:rFonts w:cstheme="minorHAnsi"/>
          <w:color w:val="000000" w:themeColor="text1"/>
          <w:sz w:val="24"/>
          <w:szCs w:val="24"/>
        </w:rPr>
        <w:t xml:space="preserve">to the </w:t>
      </w:r>
      <w:r w:rsidR="004E389C">
        <w:rPr>
          <w:rFonts w:cstheme="minorHAnsi"/>
          <w:color w:val="000000" w:themeColor="text1"/>
          <w:sz w:val="24"/>
          <w:szCs w:val="24"/>
        </w:rPr>
        <w:t>clinicians</w:t>
      </w:r>
      <w:r w:rsidR="00E03956" w:rsidRPr="00D04E78">
        <w:rPr>
          <w:rFonts w:cstheme="minorHAnsi"/>
          <w:color w:val="000000" w:themeColor="text1"/>
          <w:sz w:val="24"/>
          <w:szCs w:val="24"/>
        </w:rPr>
        <w:t xml:space="preserve"> </w:t>
      </w:r>
      <w:r w:rsidRPr="00D04E78">
        <w:rPr>
          <w:rFonts w:cstheme="minorHAnsi"/>
          <w:color w:val="000000" w:themeColor="text1"/>
          <w:sz w:val="24"/>
          <w:szCs w:val="24"/>
        </w:rPr>
        <w:t>to pass on</w:t>
      </w:r>
      <w:r w:rsidR="00B47A1E" w:rsidRPr="00D04E78">
        <w:rPr>
          <w:rFonts w:cstheme="minorHAnsi"/>
          <w:color w:val="000000" w:themeColor="text1"/>
          <w:sz w:val="24"/>
          <w:szCs w:val="24"/>
        </w:rPr>
        <w:t xml:space="preserve"> to</w:t>
      </w:r>
      <w:r w:rsidRPr="00D04E78">
        <w:rPr>
          <w:rFonts w:cstheme="minorHAnsi"/>
          <w:color w:val="000000" w:themeColor="text1"/>
          <w:sz w:val="24"/>
          <w:szCs w:val="24"/>
        </w:rPr>
        <w:t xml:space="preserve"> their patients who met the inclusion criteria</w:t>
      </w:r>
      <w:r w:rsidR="00494963" w:rsidRPr="00D04E78">
        <w:rPr>
          <w:rFonts w:cstheme="minorHAnsi"/>
          <w:color w:val="000000" w:themeColor="text1"/>
          <w:sz w:val="24"/>
          <w:szCs w:val="24"/>
        </w:rPr>
        <w:t xml:space="preserve"> of</w:t>
      </w:r>
      <w:r w:rsidR="00AF0240" w:rsidRPr="00D04E78">
        <w:rPr>
          <w:rFonts w:cstheme="minorHAnsi"/>
          <w:color w:val="000000" w:themeColor="text1"/>
          <w:sz w:val="24"/>
          <w:szCs w:val="24"/>
        </w:rPr>
        <w:t xml:space="preserve">: at least one clinically diagnosed stroke, were discharged from hospital, were over 18 years old and did not have severe </w:t>
      </w:r>
      <w:r w:rsidR="00AF0240" w:rsidRPr="00CF6547">
        <w:rPr>
          <w:rFonts w:cstheme="minorHAnsi"/>
          <w:sz w:val="24"/>
          <w:szCs w:val="24"/>
        </w:rPr>
        <w:t xml:space="preserve">communication difficulties (e.g. aphasia) or cognitive impairments.  Stroke survivors were not eligible if they had: another acquired brain injury (e.g. traumatic brain injury, encephalitis, tumours), a diagnosed degenerative condition (e.g. dementia), or a severe mental illness (e.g. psychosis).  </w:t>
      </w:r>
    </w:p>
    <w:p w14:paraId="247C34FB" w14:textId="77777777" w:rsidR="0048653F" w:rsidRPr="00CF6547" w:rsidRDefault="0048653F" w:rsidP="00AF0240">
      <w:pPr>
        <w:autoSpaceDE w:val="0"/>
        <w:autoSpaceDN w:val="0"/>
        <w:adjustRightInd w:val="0"/>
        <w:spacing w:after="0" w:line="480" w:lineRule="auto"/>
        <w:rPr>
          <w:rFonts w:cstheme="minorHAnsi"/>
          <w:sz w:val="24"/>
          <w:szCs w:val="24"/>
        </w:rPr>
      </w:pPr>
    </w:p>
    <w:p w14:paraId="4C0952C8" w14:textId="67BC899E" w:rsidR="00AF0240" w:rsidRPr="00D04E78" w:rsidRDefault="00AF0240" w:rsidP="00AF0240">
      <w:pPr>
        <w:autoSpaceDE w:val="0"/>
        <w:autoSpaceDN w:val="0"/>
        <w:adjustRightInd w:val="0"/>
        <w:spacing w:after="0" w:line="480" w:lineRule="auto"/>
        <w:rPr>
          <w:rFonts w:cstheme="minorHAnsi"/>
          <w:color w:val="000000" w:themeColor="text1"/>
          <w:sz w:val="24"/>
          <w:szCs w:val="24"/>
        </w:rPr>
      </w:pPr>
      <w:r w:rsidRPr="00D04E78">
        <w:rPr>
          <w:rFonts w:cstheme="minorHAnsi"/>
          <w:color w:val="000000" w:themeColor="text1"/>
          <w:sz w:val="24"/>
          <w:szCs w:val="24"/>
        </w:rPr>
        <w:t xml:space="preserve">Internet software (www.randomizer.org) generate a </w:t>
      </w:r>
      <w:r w:rsidR="00776794">
        <w:rPr>
          <w:rFonts w:cstheme="minorHAnsi"/>
          <w:color w:val="000000" w:themeColor="text1"/>
          <w:sz w:val="24"/>
          <w:szCs w:val="24"/>
        </w:rPr>
        <w:t xml:space="preserve">random </w:t>
      </w:r>
      <w:r w:rsidRPr="00D04E78">
        <w:rPr>
          <w:rFonts w:cstheme="minorHAnsi"/>
          <w:color w:val="000000" w:themeColor="text1"/>
          <w:sz w:val="24"/>
          <w:szCs w:val="24"/>
        </w:rPr>
        <w:t xml:space="preserve">number sequence </w:t>
      </w:r>
      <w:r w:rsidR="00157B9B" w:rsidRPr="00D04E78">
        <w:rPr>
          <w:rFonts w:cstheme="minorHAnsi"/>
          <w:color w:val="000000" w:themeColor="text1"/>
          <w:sz w:val="24"/>
          <w:szCs w:val="24"/>
        </w:rPr>
        <w:t xml:space="preserve">to determine group allocation </w:t>
      </w:r>
      <w:r w:rsidRPr="00D04E78">
        <w:rPr>
          <w:rFonts w:cstheme="minorHAnsi"/>
          <w:color w:val="000000" w:themeColor="text1"/>
          <w:sz w:val="24"/>
          <w:szCs w:val="24"/>
        </w:rPr>
        <w:t xml:space="preserve">and a </w:t>
      </w:r>
      <w:r w:rsidRPr="00D04E78">
        <w:rPr>
          <w:rFonts w:cstheme="minorHAnsi"/>
          <w:color w:val="000000" w:themeColor="text1"/>
          <w:sz w:val="24"/>
          <w:szCs w:val="24"/>
          <w:shd w:val="clear" w:color="auto" w:fill="FFFFFF"/>
        </w:rPr>
        <w:t>parallel group study design was utilised</w:t>
      </w:r>
      <w:r w:rsidRPr="00D04E78">
        <w:rPr>
          <w:rFonts w:cstheme="minorHAnsi"/>
          <w:color w:val="000000" w:themeColor="text1"/>
          <w:sz w:val="24"/>
          <w:szCs w:val="24"/>
        </w:rPr>
        <w:t>.  Participants</w:t>
      </w:r>
      <w:r w:rsidR="005D2500" w:rsidRPr="00D04E78">
        <w:rPr>
          <w:rFonts w:cstheme="minorHAnsi"/>
          <w:color w:val="000000" w:themeColor="text1"/>
          <w:sz w:val="24"/>
          <w:szCs w:val="24"/>
        </w:rPr>
        <w:t xml:space="preserve"> interested in this study were </w:t>
      </w:r>
      <w:r w:rsidRPr="00D04E78">
        <w:rPr>
          <w:rFonts w:cstheme="minorHAnsi"/>
          <w:color w:val="000000" w:themeColor="text1"/>
          <w:sz w:val="24"/>
          <w:szCs w:val="24"/>
        </w:rPr>
        <w:t>referred by</w:t>
      </w:r>
      <w:r w:rsidR="005D2500" w:rsidRPr="00D04E78">
        <w:rPr>
          <w:rFonts w:cstheme="minorHAnsi"/>
          <w:color w:val="000000" w:themeColor="text1"/>
          <w:sz w:val="24"/>
          <w:szCs w:val="24"/>
        </w:rPr>
        <w:t xml:space="preserve"> members of</w:t>
      </w:r>
      <w:r w:rsidRPr="00D04E78">
        <w:rPr>
          <w:rFonts w:cstheme="minorHAnsi"/>
          <w:color w:val="000000" w:themeColor="text1"/>
          <w:sz w:val="24"/>
          <w:szCs w:val="24"/>
        </w:rPr>
        <w:t xml:space="preserve"> the clinical team to a designated person within each site (not the researcher), who was responsible for enrolling participants and group allocation.  Once participants </w:t>
      </w:r>
      <w:r w:rsidRPr="00CF6547">
        <w:rPr>
          <w:rFonts w:cstheme="minorHAnsi"/>
          <w:sz w:val="24"/>
          <w:szCs w:val="24"/>
        </w:rPr>
        <w:t>consented (in ignorance of the next assignment in the sequence), the</w:t>
      </w:r>
      <w:r w:rsidR="00776794">
        <w:rPr>
          <w:rFonts w:cstheme="minorHAnsi"/>
          <w:sz w:val="24"/>
          <w:szCs w:val="24"/>
        </w:rPr>
        <w:t>y were consecutively randomised to conditions</w:t>
      </w:r>
      <w:r w:rsidRPr="00CF6547">
        <w:rPr>
          <w:rFonts w:cstheme="minorHAnsi"/>
          <w:sz w:val="24"/>
          <w:szCs w:val="24"/>
        </w:rPr>
        <w:t xml:space="preserve">.  No restrictions to randomisation were used.  Letters were then sent to participants </w:t>
      </w:r>
      <w:r w:rsidR="00776794">
        <w:rPr>
          <w:rFonts w:cstheme="minorHAnsi"/>
          <w:sz w:val="24"/>
          <w:szCs w:val="24"/>
        </w:rPr>
        <w:t xml:space="preserve">indicating </w:t>
      </w:r>
      <w:r w:rsidRPr="00CF6547">
        <w:rPr>
          <w:rFonts w:cstheme="minorHAnsi"/>
          <w:sz w:val="24"/>
          <w:szCs w:val="24"/>
        </w:rPr>
        <w:t xml:space="preserve">which group </w:t>
      </w:r>
      <w:r w:rsidRPr="00CF6547">
        <w:rPr>
          <w:rFonts w:cstheme="minorHAnsi"/>
          <w:sz w:val="24"/>
          <w:szCs w:val="24"/>
        </w:rPr>
        <w:lastRenderedPageBreak/>
        <w:t xml:space="preserve">they had been allocated to and their course dates.  For obvious reasons, this study could not be blinded.  All outcome measures were collected by the researcher at pre-intervention (immediately prior to the first </w:t>
      </w:r>
      <w:r w:rsidRPr="00D04E78">
        <w:rPr>
          <w:rFonts w:cstheme="minorHAnsi"/>
          <w:color w:val="000000" w:themeColor="text1"/>
          <w:sz w:val="24"/>
          <w:szCs w:val="24"/>
        </w:rPr>
        <w:t>session), post-intervention (immediately following the final session) and at two</w:t>
      </w:r>
      <w:r w:rsidR="00776794">
        <w:rPr>
          <w:rFonts w:cstheme="minorHAnsi"/>
          <w:color w:val="000000" w:themeColor="text1"/>
          <w:sz w:val="24"/>
          <w:szCs w:val="24"/>
        </w:rPr>
        <w:t>-</w:t>
      </w:r>
      <w:r w:rsidRPr="00D04E78">
        <w:rPr>
          <w:rFonts w:cstheme="minorHAnsi"/>
          <w:color w:val="000000" w:themeColor="text1"/>
          <w:sz w:val="24"/>
          <w:szCs w:val="24"/>
        </w:rPr>
        <w:t>month follow-up</w:t>
      </w:r>
      <w:r w:rsidR="00C76C85" w:rsidRPr="00D04E78">
        <w:rPr>
          <w:rFonts w:cstheme="minorHAnsi"/>
          <w:color w:val="000000" w:themeColor="text1"/>
          <w:sz w:val="24"/>
          <w:szCs w:val="24"/>
        </w:rPr>
        <w:t>, which were distributed by post</w:t>
      </w:r>
      <w:r w:rsidRPr="00D04E78">
        <w:rPr>
          <w:rFonts w:cstheme="minorHAnsi"/>
          <w:color w:val="000000" w:themeColor="text1"/>
          <w:sz w:val="24"/>
          <w:szCs w:val="24"/>
        </w:rPr>
        <w:t>.  The control group responded at the same time points</w:t>
      </w:r>
      <w:r w:rsidR="00776794">
        <w:rPr>
          <w:rFonts w:cstheme="minorHAnsi"/>
          <w:color w:val="000000" w:themeColor="text1"/>
          <w:sz w:val="24"/>
          <w:szCs w:val="24"/>
        </w:rPr>
        <w:t xml:space="preserve">, </w:t>
      </w:r>
      <w:r w:rsidRPr="00D04E78">
        <w:rPr>
          <w:rFonts w:cstheme="minorHAnsi"/>
          <w:color w:val="000000" w:themeColor="text1"/>
          <w:sz w:val="24"/>
          <w:szCs w:val="24"/>
        </w:rPr>
        <w:t>return</w:t>
      </w:r>
      <w:r w:rsidR="00776794">
        <w:rPr>
          <w:rFonts w:cstheme="minorHAnsi"/>
          <w:color w:val="000000" w:themeColor="text1"/>
          <w:sz w:val="24"/>
          <w:szCs w:val="24"/>
        </w:rPr>
        <w:t>ing responses</w:t>
      </w:r>
      <w:r w:rsidRPr="00D04E78">
        <w:rPr>
          <w:rFonts w:cstheme="minorHAnsi"/>
          <w:color w:val="000000" w:themeColor="text1"/>
          <w:sz w:val="24"/>
          <w:szCs w:val="24"/>
        </w:rPr>
        <w:t xml:space="preserve"> by post or over the telephone.  </w:t>
      </w:r>
      <w:r w:rsidR="00C76C85" w:rsidRPr="00D04E78">
        <w:rPr>
          <w:rFonts w:cstheme="minorHAnsi"/>
          <w:color w:val="000000" w:themeColor="text1"/>
          <w:sz w:val="24"/>
          <w:szCs w:val="24"/>
        </w:rPr>
        <w:t xml:space="preserve">Pre-paid self-addressed envelopes were provided for postal returns.  No monetary incentives were used to recruit or retain participants.  </w:t>
      </w:r>
    </w:p>
    <w:p w14:paraId="1CB99514" w14:textId="77777777" w:rsidR="00AF0240" w:rsidRPr="00CF6547" w:rsidRDefault="00AF0240" w:rsidP="00AF0240">
      <w:pPr>
        <w:autoSpaceDE w:val="0"/>
        <w:autoSpaceDN w:val="0"/>
        <w:adjustRightInd w:val="0"/>
        <w:spacing w:after="0" w:line="480" w:lineRule="auto"/>
        <w:rPr>
          <w:rFonts w:cstheme="minorHAnsi"/>
          <w:sz w:val="24"/>
          <w:szCs w:val="24"/>
        </w:rPr>
      </w:pPr>
    </w:p>
    <w:p w14:paraId="1698F29D" w14:textId="77777777" w:rsidR="00AF0240" w:rsidRPr="00CF6547" w:rsidRDefault="00AF0240" w:rsidP="00AF0240">
      <w:pPr>
        <w:pStyle w:val="Heading2"/>
        <w:spacing w:before="0" w:line="480" w:lineRule="auto"/>
        <w:rPr>
          <w:rFonts w:asciiTheme="minorHAnsi" w:hAnsiTheme="minorHAnsi" w:cstheme="minorHAnsi"/>
          <w:sz w:val="24"/>
          <w:szCs w:val="24"/>
        </w:rPr>
      </w:pPr>
      <w:bookmarkStart w:id="8" w:name="_Toc483040174"/>
      <w:r w:rsidRPr="00CF6547">
        <w:rPr>
          <w:rFonts w:asciiTheme="minorHAnsi" w:hAnsiTheme="minorHAnsi" w:cstheme="minorHAnsi"/>
          <w:sz w:val="24"/>
          <w:szCs w:val="24"/>
        </w:rPr>
        <w:t>Study Conditions</w:t>
      </w:r>
      <w:bookmarkEnd w:id="8"/>
    </w:p>
    <w:p w14:paraId="04A03C6B" w14:textId="77777777" w:rsidR="00AF0240" w:rsidRPr="00CF6547" w:rsidRDefault="00AF0240" w:rsidP="00AF0240">
      <w:pPr>
        <w:pStyle w:val="Heading3"/>
        <w:spacing w:before="0" w:line="480" w:lineRule="auto"/>
        <w:ind w:firstLine="720"/>
        <w:rPr>
          <w:rFonts w:asciiTheme="minorHAnsi" w:hAnsiTheme="minorHAnsi" w:cstheme="minorHAnsi"/>
          <w:sz w:val="24"/>
          <w:szCs w:val="24"/>
        </w:rPr>
      </w:pPr>
      <w:bookmarkStart w:id="9" w:name="_Toc483040175"/>
      <w:r w:rsidRPr="00CF6547">
        <w:rPr>
          <w:rFonts w:asciiTheme="minorHAnsi" w:hAnsiTheme="minorHAnsi" w:cstheme="minorHAnsi"/>
          <w:sz w:val="24"/>
          <w:szCs w:val="24"/>
        </w:rPr>
        <w:t>ACT intervention.</w:t>
      </w:r>
      <w:bookmarkEnd w:id="9"/>
    </w:p>
    <w:p w14:paraId="64685BF2" w14:textId="2A08D846" w:rsidR="002B1562" w:rsidRDefault="00AF0240" w:rsidP="00AF0240">
      <w:pPr>
        <w:spacing w:after="0" w:line="480" w:lineRule="auto"/>
        <w:rPr>
          <w:rFonts w:cstheme="minorHAnsi"/>
          <w:color w:val="FF0000"/>
          <w:sz w:val="24"/>
          <w:szCs w:val="24"/>
        </w:rPr>
      </w:pPr>
      <w:r w:rsidRPr="00CF6547">
        <w:rPr>
          <w:rFonts w:cstheme="minorHAnsi"/>
          <w:sz w:val="24"/>
          <w:szCs w:val="24"/>
        </w:rPr>
        <w:t>The ACT intervention, ‘</w:t>
      </w:r>
      <w:proofErr w:type="spellStart"/>
      <w:r w:rsidRPr="00CF6547">
        <w:rPr>
          <w:rFonts w:cstheme="minorHAnsi"/>
          <w:sz w:val="24"/>
          <w:szCs w:val="24"/>
        </w:rPr>
        <w:t>ACTivate</w:t>
      </w:r>
      <w:proofErr w:type="spellEnd"/>
      <w:r w:rsidRPr="00CF6547">
        <w:rPr>
          <w:rFonts w:cstheme="minorHAnsi"/>
          <w:sz w:val="24"/>
          <w:szCs w:val="24"/>
        </w:rPr>
        <w:t xml:space="preserve"> Your Life after Stroke’, consisted of two</w:t>
      </w:r>
      <w:r w:rsidR="00BC064F" w:rsidRPr="00CF6547">
        <w:rPr>
          <w:rFonts w:cstheme="minorHAnsi"/>
          <w:sz w:val="24"/>
          <w:szCs w:val="24"/>
        </w:rPr>
        <w:t>-</w:t>
      </w:r>
      <w:r w:rsidRPr="00CF6547">
        <w:rPr>
          <w:rFonts w:cstheme="minorHAnsi"/>
          <w:sz w:val="24"/>
          <w:szCs w:val="24"/>
        </w:rPr>
        <w:t xml:space="preserve">hour weekly </w:t>
      </w:r>
      <w:r w:rsidR="00BC064F" w:rsidRPr="00CF6547">
        <w:rPr>
          <w:rFonts w:cstheme="minorHAnsi"/>
          <w:sz w:val="24"/>
          <w:szCs w:val="24"/>
        </w:rPr>
        <w:t xml:space="preserve">didactic PowerPoint </w:t>
      </w:r>
      <w:r w:rsidRPr="00CF6547">
        <w:rPr>
          <w:rFonts w:cstheme="minorHAnsi"/>
          <w:sz w:val="24"/>
          <w:szCs w:val="24"/>
        </w:rPr>
        <w:t xml:space="preserve">group sessions, for four consecutive </w:t>
      </w:r>
      <w:r w:rsidRPr="00D04E78">
        <w:rPr>
          <w:rFonts w:cstheme="minorHAnsi"/>
          <w:color w:val="000000" w:themeColor="text1"/>
          <w:sz w:val="24"/>
          <w:szCs w:val="24"/>
        </w:rPr>
        <w:t>weeks.</w:t>
      </w:r>
      <w:r w:rsidR="00D04E78" w:rsidRPr="00D04E78">
        <w:rPr>
          <w:rFonts w:cstheme="minorHAnsi"/>
          <w:color w:val="000000" w:themeColor="text1"/>
          <w:sz w:val="24"/>
          <w:szCs w:val="24"/>
        </w:rPr>
        <w:t xml:space="preserve"> </w:t>
      </w:r>
      <w:r w:rsidRPr="00D04E78">
        <w:rPr>
          <w:rFonts w:cstheme="minorHAnsi"/>
          <w:color w:val="000000" w:themeColor="text1"/>
          <w:sz w:val="24"/>
          <w:szCs w:val="24"/>
        </w:rPr>
        <w:t xml:space="preserve"> </w:t>
      </w:r>
      <w:r w:rsidR="002B1562" w:rsidRPr="00D04E78">
        <w:rPr>
          <w:rFonts w:cstheme="minorHAnsi"/>
          <w:color w:val="000000" w:themeColor="text1"/>
          <w:sz w:val="24"/>
          <w:szCs w:val="24"/>
        </w:rPr>
        <w:t xml:space="preserve">The intervention is described in more detail </w:t>
      </w:r>
      <w:r w:rsidR="002B1562" w:rsidRPr="00CF6547">
        <w:rPr>
          <w:rFonts w:cstheme="minorHAnsi"/>
          <w:sz w:val="24"/>
          <w:szCs w:val="24"/>
        </w:rPr>
        <w:t xml:space="preserve">in </w:t>
      </w:r>
      <w:r w:rsidR="00721DC0">
        <w:rPr>
          <w:rFonts w:cstheme="minorHAnsi"/>
          <w:sz w:val="24"/>
          <w:szCs w:val="24"/>
        </w:rPr>
        <w:fldChar w:fldCharType="begin"/>
      </w:r>
      <w:r w:rsidR="00721DC0">
        <w:rPr>
          <w:rFonts w:cstheme="minorHAnsi"/>
          <w:sz w:val="24"/>
          <w:szCs w:val="24"/>
        </w:rPr>
        <w:instrText xml:space="preserve"> ADDIN EN.CITE &lt;EndNote&gt;&lt;Cite&gt;&lt;Author&gt;Cartwright&lt;/Author&gt;&lt;Year&gt;2017&lt;/Year&gt;&lt;IDText&gt;Evaluating a transdiagnostic Acceptance and Commitment Therapy psychoeducation intervention&lt;/IDText&gt;&lt;DisplayText&gt;(Cartwright &amp;amp; Hooper, 2017)&lt;/DisplayText&gt;&lt;record&gt;&lt;titles&gt;&lt;title&gt;Evaluating a transdiagnostic Acceptance and Commitment Therapy psychoeducation intervention&lt;/title&gt;&lt;secondary-title&gt;Cognitive Behaviour Therapist&lt;/secondary-title&gt;&lt;/titles&gt;&lt;contributors&gt;&lt;authors&gt;&lt;author&gt;Cartwright, Jess.&lt;/author&gt;&lt;author&gt;Hooper, Nic.&lt;/author&gt;&lt;/authors&gt;&lt;/contributors&gt;&lt;added-date format="utc"&gt;1500629244&lt;/added-date&gt;&lt;ref-type name="Journal Article"&gt;17&lt;/ref-type&gt;&lt;dates&gt;&lt;year&gt;2017&lt;/year&gt;&lt;/dates&gt;&lt;rec-number&gt;1768&lt;/rec-number&gt;&lt;last-updated-date format="utc"&gt;1524127344&lt;/last-updated-date&gt;&lt;/record&gt;&lt;/Cite&gt;&lt;/EndNote&gt;</w:instrText>
      </w:r>
      <w:r w:rsidR="00721DC0">
        <w:rPr>
          <w:rFonts w:cstheme="minorHAnsi"/>
          <w:sz w:val="24"/>
          <w:szCs w:val="24"/>
        </w:rPr>
        <w:fldChar w:fldCharType="separate"/>
      </w:r>
      <w:r w:rsidR="00721DC0">
        <w:rPr>
          <w:rFonts w:cstheme="minorHAnsi"/>
          <w:noProof/>
          <w:sz w:val="24"/>
          <w:szCs w:val="24"/>
        </w:rPr>
        <w:t>(Cartwright &amp; Hooper, 2017)</w:t>
      </w:r>
      <w:r w:rsidR="00721DC0">
        <w:rPr>
          <w:rFonts w:cstheme="minorHAnsi"/>
          <w:sz w:val="24"/>
          <w:szCs w:val="24"/>
        </w:rPr>
        <w:fldChar w:fldCharType="end"/>
      </w:r>
      <w:r w:rsidR="002B1562" w:rsidRPr="00CF6547">
        <w:rPr>
          <w:rFonts w:cstheme="minorHAnsi"/>
          <w:sz w:val="24"/>
          <w:szCs w:val="24"/>
        </w:rPr>
        <w:t>.  I</w:t>
      </w:r>
      <w:r w:rsidRPr="00CF6547">
        <w:rPr>
          <w:rFonts w:cstheme="minorHAnsi"/>
          <w:sz w:val="24"/>
          <w:szCs w:val="24"/>
        </w:rPr>
        <w:t>n sessions one and four an extra half an hour was allocated for study questionnaire completion.  Due to the trans-diagnostic nature of ACT</w:t>
      </w:r>
      <w:r w:rsidRPr="00CF6547">
        <w:rPr>
          <w:rFonts w:cstheme="minorHAnsi"/>
        </w:rPr>
        <w:t xml:space="preserve"> </w:t>
      </w:r>
      <w:r w:rsidR="00942762" w:rsidRPr="00D04E78">
        <w:rPr>
          <w:rFonts w:cstheme="minorHAnsi"/>
          <w:color w:val="000000" w:themeColor="text1"/>
          <w:sz w:val="24"/>
          <w:szCs w:val="24"/>
        </w:rPr>
        <w:fldChar w:fldCharType="begin">
          <w:fldData xml:space="preserve">PEVuZE5vdGU+PENpdGU+PEF1dGhvcj5MYW5nPC9BdXRob3I+PFllYXI+MjAxMjwvWWVhcj48SURU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==
</w:fldData>
        </w:fldChar>
      </w:r>
      <w:r w:rsidRPr="00D04E78">
        <w:rPr>
          <w:rFonts w:cstheme="minorHAnsi"/>
          <w:color w:val="000000" w:themeColor="text1"/>
          <w:sz w:val="24"/>
          <w:szCs w:val="24"/>
        </w:rPr>
        <w:instrText xml:space="preserve"> ADDIN EN.CITE </w:instrText>
      </w:r>
      <w:r w:rsidR="00942762" w:rsidRPr="00D04E78">
        <w:rPr>
          <w:rFonts w:cstheme="minorHAnsi"/>
          <w:color w:val="000000" w:themeColor="text1"/>
          <w:sz w:val="24"/>
          <w:szCs w:val="24"/>
        </w:rPr>
        <w:fldChar w:fldCharType="begin">
          <w:fldData xml:space="preserve">PEVuZE5vdGU+PENpdGU+PEF1dGhvcj5MYW5nPC9BdXRob3I+PFllYXI+MjAxMjwvWWVhcj48SURU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==
</w:fldData>
        </w:fldChar>
      </w:r>
      <w:r w:rsidRPr="00D04E78">
        <w:rPr>
          <w:rFonts w:cstheme="minorHAnsi"/>
          <w:color w:val="000000" w:themeColor="text1"/>
          <w:sz w:val="24"/>
          <w:szCs w:val="24"/>
        </w:rPr>
        <w:instrText xml:space="preserve"> ADDIN EN.CITE.DATA </w:instrText>
      </w:r>
      <w:r w:rsidR="00942762" w:rsidRPr="00D04E78">
        <w:rPr>
          <w:rFonts w:cstheme="minorHAnsi"/>
          <w:color w:val="000000" w:themeColor="text1"/>
          <w:sz w:val="24"/>
          <w:szCs w:val="24"/>
        </w:rPr>
      </w:r>
      <w:r w:rsidR="00942762" w:rsidRPr="00D04E78">
        <w:rPr>
          <w:rFonts w:cstheme="minorHAnsi"/>
          <w:color w:val="000000" w:themeColor="text1"/>
          <w:sz w:val="24"/>
          <w:szCs w:val="24"/>
        </w:rPr>
        <w:fldChar w:fldCharType="end"/>
      </w:r>
      <w:r w:rsidR="00942762" w:rsidRPr="00D04E78">
        <w:rPr>
          <w:rFonts w:cstheme="minorHAnsi"/>
          <w:color w:val="000000" w:themeColor="text1"/>
          <w:sz w:val="24"/>
          <w:szCs w:val="24"/>
        </w:rPr>
      </w:r>
      <w:r w:rsidR="00942762" w:rsidRPr="00D04E78">
        <w:rPr>
          <w:rFonts w:cstheme="minorHAnsi"/>
          <w:color w:val="000000" w:themeColor="text1"/>
          <w:sz w:val="24"/>
          <w:szCs w:val="24"/>
        </w:rPr>
        <w:fldChar w:fldCharType="separate"/>
      </w:r>
      <w:r w:rsidRPr="00D04E78">
        <w:rPr>
          <w:rFonts w:cstheme="minorHAnsi"/>
          <w:noProof/>
          <w:color w:val="000000" w:themeColor="text1"/>
          <w:sz w:val="24"/>
          <w:szCs w:val="24"/>
        </w:rPr>
        <w:t>(Lang et al., 2012)</w:t>
      </w:r>
      <w:r w:rsidR="00942762" w:rsidRPr="00D04E78">
        <w:rPr>
          <w:rFonts w:cstheme="minorHAnsi"/>
          <w:color w:val="000000" w:themeColor="text1"/>
          <w:sz w:val="24"/>
          <w:szCs w:val="24"/>
        </w:rPr>
        <w:fldChar w:fldCharType="end"/>
      </w:r>
      <w:r w:rsidRPr="00D04E78">
        <w:rPr>
          <w:rFonts w:cstheme="minorHAnsi"/>
          <w:color w:val="000000" w:themeColor="text1"/>
          <w:sz w:val="24"/>
          <w:szCs w:val="24"/>
        </w:rPr>
        <w:t xml:space="preserve"> carers were invited to the course but were not part of the study analysis.  </w:t>
      </w:r>
      <w:r w:rsidR="002B1562" w:rsidRPr="00D04E78">
        <w:rPr>
          <w:rFonts w:cstheme="minorHAnsi"/>
          <w:color w:val="000000" w:themeColor="text1"/>
          <w:sz w:val="24"/>
          <w:szCs w:val="24"/>
        </w:rPr>
        <w:t>Since the intervention was didactic and no</w:t>
      </w:r>
      <w:r w:rsidR="00D04E78" w:rsidRPr="00D04E78">
        <w:rPr>
          <w:rFonts w:cstheme="minorHAnsi"/>
          <w:color w:val="000000" w:themeColor="text1"/>
          <w:sz w:val="24"/>
          <w:szCs w:val="24"/>
        </w:rPr>
        <w:t>n</w:t>
      </w:r>
      <w:r w:rsidR="002B1562" w:rsidRPr="00D04E78">
        <w:rPr>
          <w:rFonts w:cstheme="minorHAnsi"/>
          <w:color w:val="000000" w:themeColor="text1"/>
          <w:sz w:val="24"/>
          <w:szCs w:val="24"/>
        </w:rPr>
        <w:t>-interactive the presence of carer</w:t>
      </w:r>
      <w:r w:rsidR="00E03956" w:rsidRPr="00D04E78">
        <w:rPr>
          <w:rFonts w:cstheme="minorHAnsi"/>
          <w:color w:val="000000" w:themeColor="text1"/>
          <w:sz w:val="24"/>
          <w:szCs w:val="24"/>
        </w:rPr>
        <w:t>s</w:t>
      </w:r>
      <w:r w:rsidR="002B1562" w:rsidRPr="00D04E78">
        <w:rPr>
          <w:rFonts w:cstheme="minorHAnsi"/>
          <w:color w:val="000000" w:themeColor="text1"/>
          <w:sz w:val="24"/>
          <w:szCs w:val="24"/>
        </w:rPr>
        <w:t xml:space="preserve"> was not expected to inhibit the survivors, but it may have enhanced confidence and sense of support. </w:t>
      </w:r>
    </w:p>
    <w:p w14:paraId="2AE4EE9D" w14:textId="77777777" w:rsidR="00B444C1" w:rsidRPr="00CF6547" w:rsidRDefault="00B444C1" w:rsidP="00AF0240">
      <w:pPr>
        <w:spacing w:after="0" w:line="480" w:lineRule="auto"/>
        <w:rPr>
          <w:rFonts w:cstheme="minorHAnsi"/>
          <w:color w:val="FF0000"/>
          <w:sz w:val="24"/>
          <w:szCs w:val="24"/>
        </w:rPr>
      </w:pPr>
    </w:p>
    <w:p w14:paraId="123A7E03" w14:textId="52475EC5" w:rsidR="00AF0240" w:rsidRPr="00CF6547" w:rsidRDefault="00AF0240" w:rsidP="00AF0240">
      <w:pPr>
        <w:spacing w:after="0" w:line="480" w:lineRule="auto"/>
        <w:rPr>
          <w:rFonts w:cstheme="minorHAnsi"/>
          <w:sz w:val="24"/>
          <w:szCs w:val="24"/>
        </w:rPr>
      </w:pPr>
      <w:r w:rsidRPr="00CF6547">
        <w:rPr>
          <w:rFonts w:cstheme="minorHAnsi"/>
          <w:sz w:val="24"/>
          <w:szCs w:val="24"/>
        </w:rPr>
        <w:t xml:space="preserve">The intervention was developed from Professor Neil </w:t>
      </w:r>
      <w:proofErr w:type="spellStart"/>
      <w:r w:rsidRPr="00CF6547">
        <w:rPr>
          <w:rFonts w:cstheme="minorHAnsi"/>
          <w:sz w:val="24"/>
          <w:szCs w:val="24"/>
        </w:rPr>
        <w:t>Frude’s</w:t>
      </w:r>
      <w:proofErr w:type="spellEnd"/>
      <w:r w:rsidRPr="00CF6547">
        <w:rPr>
          <w:rFonts w:cstheme="minorHAnsi"/>
          <w:sz w:val="24"/>
          <w:szCs w:val="24"/>
        </w:rPr>
        <w:t xml:space="preserve"> ‘</w:t>
      </w:r>
      <w:proofErr w:type="spellStart"/>
      <w:r w:rsidRPr="00CF6547">
        <w:rPr>
          <w:rFonts w:cstheme="minorHAnsi"/>
          <w:sz w:val="24"/>
          <w:szCs w:val="24"/>
        </w:rPr>
        <w:t>ACTivate</w:t>
      </w:r>
      <w:proofErr w:type="spellEnd"/>
      <w:r w:rsidRPr="00CF6547">
        <w:rPr>
          <w:rFonts w:cstheme="minorHAnsi"/>
          <w:sz w:val="24"/>
          <w:szCs w:val="24"/>
        </w:rPr>
        <w:t xml:space="preserve"> your life’ course</w:t>
      </w:r>
      <w:r w:rsidR="003C5120" w:rsidRPr="00CF6547">
        <w:rPr>
          <w:rFonts w:cstheme="minorHAnsi"/>
          <w:sz w:val="24"/>
          <w:szCs w:val="24"/>
        </w:rPr>
        <w:t xml:space="preserve">, which has been employed across NHS mental health services within South Wales, UK </w:t>
      </w:r>
      <w:r w:rsidR="00DC1E23">
        <w:rPr>
          <w:rFonts w:cstheme="minorHAnsi"/>
          <w:sz w:val="24"/>
          <w:szCs w:val="24"/>
        </w:rPr>
        <w:fldChar w:fldCharType="begin"/>
      </w:r>
      <w:r w:rsidR="00DC1E23">
        <w:rPr>
          <w:rFonts w:cstheme="minorHAnsi"/>
          <w:sz w:val="24"/>
          <w:szCs w:val="24"/>
        </w:rPr>
        <w:instrText xml:space="preserve"> ADDIN EN.CITE &lt;EndNote&gt;&lt;Cite&gt;&lt;Author&gt;Cartwright&lt;/Author&gt;&lt;Year&gt;2017&lt;/Year&gt;&lt;IDText&gt;Evaluating a transdiagnostic Acceptance and Commitment Therapy psychoeducation intervention&lt;/IDText&gt;&lt;DisplayText&gt;(Cartwright &amp;amp; Hooper, 2017)&lt;/DisplayText&gt;&lt;record&gt;&lt;titles&gt;&lt;title&gt;Evaluating a transdiagnostic Acceptance and Commitment Therapy psychoeducation intervention&lt;/title&gt;&lt;secondary-title&gt;Cognitive Behaviour Therapist&lt;/secondary-title&gt;&lt;/titles&gt;&lt;contributors&gt;&lt;authors&gt;&lt;author&gt;Cartwright, Jess.&lt;/author&gt;&lt;author&gt;Hooper, Nic.&lt;/author&gt;&lt;/authors&gt;&lt;/contributors&gt;&lt;added-date format="utc"&gt;1500629244&lt;/added-date&gt;&lt;ref-type name="Journal Article"&gt;17&lt;/ref-type&gt;&lt;dates&gt;&lt;year&gt;2017&lt;/year&gt;&lt;/dates&gt;&lt;rec-number&gt;1768&lt;/rec-number&gt;&lt;last-updated-date format="utc"&gt;1524127344&lt;/last-updated-date&gt;&lt;/record&gt;&lt;/Cite&gt;&lt;/EndNote&gt;</w:instrText>
      </w:r>
      <w:r w:rsidR="00DC1E23">
        <w:rPr>
          <w:rFonts w:cstheme="minorHAnsi"/>
          <w:sz w:val="24"/>
          <w:szCs w:val="24"/>
        </w:rPr>
        <w:fldChar w:fldCharType="separate"/>
      </w:r>
      <w:r w:rsidR="00DC1E23">
        <w:rPr>
          <w:rFonts w:cstheme="minorHAnsi"/>
          <w:noProof/>
          <w:sz w:val="24"/>
          <w:szCs w:val="24"/>
        </w:rPr>
        <w:t>(Cartwright &amp; Hooper, 2017)</w:t>
      </w:r>
      <w:r w:rsidR="00DC1E23">
        <w:rPr>
          <w:rFonts w:cstheme="minorHAnsi"/>
          <w:sz w:val="24"/>
          <w:szCs w:val="24"/>
        </w:rPr>
        <w:fldChar w:fldCharType="end"/>
      </w:r>
      <w:r w:rsidR="00DC1E23">
        <w:rPr>
          <w:rFonts w:cstheme="minorHAnsi"/>
          <w:sz w:val="24"/>
          <w:szCs w:val="24"/>
        </w:rPr>
        <w:t xml:space="preserve"> </w:t>
      </w:r>
      <w:r w:rsidR="00157B9B" w:rsidRPr="00CF6547">
        <w:rPr>
          <w:rFonts w:cstheme="minorHAnsi"/>
          <w:sz w:val="24"/>
          <w:szCs w:val="24"/>
        </w:rPr>
        <w:t>and has received positive appraisal from Steven Hayes, co-founder of ACT</w:t>
      </w:r>
      <w:r w:rsidR="00894A68" w:rsidRPr="00CF6547">
        <w:rPr>
          <w:rFonts w:cstheme="minorHAnsi"/>
          <w:sz w:val="24"/>
          <w:szCs w:val="24"/>
        </w:rPr>
        <w:t xml:space="preserve"> </w:t>
      </w:r>
      <w:r w:rsidR="00BC064F" w:rsidRPr="00CF6547">
        <w:rPr>
          <w:rFonts w:cstheme="minorHAnsi"/>
          <w:sz w:val="24"/>
          <w:szCs w:val="24"/>
        </w:rPr>
        <w:t>(Hayes, personal communication to Prof N. Frude,</w:t>
      </w:r>
      <w:r w:rsidR="002B1562" w:rsidRPr="00CF6547">
        <w:rPr>
          <w:rFonts w:cstheme="minorHAnsi"/>
          <w:sz w:val="24"/>
          <w:szCs w:val="24"/>
        </w:rPr>
        <w:t xml:space="preserve"> </w:t>
      </w:r>
      <w:r w:rsidR="00157B9B" w:rsidRPr="00CF6547">
        <w:rPr>
          <w:rFonts w:cstheme="minorHAnsi"/>
          <w:sz w:val="24"/>
          <w:szCs w:val="24"/>
        </w:rPr>
        <w:t>21/12/2014</w:t>
      </w:r>
      <w:r w:rsidR="00BC064F" w:rsidRPr="00CF6547">
        <w:rPr>
          <w:rFonts w:cstheme="minorHAnsi"/>
          <w:sz w:val="24"/>
          <w:szCs w:val="24"/>
        </w:rPr>
        <w:t>)</w:t>
      </w:r>
      <w:r w:rsidR="00894A68" w:rsidRPr="00CF6547">
        <w:rPr>
          <w:rFonts w:cstheme="minorHAnsi"/>
          <w:sz w:val="24"/>
          <w:szCs w:val="24"/>
        </w:rPr>
        <w:t xml:space="preserve">.  </w:t>
      </w:r>
      <w:r w:rsidR="00254BD6" w:rsidRPr="00CF6547">
        <w:rPr>
          <w:rFonts w:cstheme="minorHAnsi"/>
          <w:sz w:val="24"/>
          <w:szCs w:val="24"/>
        </w:rPr>
        <w:t xml:space="preserve">The material was manualised and psychoeducational in nature, delivered by Microsoft </w:t>
      </w:r>
      <w:r w:rsidR="00254BD6" w:rsidRPr="00CF6547">
        <w:rPr>
          <w:rFonts w:cstheme="minorHAnsi"/>
          <w:sz w:val="24"/>
          <w:szCs w:val="24"/>
        </w:rPr>
        <w:lastRenderedPageBreak/>
        <w:t xml:space="preserve">PowerPoint with several </w:t>
      </w:r>
      <w:r w:rsidR="00CE1915">
        <w:rPr>
          <w:rFonts w:cstheme="minorHAnsi"/>
          <w:sz w:val="24"/>
          <w:szCs w:val="24"/>
        </w:rPr>
        <w:t xml:space="preserve">ACT-based individual </w:t>
      </w:r>
      <w:r w:rsidR="00254BD6" w:rsidRPr="00CF6547">
        <w:rPr>
          <w:rFonts w:cstheme="minorHAnsi"/>
          <w:sz w:val="24"/>
          <w:szCs w:val="24"/>
        </w:rPr>
        <w:t>activities throughout, such as guided mindfulness practices</w:t>
      </w:r>
      <w:r w:rsidR="0048653F" w:rsidRPr="00CF6547">
        <w:rPr>
          <w:rFonts w:cstheme="minorHAnsi"/>
          <w:sz w:val="24"/>
          <w:szCs w:val="24"/>
        </w:rPr>
        <w:t xml:space="preserve">.  </w:t>
      </w:r>
      <w:r w:rsidR="00BC064F" w:rsidRPr="00CF6547">
        <w:rPr>
          <w:rFonts w:cstheme="minorHAnsi"/>
          <w:sz w:val="24"/>
          <w:szCs w:val="24"/>
        </w:rPr>
        <w:t xml:space="preserve">The mental health version of the course was adapted for stroke in collaboration with stroke survivors and carers. </w:t>
      </w:r>
      <w:r w:rsidR="00894A68" w:rsidRPr="00CF6547">
        <w:rPr>
          <w:rFonts w:cstheme="minorHAnsi"/>
          <w:sz w:val="24"/>
          <w:szCs w:val="24"/>
        </w:rPr>
        <w:t xml:space="preserve"> </w:t>
      </w:r>
      <w:r w:rsidR="00F50822" w:rsidRPr="00CF6547">
        <w:rPr>
          <w:rFonts w:cstheme="minorHAnsi"/>
          <w:sz w:val="24"/>
          <w:szCs w:val="24"/>
        </w:rPr>
        <w:t>Changes included</w:t>
      </w:r>
      <w:r w:rsidR="004E389C">
        <w:rPr>
          <w:rFonts w:cstheme="minorHAnsi"/>
          <w:sz w:val="24"/>
          <w:szCs w:val="24"/>
        </w:rPr>
        <w:t>:</w:t>
      </w:r>
      <w:r w:rsidR="00894A68" w:rsidRPr="00CF6547">
        <w:rPr>
          <w:rFonts w:cstheme="minorHAnsi"/>
          <w:sz w:val="24"/>
          <w:szCs w:val="24"/>
        </w:rPr>
        <w:t xml:space="preserve"> reducing contrasting colours</w:t>
      </w:r>
      <w:r w:rsidR="004E389C">
        <w:rPr>
          <w:rFonts w:cstheme="minorHAnsi"/>
          <w:sz w:val="24"/>
          <w:szCs w:val="24"/>
        </w:rPr>
        <w:t>,</w:t>
      </w:r>
      <w:r w:rsidR="00894A68" w:rsidRPr="00CF6547">
        <w:rPr>
          <w:rFonts w:cstheme="minorHAnsi"/>
          <w:sz w:val="24"/>
          <w:szCs w:val="24"/>
        </w:rPr>
        <w:t xml:space="preserve"> </w:t>
      </w:r>
      <w:r w:rsidR="00BC064F" w:rsidRPr="00CF6547">
        <w:rPr>
          <w:rFonts w:cstheme="minorHAnsi"/>
          <w:sz w:val="24"/>
          <w:szCs w:val="24"/>
        </w:rPr>
        <w:t xml:space="preserve">simplifying the language and </w:t>
      </w:r>
      <w:r w:rsidR="00894A68" w:rsidRPr="00CF6547">
        <w:rPr>
          <w:rFonts w:cstheme="minorHAnsi"/>
          <w:sz w:val="24"/>
          <w:szCs w:val="24"/>
        </w:rPr>
        <w:t xml:space="preserve">number of words </w:t>
      </w:r>
      <w:r w:rsidR="00A204DB">
        <w:rPr>
          <w:rFonts w:cstheme="minorHAnsi"/>
          <w:sz w:val="24"/>
          <w:szCs w:val="24"/>
        </w:rPr>
        <w:t>o</w:t>
      </w:r>
      <w:r w:rsidR="00894A68" w:rsidRPr="00CF6547">
        <w:rPr>
          <w:rFonts w:cstheme="minorHAnsi"/>
          <w:sz w:val="24"/>
          <w:szCs w:val="24"/>
        </w:rPr>
        <w:t xml:space="preserve">n the </w:t>
      </w:r>
      <w:r w:rsidR="00BC064F" w:rsidRPr="00CF6547">
        <w:rPr>
          <w:rFonts w:cstheme="minorHAnsi"/>
          <w:sz w:val="24"/>
          <w:szCs w:val="24"/>
        </w:rPr>
        <w:t>slides</w:t>
      </w:r>
      <w:r w:rsidR="004E389C">
        <w:rPr>
          <w:rFonts w:cstheme="minorHAnsi"/>
          <w:sz w:val="24"/>
          <w:szCs w:val="24"/>
        </w:rPr>
        <w:t>,</w:t>
      </w:r>
      <w:r w:rsidR="003139AE">
        <w:rPr>
          <w:rFonts w:cstheme="minorHAnsi"/>
          <w:sz w:val="24"/>
          <w:szCs w:val="24"/>
        </w:rPr>
        <w:t xml:space="preserve"> and </w:t>
      </w:r>
      <w:r w:rsidR="004E389C">
        <w:rPr>
          <w:rFonts w:cstheme="minorHAnsi"/>
          <w:sz w:val="24"/>
          <w:szCs w:val="24"/>
        </w:rPr>
        <w:t>inclusion</w:t>
      </w:r>
      <w:r w:rsidR="003139AE">
        <w:rPr>
          <w:rFonts w:cstheme="minorHAnsi"/>
          <w:sz w:val="24"/>
          <w:szCs w:val="24"/>
        </w:rPr>
        <w:t xml:space="preserve"> of </w:t>
      </w:r>
      <w:r w:rsidRPr="00CF6547">
        <w:rPr>
          <w:rFonts w:cstheme="minorHAnsi"/>
          <w:sz w:val="24"/>
          <w:szCs w:val="24"/>
        </w:rPr>
        <w:t>stroke specific examples.  The</w:t>
      </w:r>
      <w:r w:rsidR="00BC064F" w:rsidRPr="00CF6547">
        <w:rPr>
          <w:rFonts w:cstheme="minorHAnsi"/>
          <w:sz w:val="24"/>
          <w:szCs w:val="24"/>
        </w:rPr>
        <w:t xml:space="preserve"> modifie</w:t>
      </w:r>
      <w:r w:rsidR="00F50822" w:rsidRPr="00CF6547">
        <w:rPr>
          <w:rFonts w:cstheme="minorHAnsi"/>
          <w:sz w:val="24"/>
          <w:szCs w:val="24"/>
        </w:rPr>
        <w:t>d version was used</w:t>
      </w:r>
      <w:r w:rsidRPr="00CF6547">
        <w:rPr>
          <w:rFonts w:cstheme="minorHAnsi"/>
          <w:sz w:val="24"/>
          <w:szCs w:val="24"/>
        </w:rPr>
        <w:t xml:space="preserve"> across all </w:t>
      </w:r>
      <w:r w:rsidR="007F577C" w:rsidRPr="00CF6547">
        <w:rPr>
          <w:rFonts w:cstheme="minorHAnsi"/>
          <w:sz w:val="24"/>
          <w:szCs w:val="24"/>
        </w:rPr>
        <w:t xml:space="preserve">four </w:t>
      </w:r>
      <w:r w:rsidRPr="00CF6547">
        <w:rPr>
          <w:rFonts w:cstheme="minorHAnsi"/>
          <w:sz w:val="24"/>
          <w:szCs w:val="24"/>
        </w:rPr>
        <w:t>sites</w:t>
      </w:r>
      <w:r w:rsidR="00F50822" w:rsidRPr="00CF6547">
        <w:rPr>
          <w:rFonts w:cstheme="minorHAnsi"/>
          <w:sz w:val="24"/>
          <w:szCs w:val="24"/>
        </w:rPr>
        <w:t>.</w:t>
      </w:r>
      <w:r w:rsidRPr="00CF6547">
        <w:rPr>
          <w:rFonts w:cstheme="minorHAnsi"/>
          <w:sz w:val="24"/>
          <w:szCs w:val="24"/>
        </w:rPr>
        <w:t xml:space="preserve">  The session-by-session outline is illustrated in Table 1.  A handout was provided for each session which included a session summary and suggested home activities.</w:t>
      </w:r>
      <w:r w:rsidR="00254BD6" w:rsidRPr="00CF6547">
        <w:rPr>
          <w:rFonts w:cstheme="minorHAnsi"/>
          <w:sz w:val="24"/>
          <w:szCs w:val="24"/>
        </w:rPr>
        <w:t xml:space="preserve"> </w:t>
      </w:r>
    </w:p>
    <w:p w14:paraId="6900E1D9" w14:textId="77777777" w:rsidR="00AF0240" w:rsidRPr="00CF6547" w:rsidRDefault="00AF0240" w:rsidP="00AF0240">
      <w:pPr>
        <w:spacing w:after="0" w:line="480" w:lineRule="auto"/>
        <w:rPr>
          <w:rFonts w:cstheme="minorHAnsi"/>
          <w:sz w:val="24"/>
          <w:szCs w:val="24"/>
        </w:rPr>
      </w:pPr>
    </w:p>
    <w:p w14:paraId="61E53AD7" w14:textId="545EAD7E" w:rsidR="00AF0240" w:rsidRPr="00CF6547" w:rsidRDefault="004E389C" w:rsidP="00AF0240">
      <w:pPr>
        <w:autoSpaceDE w:val="0"/>
        <w:autoSpaceDN w:val="0"/>
        <w:adjustRightInd w:val="0"/>
        <w:spacing w:after="0" w:line="480" w:lineRule="auto"/>
        <w:rPr>
          <w:rFonts w:cstheme="minorHAnsi"/>
          <w:sz w:val="24"/>
          <w:szCs w:val="24"/>
        </w:rPr>
      </w:pPr>
      <w:r>
        <w:rPr>
          <w:rFonts w:cstheme="minorHAnsi"/>
          <w:sz w:val="24"/>
          <w:szCs w:val="24"/>
        </w:rPr>
        <w:t>C</w:t>
      </w:r>
      <w:r w:rsidR="00AF0240" w:rsidRPr="00CF6547">
        <w:rPr>
          <w:rFonts w:cstheme="minorHAnsi"/>
          <w:sz w:val="24"/>
          <w:szCs w:val="24"/>
        </w:rPr>
        <w:t>ourses were run in community venues, e.g. librar</w:t>
      </w:r>
      <w:r>
        <w:rPr>
          <w:rFonts w:cstheme="minorHAnsi"/>
          <w:sz w:val="24"/>
          <w:szCs w:val="24"/>
        </w:rPr>
        <w:t xml:space="preserve">ies across four sites </w:t>
      </w:r>
      <w:r w:rsidR="00AF0240" w:rsidRPr="00CF6547">
        <w:rPr>
          <w:rFonts w:cstheme="minorHAnsi"/>
          <w:sz w:val="24"/>
          <w:szCs w:val="24"/>
        </w:rPr>
        <w:t>(three NHS in south Wales and one third sector organisation in south west England)</w:t>
      </w:r>
      <w:r w:rsidR="008F57F8" w:rsidRPr="00CF6547">
        <w:rPr>
          <w:rFonts w:cstheme="minorHAnsi"/>
          <w:sz w:val="24"/>
          <w:szCs w:val="24"/>
        </w:rPr>
        <w:t>. Sessions</w:t>
      </w:r>
      <w:r w:rsidR="00AF0240" w:rsidRPr="00CF6547">
        <w:rPr>
          <w:rFonts w:cstheme="minorHAnsi"/>
          <w:sz w:val="24"/>
          <w:szCs w:val="24"/>
        </w:rPr>
        <w:t xml:space="preserve"> had at least two facilitators </w:t>
      </w:r>
      <w:r w:rsidR="00AF0240" w:rsidRPr="00D04E78">
        <w:rPr>
          <w:rFonts w:cstheme="minorHAnsi"/>
          <w:color w:val="000000" w:themeColor="text1"/>
          <w:sz w:val="24"/>
          <w:szCs w:val="24"/>
        </w:rPr>
        <w:t xml:space="preserve">consisting of clinical psychologists, assistant psychologists or stroke care co-ordinators. </w:t>
      </w:r>
      <w:r w:rsidR="006B1575" w:rsidRPr="00D04E78">
        <w:rPr>
          <w:rFonts w:cstheme="minorHAnsi"/>
          <w:color w:val="000000" w:themeColor="text1"/>
          <w:sz w:val="24"/>
          <w:szCs w:val="24"/>
        </w:rPr>
        <w:t xml:space="preserve">  There was at least one clinical psychologist within the presenting team at each site. </w:t>
      </w:r>
      <w:r w:rsidR="00AF0240" w:rsidRPr="00D04E78">
        <w:rPr>
          <w:rFonts w:cstheme="minorHAnsi"/>
          <w:color w:val="000000" w:themeColor="text1"/>
          <w:sz w:val="24"/>
          <w:szCs w:val="24"/>
        </w:rPr>
        <w:t xml:space="preserve"> </w:t>
      </w:r>
      <w:r w:rsidR="00AD3D93" w:rsidRPr="00D04E78">
        <w:rPr>
          <w:rFonts w:cstheme="minorHAnsi"/>
          <w:color w:val="000000" w:themeColor="text1"/>
          <w:sz w:val="24"/>
          <w:szCs w:val="24"/>
        </w:rPr>
        <w:t>To ensure fidelity</w:t>
      </w:r>
      <w:r w:rsidR="00706D6C" w:rsidRPr="00D04E78">
        <w:rPr>
          <w:rFonts w:cstheme="minorHAnsi"/>
          <w:color w:val="000000" w:themeColor="text1"/>
          <w:sz w:val="24"/>
          <w:szCs w:val="24"/>
        </w:rPr>
        <w:t>,</w:t>
      </w:r>
      <w:r w:rsidR="00AD3D93" w:rsidRPr="00D04E78">
        <w:rPr>
          <w:rFonts w:cstheme="minorHAnsi"/>
          <w:color w:val="000000" w:themeColor="text1"/>
          <w:sz w:val="24"/>
          <w:szCs w:val="24"/>
        </w:rPr>
        <w:t xml:space="preserve"> a</w:t>
      </w:r>
      <w:r w:rsidR="00AF0240" w:rsidRPr="00D04E78">
        <w:rPr>
          <w:rFonts w:cstheme="minorHAnsi"/>
          <w:color w:val="000000" w:themeColor="text1"/>
          <w:sz w:val="24"/>
          <w:szCs w:val="24"/>
        </w:rPr>
        <w:t>ll of the course facilitators received the same intensive two day training</w:t>
      </w:r>
      <w:r w:rsidR="00706D6C" w:rsidRPr="00D04E78">
        <w:rPr>
          <w:rFonts w:cstheme="minorHAnsi"/>
          <w:color w:val="000000" w:themeColor="text1"/>
          <w:sz w:val="24"/>
          <w:szCs w:val="24"/>
        </w:rPr>
        <w:t xml:space="preserve"> facilitated by Prof. Neil Frude</w:t>
      </w:r>
      <w:r w:rsidR="0048653F" w:rsidRPr="00D04E78">
        <w:rPr>
          <w:rFonts w:cstheme="minorHAnsi"/>
          <w:color w:val="000000" w:themeColor="text1"/>
          <w:sz w:val="24"/>
          <w:szCs w:val="24"/>
        </w:rPr>
        <w:t xml:space="preserve"> and received clinical supervision</w:t>
      </w:r>
      <w:r w:rsidR="00AF0240" w:rsidRPr="00D04E78">
        <w:rPr>
          <w:rFonts w:cstheme="minorHAnsi"/>
          <w:color w:val="000000" w:themeColor="text1"/>
          <w:sz w:val="24"/>
          <w:szCs w:val="24"/>
        </w:rPr>
        <w:t>.</w:t>
      </w:r>
      <w:r w:rsidR="00F50822" w:rsidRPr="00D04E78">
        <w:rPr>
          <w:rFonts w:cstheme="minorHAnsi"/>
          <w:color w:val="000000" w:themeColor="text1"/>
          <w:sz w:val="24"/>
          <w:szCs w:val="24"/>
        </w:rPr>
        <w:t xml:space="preserve"> </w:t>
      </w:r>
      <w:r w:rsidR="00AD3D93" w:rsidRPr="00D04E78">
        <w:rPr>
          <w:rFonts w:cstheme="minorHAnsi"/>
          <w:color w:val="000000" w:themeColor="text1"/>
          <w:sz w:val="24"/>
          <w:szCs w:val="24"/>
        </w:rPr>
        <w:t xml:space="preserve"> The didactic nature of the intervention</w:t>
      </w:r>
      <w:r w:rsidR="00AD3D93" w:rsidRPr="00CF6547">
        <w:rPr>
          <w:rFonts w:cstheme="minorHAnsi"/>
          <w:sz w:val="24"/>
          <w:szCs w:val="24"/>
        </w:rPr>
        <w:t>, in which the material was presented on slides and read by the facilitators, further ensured fidelity.</w:t>
      </w:r>
    </w:p>
    <w:p w14:paraId="4279907E" w14:textId="77777777" w:rsidR="007D2B74" w:rsidRPr="00CF6547" w:rsidRDefault="007D2B74" w:rsidP="00AF0240">
      <w:pPr>
        <w:spacing w:after="0" w:line="480" w:lineRule="auto"/>
        <w:rPr>
          <w:rFonts w:cstheme="minorHAnsi"/>
          <w:sz w:val="24"/>
          <w:szCs w:val="24"/>
        </w:rPr>
      </w:pPr>
    </w:p>
    <w:p w14:paraId="0BE55571" w14:textId="77777777" w:rsidR="00AF0240" w:rsidRPr="00D04E78" w:rsidRDefault="00AF0240" w:rsidP="00AF0240">
      <w:pPr>
        <w:pStyle w:val="Heading3"/>
        <w:spacing w:before="0" w:line="480" w:lineRule="auto"/>
        <w:ind w:firstLine="720"/>
        <w:rPr>
          <w:rFonts w:asciiTheme="minorHAnsi" w:hAnsiTheme="minorHAnsi" w:cstheme="minorHAnsi"/>
          <w:color w:val="000000" w:themeColor="text1"/>
          <w:sz w:val="24"/>
          <w:szCs w:val="24"/>
        </w:rPr>
      </w:pPr>
      <w:bookmarkStart w:id="10" w:name="_Toc483040176"/>
      <w:r w:rsidRPr="00CF6547">
        <w:rPr>
          <w:rFonts w:asciiTheme="minorHAnsi" w:hAnsiTheme="minorHAnsi" w:cstheme="minorHAnsi"/>
          <w:sz w:val="24"/>
          <w:szCs w:val="24"/>
        </w:rPr>
        <w:t>TAU control group.</w:t>
      </w:r>
      <w:bookmarkEnd w:id="10"/>
      <w:r w:rsidRPr="00CF6547">
        <w:rPr>
          <w:rFonts w:asciiTheme="minorHAnsi" w:hAnsiTheme="minorHAnsi" w:cstheme="minorHAnsi"/>
          <w:sz w:val="24"/>
          <w:szCs w:val="24"/>
        </w:rPr>
        <w:t xml:space="preserve"> </w:t>
      </w:r>
    </w:p>
    <w:p w14:paraId="780B7A4F" w14:textId="0FBB3B6D" w:rsidR="00AF0240" w:rsidRPr="00CF6547" w:rsidRDefault="00AF0240" w:rsidP="00AF0240">
      <w:pPr>
        <w:autoSpaceDE w:val="0"/>
        <w:autoSpaceDN w:val="0"/>
        <w:adjustRightInd w:val="0"/>
        <w:spacing w:after="0" w:line="480" w:lineRule="auto"/>
        <w:rPr>
          <w:rFonts w:cstheme="minorHAnsi"/>
          <w:sz w:val="24"/>
          <w:szCs w:val="24"/>
        </w:rPr>
      </w:pPr>
      <w:r w:rsidRPr="00D04E78">
        <w:rPr>
          <w:rFonts w:cstheme="minorHAnsi"/>
          <w:color w:val="000000" w:themeColor="text1"/>
          <w:sz w:val="24"/>
          <w:szCs w:val="24"/>
        </w:rPr>
        <w:t>Participants in the control group followed their usual treatments.</w:t>
      </w:r>
      <w:r w:rsidR="00800E7A" w:rsidRPr="00D04E78">
        <w:rPr>
          <w:rFonts w:cstheme="minorHAnsi"/>
          <w:color w:val="000000" w:themeColor="text1"/>
          <w:sz w:val="24"/>
          <w:szCs w:val="24"/>
        </w:rPr>
        <w:t xml:space="preserve">  This meant that they had access, should they choose, to community services that are available to </w:t>
      </w:r>
      <w:r w:rsidR="00800E7A" w:rsidRPr="00FB376E">
        <w:rPr>
          <w:rFonts w:cstheme="minorHAnsi"/>
          <w:sz w:val="24"/>
          <w:szCs w:val="24"/>
        </w:rPr>
        <w:t xml:space="preserve">all, for example, GP, charity support, or online resources.  </w:t>
      </w:r>
      <w:r w:rsidR="00E03956" w:rsidRPr="00D04E78">
        <w:rPr>
          <w:rFonts w:cstheme="minorHAnsi"/>
          <w:color w:val="000000" w:themeColor="text1"/>
          <w:sz w:val="24"/>
          <w:szCs w:val="24"/>
        </w:rPr>
        <w:t>A</w:t>
      </w:r>
      <w:r w:rsidR="00800E7A" w:rsidRPr="00D04E78">
        <w:rPr>
          <w:rFonts w:cstheme="minorHAnsi"/>
          <w:color w:val="000000" w:themeColor="text1"/>
          <w:sz w:val="24"/>
          <w:szCs w:val="24"/>
        </w:rPr>
        <w:t>t the time of</w:t>
      </w:r>
      <w:r w:rsidR="00E03956" w:rsidRPr="00D04E78">
        <w:rPr>
          <w:rFonts w:cstheme="minorHAnsi"/>
          <w:color w:val="000000" w:themeColor="text1"/>
          <w:sz w:val="24"/>
          <w:szCs w:val="24"/>
        </w:rPr>
        <w:t xml:space="preserve"> this study there were</w:t>
      </w:r>
      <w:r w:rsidR="00800E7A" w:rsidRPr="00D04E78">
        <w:rPr>
          <w:rFonts w:cstheme="minorHAnsi"/>
          <w:color w:val="000000" w:themeColor="text1"/>
          <w:sz w:val="24"/>
          <w:szCs w:val="24"/>
        </w:rPr>
        <w:t xml:space="preserve"> no dedicated </w:t>
      </w:r>
      <w:r w:rsidR="00D4645B" w:rsidRPr="00D04E78">
        <w:rPr>
          <w:rFonts w:cstheme="minorHAnsi"/>
          <w:color w:val="000000" w:themeColor="text1"/>
          <w:sz w:val="24"/>
          <w:szCs w:val="24"/>
        </w:rPr>
        <w:t xml:space="preserve">local </w:t>
      </w:r>
      <w:r w:rsidR="00800E7A" w:rsidRPr="00D04E78">
        <w:rPr>
          <w:rFonts w:cstheme="minorHAnsi"/>
          <w:color w:val="000000" w:themeColor="text1"/>
          <w:sz w:val="24"/>
          <w:szCs w:val="24"/>
        </w:rPr>
        <w:t xml:space="preserve">NHS </w:t>
      </w:r>
      <w:r w:rsidR="00E03956" w:rsidRPr="00D04E78">
        <w:rPr>
          <w:rFonts w:cstheme="minorHAnsi"/>
          <w:color w:val="000000" w:themeColor="text1"/>
          <w:sz w:val="24"/>
          <w:szCs w:val="24"/>
        </w:rPr>
        <w:t xml:space="preserve">community </w:t>
      </w:r>
      <w:r w:rsidR="00800E7A" w:rsidRPr="00D04E78">
        <w:rPr>
          <w:rFonts w:cstheme="minorHAnsi"/>
          <w:color w:val="000000" w:themeColor="text1"/>
          <w:sz w:val="24"/>
          <w:szCs w:val="24"/>
        </w:rPr>
        <w:t xml:space="preserve">stroke services </w:t>
      </w:r>
      <w:r w:rsidR="00E03956" w:rsidRPr="00D04E78">
        <w:rPr>
          <w:rFonts w:cstheme="minorHAnsi"/>
          <w:color w:val="000000" w:themeColor="text1"/>
          <w:sz w:val="24"/>
          <w:szCs w:val="24"/>
        </w:rPr>
        <w:t xml:space="preserve">for </w:t>
      </w:r>
      <w:r w:rsidR="00800E7A" w:rsidRPr="00D04E78">
        <w:rPr>
          <w:rFonts w:cstheme="minorHAnsi"/>
          <w:color w:val="000000" w:themeColor="text1"/>
          <w:sz w:val="24"/>
          <w:szCs w:val="24"/>
        </w:rPr>
        <w:t xml:space="preserve">stroke survivors </w:t>
      </w:r>
      <w:r w:rsidR="00E03956" w:rsidRPr="00D04E78">
        <w:rPr>
          <w:rFonts w:cstheme="minorHAnsi"/>
          <w:color w:val="000000" w:themeColor="text1"/>
          <w:sz w:val="24"/>
          <w:szCs w:val="24"/>
        </w:rPr>
        <w:t xml:space="preserve">with psychological difficulties </w:t>
      </w:r>
      <w:r w:rsidR="00A32175">
        <w:rPr>
          <w:rFonts w:cstheme="minorHAnsi"/>
          <w:color w:val="000000" w:themeColor="text1"/>
          <w:sz w:val="24"/>
          <w:szCs w:val="24"/>
        </w:rPr>
        <w:t>beyond</w:t>
      </w:r>
      <w:r w:rsidR="00E03956" w:rsidRPr="00D04E78">
        <w:rPr>
          <w:rFonts w:cstheme="minorHAnsi"/>
          <w:color w:val="000000" w:themeColor="text1"/>
          <w:sz w:val="24"/>
          <w:szCs w:val="24"/>
        </w:rPr>
        <w:t xml:space="preserve"> six weeks after discharge</w:t>
      </w:r>
      <w:r w:rsidR="00800E7A" w:rsidRPr="00D04E78">
        <w:rPr>
          <w:rFonts w:cstheme="minorHAnsi"/>
          <w:color w:val="000000" w:themeColor="text1"/>
          <w:sz w:val="24"/>
          <w:szCs w:val="24"/>
        </w:rPr>
        <w:t xml:space="preserve">. </w:t>
      </w:r>
      <w:r w:rsidRPr="00D04E78">
        <w:rPr>
          <w:rFonts w:cstheme="minorHAnsi"/>
          <w:color w:val="000000" w:themeColor="text1"/>
          <w:sz w:val="24"/>
          <w:szCs w:val="24"/>
        </w:rPr>
        <w:t xml:space="preserve">  </w:t>
      </w:r>
      <w:r w:rsidR="00A32175">
        <w:rPr>
          <w:rFonts w:cstheme="minorHAnsi"/>
          <w:color w:val="000000" w:themeColor="text1"/>
          <w:sz w:val="24"/>
          <w:szCs w:val="24"/>
        </w:rPr>
        <w:t>T</w:t>
      </w:r>
      <w:r w:rsidRPr="00D04E78">
        <w:rPr>
          <w:rFonts w:cstheme="minorHAnsi"/>
          <w:color w:val="000000" w:themeColor="text1"/>
          <w:sz w:val="24"/>
          <w:szCs w:val="24"/>
        </w:rPr>
        <w:t>he control group were offered the</w:t>
      </w:r>
      <w:r w:rsidR="00A32175">
        <w:rPr>
          <w:rFonts w:cstheme="minorHAnsi"/>
          <w:color w:val="000000" w:themeColor="text1"/>
          <w:sz w:val="24"/>
          <w:szCs w:val="24"/>
        </w:rPr>
        <w:t xml:space="preserve"> ACT</w:t>
      </w:r>
      <w:r w:rsidRPr="00D04E78">
        <w:rPr>
          <w:rFonts w:cstheme="minorHAnsi"/>
          <w:color w:val="000000" w:themeColor="text1"/>
          <w:sz w:val="24"/>
          <w:szCs w:val="24"/>
        </w:rPr>
        <w:t xml:space="preserve"> intervention</w:t>
      </w:r>
      <w:r w:rsidR="00A32175">
        <w:rPr>
          <w:rFonts w:cstheme="minorHAnsi"/>
          <w:color w:val="000000" w:themeColor="text1"/>
          <w:sz w:val="24"/>
          <w:szCs w:val="24"/>
        </w:rPr>
        <w:t xml:space="preserve">, after the two </w:t>
      </w:r>
      <w:r w:rsidR="00A32175">
        <w:rPr>
          <w:rFonts w:cstheme="minorHAnsi"/>
          <w:color w:val="000000" w:themeColor="text1"/>
          <w:sz w:val="24"/>
          <w:szCs w:val="24"/>
        </w:rPr>
        <w:lastRenderedPageBreak/>
        <w:t>month follow-up,</w:t>
      </w:r>
      <w:r w:rsidRPr="00D04E78">
        <w:rPr>
          <w:rFonts w:cstheme="minorHAnsi"/>
          <w:color w:val="000000" w:themeColor="text1"/>
          <w:sz w:val="24"/>
          <w:szCs w:val="24"/>
        </w:rPr>
        <w:t xml:space="preserve"> which consisted of the exact same material, course facilitators and time </w:t>
      </w:r>
      <w:r w:rsidRPr="00CF6547">
        <w:rPr>
          <w:rFonts w:cstheme="minorHAnsi"/>
          <w:sz w:val="24"/>
          <w:szCs w:val="24"/>
        </w:rPr>
        <w:t xml:space="preserve">period as the first group. </w:t>
      </w:r>
    </w:p>
    <w:p w14:paraId="6B60139F" w14:textId="77777777" w:rsidR="00AF0240" w:rsidRPr="00CF6547" w:rsidRDefault="00AF0240" w:rsidP="00AF0240">
      <w:pPr>
        <w:pStyle w:val="Heading2"/>
        <w:spacing w:before="0" w:line="480" w:lineRule="auto"/>
        <w:rPr>
          <w:rFonts w:asciiTheme="minorHAnsi" w:hAnsiTheme="minorHAnsi" w:cstheme="minorHAnsi"/>
          <w:sz w:val="24"/>
          <w:szCs w:val="24"/>
        </w:rPr>
      </w:pPr>
    </w:p>
    <w:p w14:paraId="5FDD9C64" w14:textId="77777777" w:rsidR="00AF0240" w:rsidRPr="00CF6547" w:rsidRDefault="00AF0240" w:rsidP="00AF0240">
      <w:pPr>
        <w:pStyle w:val="Heading2"/>
        <w:spacing w:before="0" w:line="480" w:lineRule="auto"/>
        <w:rPr>
          <w:rFonts w:asciiTheme="minorHAnsi" w:hAnsiTheme="minorHAnsi" w:cstheme="minorHAnsi"/>
          <w:sz w:val="24"/>
          <w:szCs w:val="24"/>
        </w:rPr>
      </w:pPr>
      <w:bookmarkStart w:id="11" w:name="_Toc483040177"/>
      <w:r w:rsidRPr="00CF6547">
        <w:rPr>
          <w:rFonts w:asciiTheme="minorHAnsi" w:hAnsiTheme="minorHAnsi" w:cstheme="minorHAnsi"/>
          <w:sz w:val="24"/>
          <w:szCs w:val="24"/>
        </w:rPr>
        <w:t>Measures</w:t>
      </w:r>
      <w:bookmarkEnd w:id="11"/>
    </w:p>
    <w:p w14:paraId="53C59C3E" w14:textId="77777777" w:rsidR="00AF0240" w:rsidRPr="00CF6547" w:rsidRDefault="00AF0240" w:rsidP="00AF0240">
      <w:pPr>
        <w:pStyle w:val="Heading3"/>
        <w:spacing w:before="0" w:line="480" w:lineRule="auto"/>
        <w:ind w:firstLine="720"/>
        <w:rPr>
          <w:rFonts w:asciiTheme="minorHAnsi" w:hAnsiTheme="minorHAnsi" w:cstheme="minorHAnsi"/>
          <w:sz w:val="24"/>
          <w:szCs w:val="24"/>
        </w:rPr>
      </w:pPr>
      <w:bookmarkStart w:id="12" w:name="_Toc483040178"/>
      <w:r w:rsidRPr="00CF6547">
        <w:rPr>
          <w:rFonts w:asciiTheme="minorHAnsi" w:hAnsiTheme="minorHAnsi" w:cstheme="minorHAnsi"/>
          <w:sz w:val="24"/>
          <w:szCs w:val="24"/>
        </w:rPr>
        <w:t>Socio-demographical information.</w:t>
      </w:r>
      <w:bookmarkEnd w:id="12"/>
      <w:r w:rsidRPr="00CF6547">
        <w:rPr>
          <w:rFonts w:asciiTheme="minorHAnsi" w:hAnsiTheme="minorHAnsi" w:cstheme="minorHAnsi"/>
          <w:sz w:val="24"/>
          <w:szCs w:val="24"/>
        </w:rPr>
        <w:t xml:space="preserve"> </w:t>
      </w:r>
    </w:p>
    <w:p w14:paraId="5F07D049" w14:textId="073B9CBC" w:rsidR="00AF0240" w:rsidRPr="00CF6547" w:rsidRDefault="00A32175" w:rsidP="00AF0240">
      <w:pPr>
        <w:spacing w:after="0" w:line="480" w:lineRule="auto"/>
        <w:rPr>
          <w:rFonts w:cstheme="minorHAnsi"/>
          <w:sz w:val="24"/>
          <w:szCs w:val="24"/>
        </w:rPr>
      </w:pPr>
      <w:r>
        <w:rPr>
          <w:rFonts w:cstheme="minorHAnsi"/>
          <w:sz w:val="24"/>
          <w:szCs w:val="24"/>
        </w:rPr>
        <w:t>I</w:t>
      </w:r>
      <w:r w:rsidR="00AF0240" w:rsidRPr="00CF6547">
        <w:rPr>
          <w:rFonts w:cstheme="minorHAnsi"/>
          <w:sz w:val="24"/>
          <w:szCs w:val="24"/>
        </w:rPr>
        <w:t>nformation was collected</w:t>
      </w:r>
      <w:r>
        <w:rPr>
          <w:rFonts w:cstheme="minorHAnsi"/>
          <w:sz w:val="24"/>
          <w:szCs w:val="24"/>
        </w:rPr>
        <w:t xml:space="preserve"> regarding</w:t>
      </w:r>
      <w:r w:rsidR="00AF0240" w:rsidRPr="00CF6547">
        <w:rPr>
          <w:rFonts w:cstheme="minorHAnsi"/>
          <w:sz w:val="24"/>
          <w:szCs w:val="24"/>
        </w:rPr>
        <w:t>: age, gender, date of first stroke and most recent stroke (if applicable), type and location of stroke (if known), employment status, living arrangements and experience of mental health conditions since stroke and therapy received, if applicable.</w:t>
      </w:r>
    </w:p>
    <w:p w14:paraId="49CE7196" w14:textId="77777777" w:rsidR="00AF0240" w:rsidRPr="00CF6547" w:rsidRDefault="00AF0240" w:rsidP="00AF0240">
      <w:pPr>
        <w:spacing w:after="0" w:line="480" w:lineRule="auto"/>
        <w:rPr>
          <w:rFonts w:cstheme="minorHAnsi"/>
          <w:sz w:val="24"/>
          <w:szCs w:val="24"/>
        </w:rPr>
      </w:pPr>
      <w:r w:rsidRPr="00CF6547">
        <w:rPr>
          <w:rFonts w:cstheme="minorHAnsi"/>
          <w:sz w:val="24"/>
          <w:szCs w:val="24"/>
        </w:rPr>
        <w:t xml:space="preserve">  </w:t>
      </w:r>
    </w:p>
    <w:p w14:paraId="0FE86502" w14:textId="77777777" w:rsidR="00AF0240" w:rsidRPr="00CF6547" w:rsidRDefault="00AF0240" w:rsidP="00AF0240">
      <w:pPr>
        <w:pStyle w:val="Heading2"/>
        <w:spacing w:before="0" w:line="480" w:lineRule="auto"/>
        <w:rPr>
          <w:rFonts w:asciiTheme="minorHAnsi" w:hAnsiTheme="minorHAnsi" w:cstheme="minorHAnsi"/>
          <w:sz w:val="24"/>
          <w:szCs w:val="24"/>
        </w:rPr>
      </w:pPr>
      <w:bookmarkStart w:id="13" w:name="_Toc483040179"/>
      <w:r w:rsidRPr="00CF6547">
        <w:rPr>
          <w:rFonts w:asciiTheme="minorHAnsi" w:hAnsiTheme="minorHAnsi" w:cstheme="minorHAnsi"/>
          <w:sz w:val="24"/>
          <w:szCs w:val="24"/>
        </w:rPr>
        <w:t>Primary Measure</w:t>
      </w:r>
      <w:bookmarkEnd w:id="13"/>
    </w:p>
    <w:p w14:paraId="6177A536" w14:textId="77777777" w:rsidR="00AF0240" w:rsidRPr="00CF6547" w:rsidRDefault="00AF0240" w:rsidP="00AF0240">
      <w:pPr>
        <w:pStyle w:val="Heading3"/>
        <w:spacing w:before="0" w:line="480" w:lineRule="auto"/>
        <w:ind w:firstLine="720"/>
        <w:rPr>
          <w:rFonts w:asciiTheme="minorHAnsi" w:hAnsiTheme="minorHAnsi" w:cstheme="minorHAnsi"/>
          <w:sz w:val="24"/>
          <w:szCs w:val="24"/>
        </w:rPr>
      </w:pPr>
      <w:bookmarkStart w:id="14" w:name="_Toc483040180"/>
      <w:r w:rsidRPr="00CF6547">
        <w:rPr>
          <w:rFonts w:asciiTheme="minorHAnsi" w:hAnsiTheme="minorHAnsi" w:cstheme="minorHAnsi"/>
          <w:sz w:val="24"/>
          <w:szCs w:val="24"/>
        </w:rPr>
        <w:t>Depression.</w:t>
      </w:r>
      <w:bookmarkEnd w:id="14"/>
    </w:p>
    <w:p w14:paraId="4609FE41" w14:textId="5636BD15" w:rsidR="00AF0240" w:rsidRPr="00CF6547" w:rsidRDefault="008F57F8" w:rsidP="00AF0240">
      <w:pPr>
        <w:spacing w:after="0" w:line="480" w:lineRule="auto"/>
        <w:rPr>
          <w:rFonts w:cstheme="minorHAnsi"/>
          <w:sz w:val="24"/>
          <w:szCs w:val="24"/>
        </w:rPr>
      </w:pPr>
      <w:r w:rsidRPr="00CF6547">
        <w:rPr>
          <w:rFonts w:cstheme="minorHAnsi"/>
          <w:sz w:val="24"/>
          <w:szCs w:val="24"/>
        </w:rPr>
        <w:t>Depression was chosen as the primary outcome since it is widely used as</w:t>
      </w:r>
      <w:r w:rsidR="00157B9B" w:rsidRPr="00CF6547">
        <w:rPr>
          <w:rFonts w:cstheme="minorHAnsi"/>
          <w:sz w:val="24"/>
          <w:szCs w:val="24"/>
        </w:rPr>
        <w:t xml:space="preserve"> such in stroke research and had</w:t>
      </w:r>
      <w:r w:rsidRPr="00CF6547">
        <w:rPr>
          <w:rFonts w:cstheme="minorHAnsi"/>
          <w:sz w:val="24"/>
          <w:szCs w:val="24"/>
        </w:rPr>
        <w:t xml:space="preserve"> a </w:t>
      </w:r>
      <w:r w:rsidRPr="00D04E78">
        <w:rPr>
          <w:rFonts w:cstheme="minorHAnsi"/>
          <w:color w:val="000000" w:themeColor="text1"/>
          <w:sz w:val="24"/>
          <w:szCs w:val="24"/>
        </w:rPr>
        <w:t>strong assoc</w:t>
      </w:r>
      <w:r w:rsidR="00507D66" w:rsidRPr="00D04E78">
        <w:rPr>
          <w:rFonts w:cstheme="minorHAnsi"/>
          <w:color w:val="000000" w:themeColor="text1"/>
          <w:sz w:val="24"/>
          <w:szCs w:val="24"/>
        </w:rPr>
        <w:t xml:space="preserve">iation with recovery </w:t>
      </w:r>
      <w:r w:rsidRPr="00D04E78">
        <w:rPr>
          <w:rFonts w:cstheme="minorHAnsi"/>
          <w:color w:val="000000" w:themeColor="text1"/>
          <w:sz w:val="24"/>
          <w:szCs w:val="24"/>
        </w:rPr>
        <w:t xml:space="preserve"> </w:t>
      </w:r>
      <w:r w:rsidR="00A73161" w:rsidRPr="00D04E78">
        <w:rPr>
          <w:rFonts w:cstheme="minorHAnsi"/>
          <w:color w:val="000000" w:themeColor="text1"/>
          <w:sz w:val="24"/>
          <w:szCs w:val="24"/>
        </w:rPr>
        <w:fldChar w:fldCharType="begin"/>
      </w:r>
      <w:r w:rsidR="00A73161" w:rsidRPr="00D04E78">
        <w:rPr>
          <w:rFonts w:cstheme="minorHAnsi"/>
          <w:color w:val="000000" w:themeColor="text1"/>
          <w:sz w:val="24"/>
          <w:szCs w:val="24"/>
        </w:rPr>
        <w:instrText xml:space="preserve"> ADDIN EN.CITE &lt;EndNote&gt;&lt;Cite&gt;&lt;Author&gt;Ayerbe&lt;/Author&gt;&lt;Year&gt;2013&lt;/Year&gt;&lt;IDText&gt;Natural history, predictors and outcomes of depression after stroke: systematic review and meta-analysis&lt;/IDText&gt;&lt;DisplayText&gt;(Ayerbe et al., 2013)&lt;/DisplayText&gt;&lt;record&gt;&lt;dates&gt;&lt;pub-dates&gt;&lt;date&gt;2013//&lt;/date&gt;&lt;/pub-dates&gt;&lt;year&gt;2013&lt;/year&gt;&lt;/dates&gt;&lt;urls&gt;&lt;related-urls&gt;&lt;url&gt;http://dx.doi.org/10.1192/bjp.bp.111.107664&lt;/url&gt;&lt;/related-urls&gt;&lt;/urls&gt;&lt;titles&gt;&lt;title&gt;Natural history, predictors and outcomes of depression after stroke: systematic review and meta-analysis&lt;/title&gt;&lt;secondary-title&gt;Br J Psychiatry&lt;/secondary-title&gt;&lt;/titles&gt;&lt;contributors&gt;&lt;authors&gt;&lt;author&gt;Ayerbe, L.&lt;/author&gt;&lt;author&gt;Ayis, S.&lt;/author&gt;&lt;author&gt;Wolfe, C. D. A.&lt;/author&gt;&lt;author&gt;Rudd, A. G.&lt;/author&gt;&lt;/authors&gt;&lt;/contributors&gt;&lt;added-date format="utc"&gt;1489169860&lt;/added-date&gt;&lt;ref-type name="Journal Article"&gt;17&lt;/ref-type&gt;&lt;rec-number&gt;1257&lt;/rec-number&gt;&lt;last-updated-date format="utc"&gt;1493320723&lt;/last-updated-date&gt;&lt;electronic-resource-num&gt;10.1192/bjp.bp.111.107664&lt;/electronic-resource-num&gt;&lt;volume&gt;202&lt;/volume&gt;&lt;pages&gt;14-21&lt;/pages&gt;&lt;number&gt;1&lt;/number&gt;&lt;/record&gt;&lt;/Cite&gt;&lt;/EndNote&gt;</w:instrText>
      </w:r>
      <w:r w:rsidR="00A73161" w:rsidRPr="00D04E78">
        <w:rPr>
          <w:rFonts w:cstheme="minorHAnsi"/>
          <w:color w:val="000000" w:themeColor="text1"/>
          <w:sz w:val="24"/>
          <w:szCs w:val="24"/>
        </w:rPr>
        <w:fldChar w:fldCharType="separate"/>
      </w:r>
      <w:r w:rsidR="00A73161" w:rsidRPr="00D04E78">
        <w:rPr>
          <w:rFonts w:cstheme="minorHAnsi"/>
          <w:noProof/>
          <w:color w:val="000000" w:themeColor="text1"/>
          <w:sz w:val="24"/>
          <w:szCs w:val="24"/>
        </w:rPr>
        <w:t>(Ayerbe et al., 2013)</w:t>
      </w:r>
      <w:r w:rsidR="00A73161" w:rsidRPr="00D04E78">
        <w:rPr>
          <w:rFonts w:cstheme="minorHAnsi"/>
          <w:color w:val="000000" w:themeColor="text1"/>
          <w:sz w:val="24"/>
          <w:szCs w:val="24"/>
        </w:rPr>
        <w:fldChar w:fldCharType="end"/>
      </w:r>
      <w:r w:rsidR="00157B9B" w:rsidRPr="00D04E78">
        <w:rPr>
          <w:rFonts w:cstheme="minorHAnsi"/>
          <w:color w:val="000000" w:themeColor="text1"/>
          <w:sz w:val="24"/>
          <w:szCs w:val="24"/>
        </w:rPr>
        <w:t xml:space="preserve"> </w:t>
      </w:r>
      <w:r w:rsidR="00507D66" w:rsidRPr="00D04E78">
        <w:rPr>
          <w:rFonts w:cstheme="minorHAnsi"/>
          <w:color w:val="000000" w:themeColor="text1"/>
          <w:sz w:val="24"/>
          <w:szCs w:val="24"/>
        </w:rPr>
        <w:t>a</w:t>
      </w:r>
      <w:r w:rsidR="008929A9" w:rsidRPr="00D04E78">
        <w:rPr>
          <w:rFonts w:cstheme="minorHAnsi"/>
          <w:color w:val="000000" w:themeColor="text1"/>
          <w:sz w:val="24"/>
          <w:szCs w:val="24"/>
        </w:rPr>
        <w:t>s well as a</w:t>
      </w:r>
      <w:r w:rsidR="00507D66" w:rsidRPr="00D04E78">
        <w:rPr>
          <w:rFonts w:cstheme="minorHAnsi"/>
          <w:color w:val="000000" w:themeColor="text1"/>
          <w:sz w:val="24"/>
          <w:szCs w:val="24"/>
        </w:rPr>
        <w:t xml:space="preserve"> range of other key outcomes such as quality of life, increased use of health services, and greater risk of hospitalisation and institutionalisation</w:t>
      </w:r>
      <w:r w:rsidR="00745FCB" w:rsidRPr="00D04E78">
        <w:rPr>
          <w:rFonts w:cstheme="minorHAnsi"/>
          <w:color w:val="000000" w:themeColor="text1"/>
          <w:sz w:val="24"/>
          <w:szCs w:val="24"/>
        </w:rPr>
        <w:t xml:space="preserve"> </w:t>
      </w:r>
      <w:r w:rsidR="00276C4F" w:rsidRPr="00D04E78">
        <w:rPr>
          <w:rFonts w:cstheme="minorHAnsi"/>
          <w:color w:val="000000" w:themeColor="text1"/>
          <w:sz w:val="24"/>
          <w:szCs w:val="24"/>
        </w:rPr>
        <w:fldChar w:fldCharType="begin"/>
      </w:r>
      <w:r w:rsidR="002A5AC3" w:rsidRPr="00D04E78">
        <w:rPr>
          <w:rFonts w:cstheme="minorHAnsi"/>
          <w:color w:val="000000" w:themeColor="text1"/>
          <w:sz w:val="24"/>
          <w:szCs w:val="24"/>
        </w:rPr>
        <w:instrText xml:space="preserve"> ADDIN EN.CITE &lt;EndNote&gt;&lt;Cite&gt;&lt;Author&gt;Lincoln&lt;/Author&gt;&lt;Year&gt;2012&lt;/Year&gt;&lt;IDText&gt;Psychological management of stroke&lt;/IDText&gt;&lt;DisplayText&gt;(N. B. Lincoln, Kneebone, Macniven, &amp;amp; Morris, 2012)&lt;/DisplayText&gt;&lt;record&gt;&lt;dates&gt;&lt;pub-dates&gt;&lt;date&gt;2012//&lt;/date&gt;&lt;/pub-dates&gt;&lt;year&gt;2012&lt;/year&gt;&lt;/dates&gt;&lt;titles&gt;&lt;title&gt;Psychological management of stroke&lt;/title&gt;&lt;/titles&gt;&lt;contributors&gt;&lt;authors&gt;&lt;author&gt;Lincoln, N B.&lt;/author&gt;&lt;author&gt;Kneebone, I I.&lt;/author&gt;&lt;author&gt;Macniven, J A B&lt;/author&gt;&lt;author&gt;Morris, R.&lt;/author&gt;&lt;/authors&gt;&lt;/contributors&gt;&lt;section&gt;284&lt;/section&gt;&lt;added-date format="utc"&gt;1489169860&lt;/added-date&gt;&lt;pub-location&gt;Oxford&lt;/pub-location&gt;&lt;ref-type name="Book"&gt;6&lt;/ref-type&gt;&lt;rec-number&gt;1256&lt;/rec-number&gt;&lt;publisher&gt;Wiley-Blackwell&lt;/publisher&gt;&lt;last-updated-date format="utc"&gt;1524171593&lt;/last-updated-date&gt;&lt;/record&gt;&lt;/Cite&gt;&lt;/EndNote&gt;</w:instrText>
      </w:r>
      <w:r w:rsidR="00276C4F" w:rsidRPr="00D04E78">
        <w:rPr>
          <w:rFonts w:cstheme="minorHAnsi"/>
          <w:color w:val="000000" w:themeColor="text1"/>
          <w:sz w:val="24"/>
          <w:szCs w:val="24"/>
        </w:rPr>
        <w:fldChar w:fldCharType="separate"/>
      </w:r>
      <w:r w:rsidR="002A5AC3" w:rsidRPr="00D04E78">
        <w:rPr>
          <w:rFonts w:cstheme="minorHAnsi"/>
          <w:noProof/>
          <w:color w:val="000000" w:themeColor="text1"/>
          <w:sz w:val="24"/>
          <w:szCs w:val="24"/>
        </w:rPr>
        <w:t>(Lincoln, Kneebone, Macniven, &amp; Morris, 2012)</w:t>
      </w:r>
      <w:r w:rsidR="00276C4F" w:rsidRPr="00D04E78">
        <w:rPr>
          <w:rFonts w:cstheme="minorHAnsi"/>
          <w:color w:val="000000" w:themeColor="text1"/>
          <w:sz w:val="24"/>
          <w:szCs w:val="24"/>
        </w:rPr>
        <w:fldChar w:fldCharType="end"/>
      </w:r>
      <w:r w:rsidR="00507D66" w:rsidRPr="00D04E78">
        <w:rPr>
          <w:rFonts w:cstheme="minorHAnsi"/>
          <w:color w:val="000000" w:themeColor="text1"/>
          <w:sz w:val="24"/>
          <w:szCs w:val="24"/>
        </w:rPr>
        <w:t xml:space="preserve">. </w:t>
      </w:r>
      <w:r w:rsidR="00276C4F" w:rsidRPr="00D04E78">
        <w:rPr>
          <w:rFonts w:cstheme="minorHAnsi"/>
          <w:color w:val="000000" w:themeColor="text1"/>
          <w:sz w:val="24"/>
          <w:szCs w:val="24"/>
        </w:rPr>
        <w:t xml:space="preserve"> </w:t>
      </w:r>
      <w:r w:rsidR="00507D66" w:rsidRPr="00D04E78">
        <w:rPr>
          <w:rFonts w:cstheme="minorHAnsi"/>
          <w:color w:val="000000" w:themeColor="text1"/>
          <w:sz w:val="24"/>
          <w:szCs w:val="24"/>
        </w:rPr>
        <w:t xml:space="preserve">It has also been found to be associated with the important ACT process of </w:t>
      </w:r>
      <w:r w:rsidR="00157B9B" w:rsidRPr="00D04E78">
        <w:rPr>
          <w:rFonts w:cstheme="minorHAnsi"/>
          <w:color w:val="000000" w:themeColor="text1"/>
          <w:sz w:val="24"/>
          <w:szCs w:val="24"/>
        </w:rPr>
        <w:t xml:space="preserve">acceptance of disability after stroke </w:t>
      </w:r>
      <w:r w:rsidR="00157B9B" w:rsidRPr="00D04E78">
        <w:rPr>
          <w:rFonts w:cstheme="minorHAnsi"/>
          <w:color w:val="000000" w:themeColor="text1"/>
          <w:sz w:val="24"/>
          <w:szCs w:val="24"/>
        </w:rPr>
        <w:fldChar w:fldCharType="begin"/>
      </w:r>
      <w:r w:rsidR="00157B9B" w:rsidRPr="00D04E78">
        <w:rPr>
          <w:rFonts w:cstheme="minorHAnsi"/>
          <w:color w:val="000000" w:themeColor="text1"/>
          <w:sz w:val="24"/>
          <w:szCs w:val="24"/>
        </w:rPr>
        <w:instrText xml:space="preserve"> ADDIN EN.CITE &lt;EndNote&gt;&lt;Cite&gt;&lt;Author&gt;Townend&lt;/Author&gt;&lt;Year&gt;2010&lt;/Year&gt;&lt;IDText&gt;‘Feeling sad and useless’: an investigation into personal acceptance of disability and its association with depression following stroke&lt;/IDText&gt;&lt;DisplayText&gt;(Townend et al., 2010)&lt;/DisplayText&gt;&lt;record&gt;&lt;dates&gt;&lt;pub-dates&gt;&lt;date&gt;2010/06/01&lt;/date&gt;&lt;/pub-dates&gt;&lt;year&gt;2010&lt;/year&gt;&lt;/dates&gt;&lt;urls&gt;&lt;related-urls&gt;&lt;url&gt;http://journals.sagepub.com/doi/abs/10.1177/0269215509358934&lt;/url&gt;&lt;/related-urls&gt;&lt;/urls&gt;&lt;isbn&gt;0269-2155&lt;/isbn&gt;&lt;titles&gt;&lt;title&gt;‘Feeling sad and useless’: an investigation into personal acceptance of disability and its association with depression following stroke&lt;/title&gt;&lt;secondary-title&gt;Clinical Rehabilitation&lt;/secondary-title&gt;&lt;/titles&gt;&lt;pages&gt;555-564&lt;/pages&gt;&lt;number&gt;6&lt;/number&gt;&lt;access-date&gt;2017/04/21&lt;/access-date&gt;&lt;contributors&gt;&lt;authors&gt;&lt;author&gt;Townend, E.&lt;/author&gt;&lt;author&gt;Tinson, D.&lt;/author&gt;&lt;author&gt;Kwan, J.&lt;/author&gt;&lt;author&gt;Sharpe, M.&lt;/author&gt;&lt;/authors&gt;&lt;/contributors&gt;&lt;added-date format="utc"&gt;1492810144&lt;/added-date&gt;&lt;ref-type name="Journal Article"&gt;17&lt;/ref-type&gt;&lt;rec-number&gt;1401&lt;/rec-number&gt;&lt;publisher&gt;SAGE Publications&lt;/publisher&gt;&lt;last-updated-date format="utc"&gt;1493797273&lt;/last-updated-date&gt;&lt;electronic-resource-num&gt;10.1177/0269215509358934&lt;/electronic-resource-num&gt;&lt;volume&gt;24&lt;/volume&gt;&lt;/record&gt;&lt;/Cite&gt;&lt;/EndNote&gt;</w:instrText>
      </w:r>
      <w:r w:rsidR="00157B9B" w:rsidRPr="00D04E78">
        <w:rPr>
          <w:rFonts w:cstheme="minorHAnsi"/>
          <w:color w:val="000000" w:themeColor="text1"/>
          <w:sz w:val="24"/>
          <w:szCs w:val="24"/>
        </w:rPr>
        <w:fldChar w:fldCharType="separate"/>
      </w:r>
      <w:r w:rsidR="00157B9B" w:rsidRPr="00D04E78">
        <w:rPr>
          <w:rFonts w:cstheme="minorHAnsi"/>
          <w:noProof/>
          <w:color w:val="000000" w:themeColor="text1"/>
          <w:sz w:val="24"/>
          <w:szCs w:val="24"/>
        </w:rPr>
        <w:t>(Townend et al., 2010)</w:t>
      </w:r>
      <w:r w:rsidR="00157B9B" w:rsidRPr="00D04E78">
        <w:rPr>
          <w:rFonts w:cstheme="minorHAnsi"/>
          <w:color w:val="000000" w:themeColor="text1"/>
          <w:sz w:val="24"/>
          <w:szCs w:val="24"/>
        </w:rPr>
        <w:fldChar w:fldCharType="end"/>
      </w:r>
      <w:r w:rsidR="00A73161" w:rsidRPr="00D04E78">
        <w:rPr>
          <w:rFonts w:cstheme="minorHAnsi"/>
          <w:color w:val="000000" w:themeColor="text1"/>
          <w:sz w:val="24"/>
          <w:szCs w:val="24"/>
        </w:rPr>
        <w:t xml:space="preserve">.  </w:t>
      </w:r>
      <w:r w:rsidR="00157B9B" w:rsidRPr="00D04E78">
        <w:rPr>
          <w:rFonts w:cstheme="minorHAnsi"/>
          <w:color w:val="000000" w:themeColor="text1"/>
          <w:sz w:val="24"/>
          <w:szCs w:val="24"/>
        </w:rPr>
        <w:t xml:space="preserve">The </w:t>
      </w:r>
      <w:r w:rsidR="00AF0240" w:rsidRPr="00CF6547">
        <w:rPr>
          <w:rFonts w:cstheme="minorHAnsi"/>
          <w:sz w:val="24"/>
          <w:szCs w:val="24"/>
        </w:rPr>
        <w:t xml:space="preserve">Patient Health Questionnaire-9 (PHQ-9) measure was </w:t>
      </w:r>
      <w:r w:rsidR="002121E3" w:rsidRPr="00CF6547">
        <w:rPr>
          <w:rFonts w:cstheme="minorHAnsi"/>
          <w:sz w:val="24"/>
          <w:szCs w:val="24"/>
        </w:rPr>
        <w:t>used to screen for depression and includes</w:t>
      </w:r>
      <w:r w:rsidR="00AD3D93" w:rsidRPr="00CF6547">
        <w:rPr>
          <w:rFonts w:cstheme="minorHAnsi"/>
          <w:sz w:val="24"/>
          <w:szCs w:val="24"/>
        </w:rPr>
        <w:t xml:space="preserve"> items about affect, behaviour and somatic symptoms.</w:t>
      </w:r>
      <w:r w:rsidR="00157B9B" w:rsidRPr="00CF6547">
        <w:rPr>
          <w:rFonts w:cstheme="minorHAnsi"/>
          <w:sz w:val="24"/>
          <w:szCs w:val="24"/>
        </w:rPr>
        <w:t xml:space="preserve"> </w:t>
      </w:r>
      <w:r w:rsidR="00AD3D93" w:rsidRPr="00CF6547">
        <w:rPr>
          <w:rFonts w:cstheme="minorHAnsi"/>
          <w:sz w:val="24"/>
          <w:szCs w:val="24"/>
        </w:rPr>
        <w:t xml:space="preserve"> It </w:t>
      </w:r>
      <w:r w:rsidR="00157B9B" w:rsidRPr="00CF6547">
        <w:rPr>
          <w:rFonts w:cstheme="minorHAnsi"/>
          <w:sz w:val="24"/>
          <w:szCs w:val="24"/>
        </w:rPr>
        <w:t>is widely used and had</w:t>
      </w:r>
      <w:r w:rsidR="00AF0240" w:rsidRPr="00CF6547">
        <w:rPr>
          <w:rFonts w:cstheme="minorHAnsi"/>
          <w:sz w:val="24"/>
          <w:szCs w:val="24"/>
        </w:rPr>
        <w:t xml:space="preserve"> good validity (sensitivity of 88% and specificity of 88%), internal reliability (Cronbach's α of .89) and test-retest reliability (correlation = .84) in a primary care sample </w:t>
      </w:r>
      <w:r w:rsidR="00942762" w:rsidRPr="00CF6547">
        <w:rPr>
          <w:rFonts w:cstheme="minorHAnsi"/>
          <w:sz w:val="24"/>
          <w:szCs w:val="24"/>
        </w:rPr>
        <w:fldChar w:fldCharType="begin"/>
      </w:r>
      <w:r w:rsidR="00AF0240" w:rsidRPr="00CF6547">
        <w:rPr>
          <w:rFonts w:cstheme="minorHAnsi"/>
          <w:sz w:val="24"/>
          <w:szCs w:val="24"/>
        </w:rPr>
        <w:instrText xml:space="preserve"> ADDIN EN.CITE &lt;EndNote&gt;&lt;Cite&gt;&lt;Author&gt;Kroenke&lt;/Author&gt;&lt;Year&gt;2001&lt;/Year&gt;&lt;IDText&gt;The PHQ-9: validity of a brief depression severity measure&lt;/IDText&gt;&lt;DisplayText&gt;(Kroenke, Spitzer, &amp;amp; Williams, 2001)&lt;/DisplayText&gt;&lt;record&gt;&lt;dates&gt;&lt;pub-dates&gt;&lt;date&gt;2001//&lt;/date&gt;&lt;/pub-dates&gt;&lt;year&gt;2001&lt;/year&gt;&lt;/dates&gt;&lt;urls&gt;&lt;related-urls&gt;&lt;url&gt;http://dx.doi.org/10.1046/j.1525-1497.2001.016009606.x&lt;/url&gt;&lt;/related-urls&gt;&lt;/urls&gt;&lt;titles&gt;&lt;title&gt;The PHQ-9: validity of a brief depression severity measure&lt;/title&gt;&lt;secondary-title&gt;J Gen Intern Med&lt;/secondary-title&gt;&lt;/titles&gt;&lt;contributors&gt;&lt;authors&gt;&lt;author&gt;Kroenke, K.&lt;/author&gt;&lt;author&gt;Spitzer, R. L.&lt;/author&gt;&lt;author&gt;Williams, J. B.&lt;/author&gt;&lt;/authors&gt;&lt;/contributors&gt;&lt;added-date format="utc"&gt;1489169860&lt;/added-date&gt;&lt;ref-type name="Journal Article"&gt;17&lt;/ref-type&gt;&lt;rec-number&gt;1294&lt;/rec-number&gt;&lt;last-updated-date format="utc"&gt;1493320390&lt;/last-updated-date&gt;&lt;electronic-resource-num&gt;10.1046/j.1525-1497.2001.016009606.x&lt;/electronic-resource-num&gt;&lt;volume&gt;16&lt;/volume&gt;&lt;pages&gt;606-613&lt;/pages&gt;&lt;number&gt;9&lt;/number&gt;&lt;/record&gt;&lt;/Cite&gt;&lt;/EndNote&gt;</w:instrText>
      </w:r>
      <w:r w:rsidR="00942762" w:rsidRPr="00CF6547">
        <w:rPr>
          <w:rFonts w:cstheme="minorHAnsi"/>
          <w:sz w:val="24"/>
          <w:szCs w:val="24"/>
        </w:rPr>
        <w:fldChar w:fldCharType="separate"/>
      </w:r>
      <w:r w:rsidR="00AF0240" w:rsidRPr="00CF6547">
        <w:rPr>
          <w:rFonts w:cstheme="minorHAnsi"/>
          <w:noProof/>
          <w:sz w:val="24"/>
          <w:szCs w:val="24"/>
        </w:rPr>
        <w:t>(Kroenke, Spitzer, &amp; Williams, 2001)</w:t>
      </w:r>
      <w:r w:rsidR="00942762" w:rsidRPr="00CF6547">
        <w:rPr>
          <w:rFonts w:cstheme="minorHAnsi"/>
          <w:sz w:val="24"/>
          <w:szCs w:val="24"/>
        </w:rPr>
        <w:fldChar w:fldCharType="end"/>
      </w:r>
      <w:r w:rsidR="00AF0240" w:rsidRPr="00CF6547">
        <w:rPr>
          <w:rFonts w:cstheme="minorHAnsi"/>
          <w:sz w:val="24"/>
          <w:szCs w:val="24"/>
        </w:rPr>
        <w:t xml:space="preserve"> and performs well as a screening tool for post-stroke depression </w:t>
      </w:r>
      <w:r w:rsidR="00942762" w:rsidRPr="00CF6547">
        <w:rPr>
          <w:rFonts w:cstheme="minorHAnsi"/>
          <w:sz w:val="24"/>
          <w:szCs w:val="24"/>
        </w:rPr>
        <w:fldChar w:fldCharType="begin"/>
      </w:r>
      <w:r w:rsidR="00AF0240" w:rsidRPr="00CF6547">
        <w:rPr>
          <w:rFonts w:cstheme="minorHAnsi"/>
          <w:sz w:val="24"/>
          <w:szCs w:val="24"/>
        </w:rPr>
        <w:instrText xml:space="preserve"> ADDIN EN.CITE &lt;EndNote&gt;&lt;Cite&gt;&lt;Author&gt;Williams&lt;/Author&gt;&lt;Year&gt;2005&lt;/Year&gt;&lt;IDText&gt;Performance of the PHQ-9 as a screening tool for depression after stroke&lt;/IDText&gt;&lt;DisplayText&gt;(Williams. et al., 2005)&lt;/DisplayText&gt;&lt;record&gt;&lt;dates&gt;&lt;pub-dates&gt;&lt;date&gt;Mar&lt;/date&gt;&lt;/pub-dates&gt;&lt;year&gt;2005&lt;/year&gt;&lt;/dates&gt;&lt;keywords&gt;&lt;keyword&gt;Depression/*epidemiology&lt;/keyword&gt;&lt;keyword&gt;Female&lt;/keyword&gt;&lt;keyword&gt;Humans&lt;/keyword&gt;&lt;keyword&gt;Male&lt;/keyword&gt;&lt;keyword&gt;Middle Aged&lt;/keyword&gt;&lt;keyword&gt;Sensitivity and Specificity&lt;/keyword&gt;&lt;keyword&gt;Stroke/*complications&lt;/keyword&gt;&lt;keyword&gt;*Surveys and Questionnaires&lt;/keyword&gt;&lt;/keywords&gt;&lt;isbn&gt;0039-2499&lt;/isbn&gt;&lt;titles&gt;&lt;title&gt;Performance of the PHQ-9 as a screening tool for depression after stroke&lt;/title&gt;&lt;secondary-title&gt;Stroke&lt;/secondary-title&gt;&lt;alt-title&gt;Stroke&lt;/alt-title&gt;&lt;/titles&gt;&lt;pages&gt;635-8&lt;/pages&gt;&lt;number&gt;3&lt;/number&gt;&lt;contributors&gt;&lt;authors&gt;&lt;author&gt;Williams., L. S.&lt;/author&gt;&lt;author&gt;Brizendine, E. J.&lt;/author&gt;&lt;author&gt;Plue, L.&lt;/author&gt;&lt;author&gt;Bakas, T.&lt;/author&gt;&lt;author&gt;Tu, W.&lt;/author&gt;&lt;author&gt;Hendrie, H.&lt;/author&gt;&lt;author&gt;Kroenke, K.&lt;/author&gt;&lt;/authors&gt;&lt;/contributors&gt;&lt;edition&gt;2005/01/29&lt;/edition&gt;&lt;language&gt;eng&lt;/language&gt;&lt;added-date format="utc"&gt;1490968501&lt;/added-date&gt;&lt;ref-type name="Journal Article"&gt;17&lt;/ref-type&gt;&lt;auth-address&gt;Roudebush VAMC HSR&amp;amp;amp;D 11-H, 1481 W. 10 Street, Indianapolis, IN 46202, USA. Lwilliams@hsrd.va.iupui.edu&lt;/auth-address&gt;&lt;remote-database-provider&gt;NLM&lt;/remote-database-provider&gt;&lt;rec-number&gt;1386&lt;/rec-number&gt;&lt;last-updated-date format="utc"&gt;1495195248&lt;/last-updated-date&gt;&lt;accession-num&gt;15677576&lt;/accession-num&gt;&lt;electronic-resource-num&gt;10.1161/01.str.0000155688.18207.33&lt;/electronic-resource-num&gt;&lt;volume&gt;36&lt;/volume&gt;&lt;/record&gt;&lt;/Cite&gt;&lt;/EndNote&gt;</w:instrText>
      </w:r>
      <w:r w:rsidR="00942762" w:rsidRPr="00CF6547">
        <w:rPr>
          <w:rFonts w:cstheme="minorHAnsi"/>
          <w:sz w:val="24"/>
          <w:szCs w:val="24"/>
        </w:rPr>
        <w:fldChar w:fldCharType="separate"/>
      </w:r>
      <w:r w:rsidR="00AF0240" w:rsidRPr="00CF6547">
        <w:rPr>
          <w:rFonts w:cstheme="minorHAnsi"/>
          <w:noProof/>
          <w:sz w:val="24"/>
          <w:szCs w:val="24"/>
        </w:rPr>
        <w:t>(Williams. et al., 2005)</w:t>
      </w:r>
      <w:r w:rsidR="00942762" w:rsidRPr="00CF6547">
        <w:rPr>
          <w:rFonts w:cstheme="minorHAnsi"/>
          <w:sz w:val="24"/>
          <w:szCs w:val="24"/>
        </w:rPr>
        <w:fldChar w:fldCharType="end"/>
      </w:r>
      <w:r w:rsidR="00AF0240" w:rsidRPr="00CF6547">
        <w:rPr>
          <w:rFonts w:cstheme="minorHAnsi"/>
          <w:sz w:val="24"/>
          <w:szCs w:val="24"/>
        </w:rPr>
        <w:t>.</w:t>
      </w:r>
    </w:p>
    <w:p w14:paraId="086BE433" w14:textId="77777777" w:rsidR="00AF0240" w:rsidRPr="00CF6547" w:rsidRDefault="00AF0240" w:rsidP="00AF0240">
      <w:pPr>
        <w:spacing w:after="0" w:line="480" w:lineRule="auto"/>
        <w:rPr>
          <w:rFonts w:cstheme="minorHAnsi"/>
          <w:sz w:val="24"/>
          <w:szCs w:val="24"/>
          <w:shd w:val="clear" w:color="auto" w:fill="FFFFFF"/>
        </w:rPr>
      </w:pPr>
    </w:p>
    <w:p w14:paraId="2E1E312D" w14:textId="77777777" w:rsidR="00AF0240" w:rsidRPr="00CF6547" w:rsidRDefault="00AF0240" w:rsidP="00AF0240">
      <w:pPr>
        <w:pStyle w:val="Heading2"/>
        <w:spacing w:before="0" w:line="480" w:lineRule="auto"/>
        <w:rPr>
          <w:rFonts w:asciiTheme="minorHAnsi" w:hAnsiTheme="minorHAnsi" w:cstheme="minorHAnsi"/>
          <w:sz w:val="24"/>
          <w:szCs w:val="24"/>
        </w:rPr>
      </w:pPr>
      <w:bookmarkStart w:id="15" w:name="_Toc483040181"/>
      <w:r w:rsidRPr="00CF6547">
        <w:rPr>
          <w:rFonts w:asciiTheme="minorHAnsi" w:hAnsiTheme="minorHAnsi" w:cstheme="minorHAnsi"/>
          <w:sz w:val="24"/>
          <w:szCs w:val="24"/>
        </w:rPr>
        <w:t>Secondary Measures</w:t>
      </w:r>
      <w:bookmarkEnd w:id="15"/>
    </w:p>
    <w:p w14:paraId="57514B1C" w14:textId="77777777" w:rsidR="00AF0240" w:rsidRPr="00CF6547" w:rsidRDefault="00AF0240" w:rsidP="00AF0240">
      <w:pPr>
        <w:pStyle w:val="Heading3"/>
        <w:spacing w:before="0" w:line="480" w:lineRule="auto"/>
        <w:ind w:firstLine="720"/>
        <w:rPr>
          <w:rFonts w:asciiTheme="minorHAnsi" w:hAnsiTheme="minorHAnsi" w:cstheme="minorHAnsi"/>
          <w:sz w:val="24"/>
          <w:szCs w:val="24"/>
        </w:rPr>
      </w:pPr>
      <w:bookmarkStart w:id="16" w:name="_Toc483040182"/>
      <w:r w:rsidRPr="00CF6547">
        <w:rPr>
          <w:rFonts w:asciiTheme="minorHAnsi" w:hAnsiTheme="minorHAnsi" w:cstheme="minorHAnsi"/>
          <w:sz w:val="24"/>
          <w:szCs w:val="24"/>
        </w:rPr>
        <w:t>Anxiety.</w:t>
      </w:r>
      <w:bookmarkEnd w:id="16"/>
    </w:p>
    <w:p w14:paraId="64BB611D" w14:textId="77777777" w:rsidR="00AF0240" w:rsidRPr="00CF6547" w:rsidRDefault="00AF0240" w:rsidP="00AF0240">
      <w:pPr>
        <w:spacing w:after="0" w:line="480" w:lineRule="auto"/>
        <w:rPr>
          <w:rFonts w:cstheme="minorHAnsi"/>
          <w:sz w:val="24"/>
          <w:szCs w:val="24"/>
          <w:shd w:val="clear" w:color="auto" w:fill="FFFFFF"/>
        </w:rPr>
      </w:pPr>
      <w:r w:rsidRPr="00CF6547">
        <w:rPr>
          <w:rFonts w:cstheme="minorHAnsi"/>
          <w:sz w:val="24"/>
          <w:szCs w:val="24"/>
          <w:shd w:val="clear" w:color="auto" w:fill="FFFFFF"/>
        </w:rPr>
        <w:t xml:space="preserve">The Generalized Anxiety Disorder-7 (GAD-7) measure was used to screen for anxiety </w:t>
      </w:r>
      <w:r w:rsidR="00942762" w:rsidRPr="00CF6547">
        <w:rPr>
          <w:rFonts w:cstheme="minorHAnsi"/>
          <w:sz w:val="24"/>
          <w:szCs w:val="24"/>
          <w:shd w:val="clear" w:color="auto" w:fill="FFFFFF"/>
        </w:rPr>
        <w:fldChar w:fldCharType="begin"/>
      </w:r>
      <w:r w:rsidRPr="00CF6547">
        <w:rPr>
          <w:rFonts w:cstheme="minorHAnsi"/>
          <w:sz w:val="24"/>
          <w:szCs w:val="24"/>
          <w:shd w:val="clear" w:color="auto" w:fill="FFFFFF"/>
        </w:rPr>
        <w:instrText xml:space="preserve"> ADDIN EN.CITE &lt;EndNote&gt;&lt;Cite&gt;&lt;Author&gt;Spitzer&lt;/Author&gt;&lt;Year&gt;2006&lt;/Year&gt;&lt;IDText&gt;A brief measure for assessing generalized anxiety disorder: the GAD-7&lt;/IDText&gt;&lt;DisplayText&gt;(Spitzer, Kroenke, Williams, &amp;amp; Lowe, 2006)&lt;/DisplayText&gt;&lt;record&gt;&lt;dates&gt;&lt;pub-dates&gt;&lt;date&gt;May 22&lt;/date&gt;&lt;/pub-dates&gt;&lt;year&gt;2006&lt;/year&gt;&lt;/dates&gt;&lt;keywords&gt;&lt;keyword&gt;Adult&lt;/keyword&gt;&lt;keyword&gt;Anxiety Disorders/*diagnosis/epidemiology&lt;/keyword&gt;&lt;keyword&gt;Female&lt;/keyword&gt;&lt;keyword&gt;Humans&lt;/keyword&gt;&lt;keyword&gt;Incidence&lt;/keyword&gt;&lt;keyword&gt;Male&lt;/keyword&gt;&lt;keyword&gt;*Mental Status Schedule&lt;/keyword&gt;&lt;keyword&gt;Middle Aged&lt;/keyword&gt;&lt;keyword&gt;Reproducibility of Results&lt;/keyword&gt;&lt;keyword&gt;Retrospective Studies&lt;/keyword&gt;&lt;keyword&gt;Surveys and Questionnaires&lt;/keyword&gt;&lt;keyword&gt;United States/epidemiology&lt;/keyword&gt;&lt;/keywords&gt;&lt;isbn&gt;0003-9926 (Print)&amp;#xD;0003-9926&lt;/isbn&gt;&lt;titles&gt;&lt;title&gt;A brief measure for assessing generalized anxiety disorder: the GAD-7&lt;/title&gt;&lt;secondary-title&gt;Arch Intern Med&lt;/secondary-title&gt;&lt;alt-title&gt;Archives of internal medicine&lt;/alt-title&gt;&lt;/titles&gt;&lt;pages&gt;1092-7&lt;/pages&gt;&lt;number&gt;10&lt;/number&gt;&lt;contributors&gt;&lt;authors&gt;&lt;author&gt;Spitzer, R. L.&lt;/author&gt;&lt;author&gt;Kroenke, K.&lt;/author&gt;&lt;author&gt;Williams, J. B.&lt;/author&gt;&lt;author&gt;Lowe, B.&lt;/author&gt;&lt;/authors&gt;&lt;/contributors&gt;&lt;edition&gt;2006/05/24&lt;/edition&gt;&lt;language&gt;eng&lt;/language&gt;&lt;added-date format="utc"&gt;1490042338&lt;/added-date&gt;&lt;ref-type name="Journal Article"&gt;17&lt;/ref-type&gt;&lt;auth-address&gt;Biometrics Research Department, New York State Psychiatric Institute, New York, NY 10032, USA. RLS8@Columbia.edu&lt;/auth-address&gt;&lt;remote-database-provider&gt;NLM&lt;/remote-database-provider&gt;&lt;rec-number&gt;1376&lt;/rec-number&gt;&lt;last-updated-date format="utc"&gt;1495192494&lt;/last-updated-date&gt;&lt;accession-num&gt;16717171&lt;/accession-num&gt;&lt;electronic-resource-num&gt;10.1001/archinte.166.10.1092&lt;/electronic-resource-num&gt;&lt;volume&gt;166&lt;/volume&gt;&lt;/record&gt;&lt;/Cite&gt;&lt;/EndNote&gt;</w:instrText>
      </w:r>
      <w:r w:rsidR="00942762" w:rsidRPr="00CF6547">
        <w:rPr>
          <w:rFonts w:cstheme="minorHAnsi"/>
          <w:sz w:val="24"/>
          <w:szCs w:val="24"/>
          <w:shd w:val="clear" w:color="auto" w:fill="FFFFFF"/>
        </w:rPr>
        <w:fldChar w:fldCharType="separate"/>
      </w:r>
      <w:r w:rsidRPr="00CF6547">
        <w:rPr>
          <w:rFonts w:cstheme="minorHAnsi"/>
          <w:noProof/>
          <w:sz w:val="24"/>
          <w:szCs w:val="24"/>
          <w:shd w:val="clear" w:color="auto" w:fill="FFFFFF"/>
        </w:rPr>
        <w:t>(Spitzer, Kroenke, Williams, &amp; Lowe, 2006)</w:t>
      </w:r>
      <w:r w:rsidR="00942762" w:rsidRPr="00CF6547">
        <w:rPr>
          <w:rFonts w:cstheme="minorHAnsi"/>
          <w:sz w:val="24"/>
          <w:szCs w:val="24"/>
          <w:shd w:val="clear" w:color="auto" w:fill="FFFFFF"/>
        </w:rPr>
        <w:fldChar w:fldCharType="end"/>
      </w:r>
      <w:r w:rsidR="009A4400" w:rsidRPr="00CF6547">
        <w:rPr>
          <w:rFonts w:cstheme="minorHAnsi"/>
          <w:sz w:val="24"/>
          <w:szCs w:val="24"/>
          <w:shd w:val="clear" w:color="auto" w:fill="FFFFFF"/>
        </w:rPr>
        <w:t>.  It had</w:t>
      </w:r>
      <w:r w:rsidRPr="00CF6547">
        <w:rPr>
          <w:rFonts w:cstheme="minorHAnsi"/>
          <w:sz w:val="24"/>
          <w:szCs w:val="24"/>
          <w:shd w:val="clear" w:color="auto" w:fill="FFFFFF"/>
        </w:rPr>
        <w:t xml:space="preserve"> good validity (sensitivity of 89% and specificity of 82%), internal reliability (Cronbach’s </w:t>
      </w:r>
      <w:r w:rsidRPr="00CF6547">
        <w:rPr>
          <w:rFonts w:cstheme="minorHAnsi"/>
          <w:sz w:val="24"/>
          <w:szCs w:val="24"/>
        </w:rPr>
        <w:t>α of</w:t>
      </w:r>
      <w:r w:rsidRPr="00CF6547">
        <w:rPr>
          <w:rFonts w:cstheme="minorHAnsi"/>
          <w:sz w:val="24"/>
          <w:szCs w:val="24"/>
          <w:shd w:val="clear" w:color="auto" w:fill="FFFFFF"/>
        </w:rPr>
        <w:t>.92) and test-retest reliability (</w:t>
      </w:r>
      <w:r w:rsidRPr="00CF6547">
        <w:rPr>
          <w:rFonts w:cstheme="minorHAnsi"/>
          <w:sz w:val="24"/>
          <w:szCs w:val="24"/>
        </w:rPr>
        <w:t>intraclass correlation; ICC =</w:t>
      </w:r>
      <w:r w:rsidRPr="00CF6547">
        <w:rPr>
          <w:rFonts w:cstheme="minorHAnsi"/>
          <w:sz w:val="24"/>
          <w:szCs w:val="24"/>
          <w:shd w:val="clear" w:color="auto" w:fill="FFFFFF"/>
        </w:rPr>
        <w:t xml:space="preserve"> .83) </w:t>
      </w:r>
      <w:r w:rsidRPr="00CF6547">
        <w:rPr>
          <w:rFonts w:cstheme="minorHAnsi"/>
          <w:sz w:val="24"/>
          <w:szCs w:val="24"/>
        </w:rPr>
        <w:t>in a primary care sample</w:t>
      </w:r>
      <w:r w:rsidRPr="00CF6547">
        <w:rPr>
          <w:rFonts w:cstheme="minorHAnsi"/>
          <w:sz w:val="24"/>
          <w:szCs w:val="24"/>
          <w:shd w:val="clear" w:color="auto" w:fill="FFFFFF"/>
        </w:rPr>
        <w:t xml:space="preserve">.  It is also moderately good at screening for a variety of other anxiety disorders </w:t>
      </w:r>
      <w:r w:rsidR="00942762" w:rsidRPr="00CF6547">
        <w:rPr>
          <w:rFonts w:cstheme="minorHAnsi"/>
          <w:sz w:val="24"/>
          <w:szCs w:val="24"/>
          <w:shd w:val="clear" w:color="auto" w:fill="FFFFFF"/>
        </w:rPr>
        <w:fldChar w:fldCharType="begin">
          <w:fldData xml:space="preserve">PEVuZE5vdGU+PENpdGU+PEF1dGhvcj5Lcm9lbmtlPC9BdXRob3I+PFllYXI+MjAwNzwvWWVhcj48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</w:fldData>
        </w:fldChar>
      </w:r>
      <w:r w:rsidRPr="00CF6547">
        <w:rPr>
          <w:rFonts w:cstheme="minorHAnsi"/>
          <w:sz w:val="24"/>
          <w:szCs w:val="24"/>
          <w:shd w:val="clear" w:color="auto" w:fill="FFFFFF"/>
        </w:rPr>
        <w:instrText xml:space="preserve"> ADDIN EN.CITE </w:instrText>
      </w:r>
      <w:r w:rsidR="00942762" w:rsidRPr="00CF6547">
        <w:rPr>
          <w:rFonts w:cstheme="minorHAnsi"/>
          <w:sz w:val="24"/>
          <w:szCs w:val="24"/>
          <w:shd w:val="clear" w:color="auto" w:fill="FFFFFF"/>
        </w:rPr>
        <w:fldChar w:fldCharType="begin">
          <w:fldData xml:space="preserve">PEVuZE5vdGU+PENpdGU+PEF1dGhvcj5Lcm9lbmtlPC9BdXRob3I+PFllYXI+MjAwNzwvWWVhcj48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</w:fldData>
        </w:fldChar>
      </w:r>
      <w:r w:rsidRPr="00CF6547">
        <w:rPr>
          <w:rFonts w:cstheme="minorHAnsi"/>
          <w:sz w:val="24"/>
          <w:szCs w:val="24"/>
          <w:shd w:val="clear" w:color="auto" w:fill="FFFFFF"/>
        </w:rPr>
        <w:instrText xml:space="preserve"> ADDIN EN.CITE.DATA </w:instrText>
      </w:r>
      <w:r w:rsidR="00942762" w:rsidRPr="00CF6547">
        <w:rPr>
          <w:rFonts w:cstheme="minorHAnsi"/>
          <w:sz w:val="24"/>
          <w:szCs w:val="24"/>
          <w:shd w:val="clear" w:color="auto" w:fill="FFFFFF"/>
        </w:rPr>
      </w:r>
      <w:r w:rsidR="00942762" w:rsidRPr="00CF6547">
        <w:rPr>
          <w:rFonts w:cstheme="minorHAnsi"/>
          <w:sz w:val="24"/>
          <w:szCs w:val="24"/>
          <w:shd w:val="clear" w:color="auto" w:fill="FFFFFF"/>
        </w:rPr>
        <w:fldChar w:fldCharType="end"/>
      </w:r>
      <w:r w:rsidR="00942762" w:rsidRPr="00CF6547">
        <w:rPr>
          <w:rFonts w:cstheme="minorHAnsi"/>
          <w:sz w:val="24"/>
          <w:szCs w:val="24"/>
          <w:shd w:val="clear" w:color="auto" w:fill="FFFFFF"/>
        </w:rPr>
      </w:r>
      <w:r w:rsidR="00942762" w:rsidRPr="00CF6547">
        <w:rPr>
          <w:rFonts w:cstheme="minorHAnsi"/>
          <w:sz w:val="24"/>
          <w:szCs w:val="24"/>
          <w:shd w:val="clear" w:color="auto" w:fill="FFFFFF"/>
        </w:rPr>
        <w:fldChar w:fldCharType="separate"/>
      </w:r>
      <w:r w:rsidRPr="00CF6547">
        <w:rPr>
          <w:rFonts w:cstheme="minorHAnsi"/>
          <w:noProof/>
          <w:sz w:val="24"/>
          <w:szCs w:val="24"/>
          <w:shd w:val="clear" w:color="auto" w:fill="FFFFFF"/>
        </w:rPr>
        <w:t>(Kroenke, Spitzer, Williams, Monahan, &amp; Lowe, 2007)</w:t>
      </w:r>
      <w:r w:rsidR="00942762" w:rsidRPr="00CF6547">
        <w:rPr>
          <w:rFonts w:cstheme="minorHAnsi"/>
          <w:sz w:val="24"/>
          <w:szCs w:val="24"/>
          <w:shd w:val="clear" w:color="auto" w:fill="FFFFFF"/>
        </w:rPr>
        <w:fldChar w:fldCharType="end"/>
      </w:r>
      <w:r w:rsidR="00E509BF" w:rsidRPr="00CF6547">
        <w:rPr>
          <w:rFonts w:cstheme="minorHAnsi"/>
          <w:sz w:val="24"/>
          <w:szCs w:val="24"/>
          <w:shd w:val="clear" w:color="auto" w:fill="FFFFFF"/>
        </w:rPr>
        <w:t>.</w:t>
      </w:r>
    </w:p>
    <w:p w14:paraId="03897D9D" w14:textId="77777777" w:rsidR="00AF0240" w:rsidRPr="00CF6547" w:rsidRDefault="00AF0240" w:rsidP="00AF0240">
      <w:pPr>
        <w:pStyle w:val="Heading3"/>
        <w:spacing w:before="0" w:line="480" w:lineRule="auto"/>
        <w:ind w:firstLine="720"/>
        <w:rPr>
          <w:rFonts w:asciiTheme="minorHAnsi" w:hAnsiTheme="minorHAnsi" w:cstheme="minorHAnsi"/>
          <w:sz w:val="24"/>
          <w:szCs w:val="24"/>
        </w:rPr>
      </w:pPr>
      <w:bookmarkStart w:id="17" w:name="_Toc483040183"/>
    </w:p>
    <w:p w14:paraId="4CA4AEF9" w14:textId="77777777" w:rsidR="00AF0240" w:rsidRPr="00CF6547" w:rsidRDefault="00AF0240" w:rsidP="00AF0240">
      <w:pPr>
        <w:pStyle w:val="Heading3"/>
        <w:spacing w:before="0" w:line="480" w:lineRule="auto"/>
        <w:ind w:firstLine="720"/>
        <w:rPr>
          <w:rFonts w:asciiTheme="minorHAnsi" w:hAnsiTheme="minorHAnsi" w:cstheme="minorHAnsi"/>
          <w:sz w:val="24"/>
          <w:szCs w:val="24"/>
        </w:rPr>
      </w:pPr>
      <w:r w:rsidRPr="00CF6547">
        <w:rPr>
          <w:rFonts w:asciiTheme="minorHAnsi" w:hAnsiTheme="minorHAnsi" w:cstheme="minorHAnsi"/>
          <w:sz w:val="24"/>
          <w:szCs w:val="24"/>
        </w:rPr>
        <w:t>Health related quality of life (</w:t>
      </w:r>
      <w:proofErr w:type="spellStart"/>
      <w:r w:rsidRPr="00CF6547">
        <w:rPr>
          <w:rFonts w:asciiTheme="minorHAnsi" w:hAnsiTheme="minorHAnsi" w:cstheme="minorHAnsi"/>
          <w:sz w:val="24"/>
          <w:szCs w:val="24"/>
        </w:rPr>
        <w:t>HRQoL</w:t>
      </w:r>
      <w:proofErr w:type="spellEnd"/>
      <w:r w:rsidRPr="00CF6547">
        <w:rPr>
          <w:rFonts w:asciiTheme="minorHAnsi" w:hAnsiTheme="minorHAnsi" w:cstheme="minorHAnsi"/>
          <w:sz w:val="24"/>
          <w:szCs w:val="24"/>
        </w:rPr>
        <w:t>).</w:t>
      </w:r>
      <w:bookmarkEnd w:id="17"/>
    </w:p>
    <w:p w14:paraId="64D97679" w14:textId="39713955" w:rsidR="00AF0240" w:rsidRPr="00D04E78" w:rsidRDefault="00AF0240" w:rsidP="00AF0240">
      <w:pPr>
        <w:spacing w:after="0" w:line="480" w:lineRule="auto"/>
        <w:rPr>
          <w:rFonts w:cstheme="minorHAnsi"/>
          <w:color w:val="000000" w:themeColor="text1"/>
          <w:sz w:val="24"/>
          <w:szCs w:val="24"/>
        </w:rPr>
      </w:pPr>
      <w:r w:rsidRPr="00CF6547">
        <w:rPr>
          <w:rFonts w:cstheme="minorHAnsi"/>
          <w:sz w:val="24"/>
          <w:szCs w:val="24"/>
        </w:rPr>
        <w:t xml:space="preserve">The EQ-5D-5L </w:t>
      </w:r>
      <w:r w:rsidR="00942762" w:rsidRPr="00CF6547">
        <w:rPr>
          <w:rFonts w:cstheme="minorHAnsi"/>
          <w:sz w:val="24"/>
          <w:szCs w:val="24"/>
        </w:rPr>
        <w:fldChar w:fldCharType="begin"/>
      </w:r>
      <w:r w:rsidRPr="00CF6547">
        <w:rPr>
          <w:rFonts w:cstheme="minorHAnsi"/>
          <w:sz w:val="24"/>
          <w:szCs w:val="24"/>
        </w:rPr>
        <w:instrText xml:space="preserve"> ADDIN EN.CITE &lt;EndNote&gt;&lt;Cite&gt;&lt;Author&gt;Herdman&lt;/Author&gt;&lt;Year&gt;2011&lt;/Year&gt;&lt;IDText&gt;Development and preliminary testing of the new five-level version of EQ-5D (EQ-5D-5L)&lt;/IDText&gt;&lt;DisplayText&gt;(Herdman et al., 2011)&lt;/DisplayText&gt;&lt;record&gt;&lt;dates&gt;&lt;pub-dates&gt;&lt;date&gt;2011//&lt;/date&gt;&lt;/pub-dates&gt;&lt;year&gt;2011&lt;/year&gt;&lt;/dates&gt;&lt;urls&gt;&lt;related-urls&gt;&lt;url&gt;http://dx.doi.org/10.1007/s11136-011-9903-x&lt;/url&gt;&lt;/related-urls&gt;&lt;/urls&gt;&lt;titles&gt;&lt;title&gt;Development and preliminary testing of the new five-level version of EQ-5D (EQ-5D-5L)&lt;/title&gt;&lt;secondary-title&gt;Qual Life Res&lt;/secondary-title&gt;&lt;/titles&gt;&lt;contributors&gt;&lt;authors&gt;&lt;author&gt;Herdman, M.&lt;/author&gt;&lt;author&gt;Gudex, C.&lt;/author&gt;&lt;author&gt;Lloyd, A.&lt;/author&gt;&lt;author&gt;Janssen, M. F.&lt;/author&gt;&lt;author&gt;Kind, P.&lt;/author&gt;&lt;author&gt;Parkin, D.&lt;/author&gt;&lt;/authors&gt;&lt;/contributors&gt;&lt;added-date format="utc"&gt;1489169861&lt;/added-date&gt;&lt;ref-type name="Journal Article"&gt;17&lt;/ref-type&gt;&lt;rec-number&gt;1314&lt;/rec-number&gt;&lt;last-updated-date format="utc"&gt;1493320426&lt;/last-updated-date&gt;&lt;electronic-resource-num&gt;10.1007/s11136-011-9903-x&lt;/electronic-resource-num&gt;&lt;volume&gt;20&lt;/volume&gt;&lt;pages&gt;1727-1736&lt;/pages&gt;&lt;number&gt;10&lt;/number&gt;&lt;/record&gt;&lt;/Cite&gt;&lt;/EndNote&gt;</w:instrText>
      </w:r>
      <w:r w:rsidR="00942762" w:rsidRPr="00CF6547">
        <w:rPr>
          <w:rFonts w:cstheme="minorHAnsi"/>
          <w:sz w:val="24"/>
          <w:szCs w:val="24"/>
        </w:rPr>
        <w:fldChar w:fldCharType="separate"/>
      </w:r>
      <w:r w:rsidRPr="00CF6547">
        <w:rPr>
          <w:rFonts w:cstheme="minorHAnsi"/>
          <w:noProof/>
          <w:sz w:val="24"/>
          <w:szCs w:val="24"/>
        </w:rPr>
        <w:t>(Herdman et al., 2011)</w:t>
      </w:r>
      <w:r w:rsidR="00942762" w:rsidRPr="00CF6547">
        <w:rPr>
          <w:rFonts w:cstheme="minorHAnsi"/>
          <w:sz w:val="24"/>
          <w:szCs w:val="24"/>
        </w:rPr>
        <w:fldChar w:fldCharType="end"/>
      </w:r>
      <w:r w:rsidR="009A4400" w:rsidRPr="00CF6547">
        <w:rPr>
          <w:rFonts w:cstheme="minorHAnsi"/>
          <w:sz w:val="24"/>
          <w:szCs w:val="24"/>
        </w:rPr>
        <w:t xml:space="preserve"> had</w:t>
      </w:r>
      <w:r w:rsidRPr="00CF6547">
        <w:rPr>
          <w:rFonts w:cstheme="minorHAnsi"/>
          <w:sz w:val="24"/>
          <w:szCs w:val="24"/>
        </w:rPr>
        <w:t xml:space="preserve"> good </w:t>
      </w:r>
      <w:r w:rsidRPr="00CF6547">
        <w:rPr>
          <w:rFonts w:cstheme="minorHAnsi"/>
          <w:sz w:val="24"/>
          <w:szCs w:val="24"/>
          <w:shd w:val="clear" w:color="auto" w:fill="FFFFFF"/>
        </w:rPr>
        <w:t>internal reliability (ICC = .57) and test-retest reliability (</w:t>
      </w:r>
      <w:r w:rsidRPr="00CF6547">
        <w:rPr>
          <w:rFonts w:cstheme="minorHAnsi"/>
          <w:sz w:val="24"/>
          <w:szCs w:val="24"/>
        </w:rPr>
        <w:t>ICC =</w:t>
      </w:r>
      <w:r w:rsidRPr="00CF6547">
        <w:rPr>
          <w:rFonts w:cstheme="minorHAnsi"/>
          <w:sz w:val="24"/>
          <w:szCs w:val="24"/>
          <w:shd w:val="clear" w:color="auto" w:fill="FFFFFF"/>
        </w:rPr>
        <w:t xml:space="preserve"> .69) </w:t>
      </w:r>
      <w:r w:rsidRPr="00CF6547">
        <w:rPr>
          <w:rFonts w:cstheme="minorHAnsi"/>
          <w:sz w:val="24"/>
          <w:szCs w:val="24"/>
        </w:rPr>
        <w:t xml:space="preserve">across health samples </w:t>
      </w:r>
      <w:r w:rsidR="00942762" w:rsidRPr="00CF6547">
        <w:rPr>
          <w:rFonts w:cstheme="minorHAnsi"/>
          <w:sz w:val="24"/>
          <w:szCs w:val="24"/>
        </w:rPr>
        <w:fldChar w:fldCharType="begin"/>
      </w:r>
      <w:r w:rsidRPr="00CF6547">
        <w:rPr>
          <w:rFonts w:cstheme="minorHAnsi"/>
          <w:sz w:val="24"/>
          <w:szCs w:val="24"/>
        </w:rPr>
        <w:instrText xml:space="preserve"> ADDIN EN.CITE &lt;EndNote&gt;&lt;Cite&gt;&lt;Author&gt;Janssen&lt;/Author&gt;&lt;Year&gt;2008&lt;/Year&gt;&lt;IDText&gt;Comparing the Standard EQ-5D Three-Level System with a Five-Level Version&lt;/IDText&gt;&lt;DisplayText&gt;(Janssen, Birnie, Haagsma, &amp;amp; Bonsel, 2008)&lt;/DisplayText&gt;&lt;record&gt;&lt;dates&gt;&lt;pub-dates&gt;&lt;date&gt;2008/03/01&lt;/date&gt;&lt;/pub-dates&gt;&lt;year&gt;2008&lt;/year&gt;&lt;/dates&gt;&lt;keywords&gt;&lt;keyword&gt;EQ-5D&lt;/keyword&gt;&lt;keyword&gt;health status&lt;/keyword&gt;&lt;keyword&gt;health-related quality-of-life&lt;/keyword&gt;&lt;keyword&gt;methodology&lt;/keyword&gt;&lt;keyword&gt;psychometrics&lt;/keyword&gt;&lt;/keywords&gt;&lt;urls&gt;&lt;related-urls&gt;&lt;url&gt;http://www.sciencedirect.com/science/article/pii/S1098301510605219&lt;/url&gt;&lt;/related-urls&gt;&lt;/urls&gt;&lt;isbn&gt;1098-3015&lt;/isbn&gt;&lt;titles&gt;&lt;title&gt;Comparing the Standard EQ-5D Three-Level System with a Five-Level Version&lt;/title&gt;&lt;secondary-title&gt;Value in Health&lt;/secondary-title&gt;&lt;/titles&gt;&lt;pages&gt;275-284&lt;/pages&gt;&lt;number&gt;2&lt;/number&gt;&lt;contributors&gt;&lt;authors&gt;&lt;author&gt;Janssen, Mathieu F.&lt;/author&gt;&lt;author&gt;Birnie, Erwin&lt;/author&gt;&lt;author&gt;Haagsma, Juanita A.&lt;/author&gt;&lt;author&gt;Bonsel, Gouke J.&lt;/author&gt;&lt;/authors&gt;&lt;/contributors&gt;&lt;added-date format="utc"&gt;1492978985&lt;/added-date&gt;&lt;ref-type name="Journal Article"&gt;17&lt;/ref-type&gt;&lt;rec-number&gt;1411&lt;/rec-number&gt;&lt;last-updated-date format="utc"&gt;1493321782&lt;/last-updated-date&gt;&lt;electronic-resource-num&gt;dx.doi.org/10.1111/j.1524-4733.2007.00230.x&lt;/electronic-resource-num&gt;&lt;volume&gt;11&lt;/volume&gt;&lt;/record&gt;&lt;/Cite&gt;&lt;/EndNote&gt;</w:instrText>
      </w:r>
      <w:r w:rsidR="00942762" w:rsidRPr="00CF6547">
        <w:rPr>
          <w:rFonts w:cstheme="minorHAnsi"/>
          <w:sz w:val="24"/>
          <w:szCs w:val="24"/>
        </w:rPr>
        <w:fldChar w:fldCharType="separate"/>
      </w:r>
      <w:r w:rsidRPr="00CF6547">
        <w:rPr>
          <w:rFonts w:cstheme="minorHAnsi"/>
          <w:noProof/>
          <w:sz w:val="24"/>
          <w:szCs w:val="24"/>
        </w:rPr>
        <w:t>(Janssen, Birnie, Haagsma, &amp; Bonsel, 2008)</w:t>
      </w:r>
      <w:r w:rsidR="00942762" w:rsidRPr="00CF6547">
        <w:rPr>
          <w:rFonts w:cstheme="minorHAnsi"/>
          <w:sz w:val="24"/>
          <w:szCs w:val="24"/>
        </w:rPr>
        <w:fldChar w:fldCharType="end"/>
      </w:r>
      <w:r w:rsidRPr="00CF6547">
        <w:rPr>
          <w:rFonts w:cstheme="minorHAnsi"/>
          <w:sz w:val="24"/>
          <w:szCs w:val="24"/>
        </w:rPr>
        <w:t xml:space="preserve"> and has been validated in </w:t>
      </w:r>
      <w:r w:rsidRPr="00D04E78">
        <w:rPr>
          <w:rFonts w:cstheme="minorHAnsi"/>
          <w:color w:val="000000" w:themeColor="text1"/>
          <w:sz w:val="24"/>
          <w:szCs w:val="24"/>
        </w:rPr>
        <w:t xml:space="preserve">stroke samples </w:t>
      </w:r>
      <w:r w:rsidR="00942762" w:rsidRPr="00D04E78">
        <w:rPr>
          <w:rFonts w:cstheme="minorHAnsi"/>
          <w:color w:val="000000" w:themeColor="text1"/>
          <w:sz w:val="24"/>
          <w:szCs w:val="24"/>
        </w:rPr>
        <w:fldChar w:fldCharType="begin">
          <w:fldData xml:space="preserve">PEVuZE5vdGU+PENpdGU+PEF1dGhvcj5Hb2xpY2tpPC9BdXRob3I+PFllYXI+MjAxNTwvWWVhcj48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</w:fldData>
        </w:fldChar>
      </w:r>
      <w:r w:rsidRPr="00D04E78">
        <w:rPr>
          <w:rFonts w:cstheme="minorHAnsi"/>
          <w:color w:val="000000" w:themeColor="text1"/>
          <w:sz w:val="24"/>
          <w:szCs w:val="24"/>
        </w:rPr>
        <w:instrText xml:space="preserve"> ADDIN EN.CITE </w:instrText>
      </w:r>
      <w:r w:rsidR="00942762" w:rsidRPr="00D04E78">
        <w:rPr>
          <w:rFonts w:cstheme="minorHAnsi"/>
          <w:color w:val="000000" w:themeColor="text1"/>
          <w:sz w:val="24"/>
          <w:szCs w:val="24"/>
        </w:rPr>
        <w:fldChar w:fldCharType="begin">
          <w:fldData xml:space="preserve">PEVuZE5vdGU+PENpdGU+PEF1dGhvcj5Hb2xpY2tpPC9BdXRob3I+PFllYXI+MjAxNTwvWWVhcj48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</w:fldData>
        </w:fldChar>
      </w:r>
      <w:r w:rsidRPr="00D04E78">
        <w:rPr>
          <w:rFonts w:cstheme="minorHAnsi"/>
          <w:color w:val="000000" w:themeColor="text1"/>
          <w:sz w:val="24"/>
          <w:szCs w:val="24"/>
        </w:rPr>
        <w:instrText xml:space="preserve"> ADDIN EN.CITE.DATA </w:instrText>
      </w:r>
      <w:r w:rsidR="00942762" w:rsidRPr="00D04E78">
        <w:rPr>
          <w:rFonts w:cstheme="minorHAnsi"/>
          <w:color w:val="000000" w:themeColor="text1"/>
          <w:sz w:val="24"/>
          <w:szCs w:val="24"/>
        </w:rPr>
      </w:r>
      <w:r w:rsidR="00942762" w:rsidRPr="00D04E78">
        <w:rPr>
          <w:rFonts w:cstheme="minorHAnsi"/>
          <w:color w:val="000000" w:themeColor="text1"/>
          <w:sz w:val="24"/>
          <w:szCs w:val="24"/>
        </w:rPr>
        <w:fldChar w:fldCharType="end"/>
      </w:r>
      <w:r w:rsidR="00942762" w:rsidRPr="00D04E78">
        <w:rPr>
          <w:rFonts w:cstheme="minorHAnsi"/>
          <w:color w:val="000000" w:themeColor="text1"/>
          <w:sz w:val="24"/>
          <w:szCs w:val="24"/>
        </w:rPr>
      </w:r>
      <w:r w:rsidR="00942762" w:rsidRPr="00D04E78">
        <w:rPr>
          <w:rFonts w:cstheme="minorHAnsi"/>
          <w:color w:val="000000" w:themeColor="text1"/>
          <w:sz w:val="24"/>
          <w:szCs w:val="24"/>
        </w:rPr>
        <w:fldChar w:fldCharType="separate"/>
      </w:r>
      <w:r w:rsidRPr="00D04E78">
        <w:rPr>
          <w:rFonts w:cstheme="minorHAnsi"/>
          <w:noProof/>
          <w:color w:val="000000" w:themeColor="text1"/>
          <w:sz w:val="24"/>
          <w:szCs w:val="24"/>
        </w:rPr>
        <w:t>(Dorman, Waddell, Slattery, Dennis, &amp; Sandercock, 1997; Golicki et al., 2015)</w:t>
      </w:r>
      <w:r w:rsidR="00942762" w:rsidRPr="00D04E78">
        <w:rPr>
          <w:rFonts w:cstheme="minorHAnsi"/>
          <w:color w:val="000000" w:themeColor="text1"/>
          <w:sz w:val="24"/>
          <w:szCs w:val="24"/>
        </w:rPr>
        <w:fldChar w:fldCharType="end"/>
      </w:r>
      <w:r w:rsidRPr="00D04E78">
        <w:rPr>
          <w:rFonts w:cstheme="minorHAnsi"/>
          <w:color w:val="000000" w:themeColor="text1"/>
          <w:sz w:val="24"/>
          <w:szCs w:val="24"/>
        </w:rPr>
        <w:t>.  Scores</w:t>
      </w:r>
      <w:r w:rsidR="00491478" w:rsidRPr="00D04E78">
        <w:rPr>
          <w:rFonts w:cstheme="minorHAnsi"/>
          <w:color w:val="000000" w:themeColor="text1"/>
          <w:sz w:val="24"/>
          <w:szCs w:val="24"/>
        </w:rPr>
        <w:t xml:space="preserve"> from</w:t>
      </w:r>
      <w:r w:rsidRPr="00D04E78">
        <w:rPr>
          <w:rFonts w:cstheme="minorHAnsi"/>
          <w:color w:val="000000" w:themeColor="text1"/>
          <w:sz w:val="24"/>
          <w:szCs w:val="24"/>
        </w:rPr>
        <w:t xml:space="preserve"> this current study were converted to </w:t>
      </w:r>
      <w:r w:rsidR="004E6C42" w:rsidRPr="00D04E78">
        <w:rPr>
          <w:rFonts w:cstheme="minorHAnsi"/>
          <w:color w:val="000000" w:themeColor="text1"/>
          <w:sz w:val="24"/>
          <w:szCs w:val="24"/>
        </w:rPr>
        <w:t xml:space="preserve">index </w:t>
      </w:r>
      <w:r w:rsidRPr="00D04E78">
        <w:rPr>
          <w:rFonts w:cstheme="minorHAnsi"/>
          <w:color w:val="000000" w:themeColor="text1"/>
          <w:sz w:val="24"/>
          <w:szCs w:val="24"/>
        </w:rPr>
        <w:t>value sets</w:t>
      </w:r>
      <w:r w:rsidR="004E6C42" w:rsidRPr="00D04E78">
        <w:rPr>
          <w:rFonts w:cstheme="minorHAnsi"/>
          <w:color w:val="000000" w:themeColor="text1"/>
          <w:sz w:val="24"/>
          <w:szCs w:val="24"/>
        </w:rPr>
        <w:t xml:space="preserve"> as recommended by the</w:t>
      </w:r>
      <w:r w:rsidR="00491478" w:rsidRPr="00D04E78">
        <w:rPr>
          <w:rFonts w:cstheme="minorHAnsi"/>
          <w:color w:val="000000" w:themeColor="text1"/>
          <w:sz w:val="24"/>
          <w:szCs w:val="24"/>
        </w:rPr>
        <w:t xml:space="preserve"> </w:t>
      </w:r>
      <w:proofErr w:type="spellStart"/>
      <w:r w:rsidR="00491478" w:rsidRPr="00D04E78">
        <w:rPr>
          <w:rFonts w:cstheme="minorHAnsi"/>
          <w:color w:val="000000" w:themeColor="text1"/>
          <w:sz w:val="24"/>
          <w:szCs w:val="24"/>
        </w:rPr>
        <w:t>EuroQol</w:t>
      </w:r>
      <w:proofErr w:type="spellEnd"/>
      <w:r w:rsidR="00491478" w:rsidRPr="00D04E78">
        <w:rPr>
          <w:rFonts w:cstheme="minorHAnsi"/>
          <w:color w:val="000000" w:themeColor="text1"/>
          <w:sz w:val="24"/>
          <w:szCs w:val="24"/>
        </w:rPr>
        <w:t xml:space="preserve"> Group as t</w:t>
      </w:r>
      <w:r w:rsidR="004E6C42" w:rsidRPr="00D04E78">
        <w:rPr>
          <w:rFonts w:cstheme="minorHAnsi"/>
          <w:color w:val="000000" w:themeColor="text1"/>
          <w:sz w:val="24"/>
          <w:szCs w:val="24"/>
        </w:rPr>
        <w:t xml:space="preserve">hese index </w:t>
      </w:r>
      <w:r w:rsidR="00491478" w:rsidRPr="00D04E78">
        <w:rPr>
          <w:rFonts w:cstheme="minorHAnsi"/>
          <w:color w:val="000000" w:themeColor="text1"/>
          <w:sz w:val="24"/>
          <w:szCs w:val="24"/>
        </w:rPr>
        <w:t xml:space="preserve">value </w:t>
      </w:r>
      <w:r w:rsidR="004E6C42" w:rsidRPr="00D04E78">
        <w:rPr>
          <w:rFonts w:cstheme="minorHAnsi"/>
          <w:color w:val="000000" w:themeColor="text1"/>
          <w:sz w:val="24"/>
          <w:szCs w:val="24"/>
        </w:rPr>
        <w:t>sets reflect the health state of the general population in any given country</w:t>
      </w:r>
      <w:r w:rsidRPr="00D04E78">
        <w:rPr>
          <w:rFonts w:cstheme="minorHAnsi"/>
          <w:color w:val="000000" w:themeColor="text1"/>
          <w:sz w:val="24"/>
          <w:szCs w:val="24"/>
        </w:rPr>
        <w:t xml:space="preserve"> </w:t>
      </w:r>
      <w:r w:rsidR="00942762" w:rsidRPr="00D04E78">
        <w:rPr>
          <w:rFonts w:cstheme="minorHAnsi"/>
          <w:color w:val="000000" w:themeColor="text1"/>
          <w:sz w:val="24"/>
          <w:szCs w:val="24"/>
        </w:rPr>
        <w:fldChar w:fldCharType="begin"/>
      </w:r>
      <w:r w:rsidRPr="00D04E78">
        <w:rPr>
          <w:rFonts w:cstheme="minorHAnsi"/>
          <w:color w:val="000000" w:themeColor="text1"/>
          <w:sz w:val="24"/>
          <w:szCs w:val="24"/>
        </w:rPr>
        <w:instrText xml:space="preserve"> ADDIN EN.CITE &lt;EndNote&gt;&lt;Cite&gt;&lt;Author&gt;Devlin&lt;/Author&gt;&lt;Year&gt;2016&lt;/Year&gt;&lt;IDText&gt;Valuing health-related quality of life: an EQ-5D-5L value set for England&lt;/IDText&gt;&lt;DisplayText&gt;(Devlin, Shah, Feng, Mulhern, &amp;amp; van Hout, 2016)&lt;/DisplayText&gt;&lt;record&gt;&lt;titles&gt;&lt;title&gt;Valuing health-related quality of life: an EQ-5D-5L value set for England&lt;/title&gt;&lt;/titles&gt;&lt;contributors&gt;&lt;authors&gt;&lt;author&gt;Devlin, Nancy&lt;/author&gt;&lt;author&gt;Shah, K. K.&lt;/author&gt;&lt;author&gt;Feng, Yan&lt;/author&gt;&lt;author&gt;Mulhern, Brendan&lt;/author&gt;&lt;author&gt;van Hout, Ben&lt;/author&gt;&lt;/authors&gt;&lt;/contributors&gt;&lt;added-date format="utc"&gt;1491556472&lt;/added-date&gt;&lt;ref-type name="Journal Article"&gt;17&lt;/ref-type&gt;&lt;dates&gt;&lt;year&gt;2016&lt;/year&gt;&lt;/dates&gt;&lt;rec-number&gt;1387&lt;/rec-number&gt;&lt;publisher&gt;Health Economics and Decision Science, School of Health and Related Research (ScHARR), University of Sheffield&lt;/publisher&gt;&lt;last-updated-date format="utc"&gt;1491556472&lt;/last-updated-date&gt;&lt;/record&gt;&lt;/Cite&gt;&lt;/EndNote&gt;</w:instrText>
      </w:r>
      <w:r w:rsidR="00942762" w:rsidRPr="00D04E78">
        <w:rPr>
          <w:rFonts w:cstheme="minorHAnsi"/>
          <w:color w:val="000000" w:themeColor="text1"/>
          <w:sz w:val="24"/>
          <w:szCs w:val="24"/>
        </w:rPr>
        <w:fldChar w:fldCharType="separate"/>
      </w:r>
      <w:r w:rsidRPr="00D04E78">
        <w:rPr>
          <w:rFonts w:cstheme="minorHAnsi"/>
          <w:noProof/>
          <w:color w:val="000000" w:themeColor="text1"/>
          <w:sz w:val="24"/>
          <w:szCs w:val="24"/>
        </w:rPr>
        <w:t>(Devlin, Shah, Feng, Mulhern, &amp; van Hout, 2016)</w:t>
      </w:r>
      <w:r w:rsidR="00942762" w:rsidRPr="00D04E78">
        <w:rPr>
          <w:rFonts w:cstheme="minorHAnsi"/>
          <w:color w:val="000000" w:themeColor="text1"/>
          <w:sz w:val="24"/>
          <w:szCs w:val="24"/>
        </w:rPr>
        <w:fldChar w:fldCharType="end"/>
      </w:r>
      <w:r w:rsidR="004E6C42" w:rsidRPr="00D04E78">
        <w:rPr>
          <w:rFonts w:cstheme="minorHAnsi"/>
          <w:color w:val="000000" w:themeColor="text1"/>
          <w:sz w:val="24"/>
          <w:szCs w:val="24"/>
        </w:rPr>
        <w:t xml:space="preserve">. </w:t>
      </w:r>
    </w:p>
    <w:p w14:paraId="094FF8CC" w14:textId="77777777" w:rsidR="000549DB" w:rsidRPr="00D04E78" w:rsidRDefault="000549DB" w:rsidP="00AF0240">
      <w:pPr>
        <w:spacing w:after="0" w:line="480" w:lineRule="auto"/>
        <w:rPr>
          <w:rFonts w:cstheme="minorHAnsi"/>
          <w:color w:val="000000" w:themeColor="text1"/>
          <w:sz w:val="24"/>
          <w:szCs w:val="24"/>
        </w:rPr>
      </w:pPr>
    </w:p>
    <w:p w14:paraId="56B7B42E" w14:textId="7C771AE4" w:rsidR="00AF0240" w:rsidRPr="00D04E78" w:rsidRDefault="00AF0240" w:rsidP="00AF0240">
      <w:pPr>
        <w:pStyle w:val="Heading3"/>
        <w:spacing w:before="0" w:line="480" w:lineRule="auto"/>
        <w:ind w:firstLine="720"/>
        <w:rPr>
          <w:rFonts w:asciiTheme="minorHAnsi" w:hAnsiTheme="minorHAnsi" w:cstheme="minorHAnsi"/>
          <w:color w:val="000000" w:themeColor="text1"/>
          <w:sz w:val="24"/>
          <w:szCs w:val="24"/>
        </w:rPr>
      </w:pPr>
      <w:bookmarkStart w:id="18" w:name="_Toc483040184"/>
      <w:r w:rsidRPr="00D04E78">
        <w:rPr>
          <w:rFonts w:asciiTheme="minorHAnsi" w:hAnsiTheme="minorHAnsi" w:cstheme="minorHAnsi"/>
          <w:color w:val="000000" w:themeColor="text1"/>
          <w:sz w:val="24"/>
          <w:szCs w:val="24"/>
        </w:rPr>
        <w:t>Self-reported health</w:t>
      </w:r>
      <w:r w:rsidR="00ED3A12" w:rsidRPr="00D04E78">
        <w:rPr>
          <w:rFonts w:asciiTheme="minorHAnsi" w:hAnsiTheme="minorHAnsi" w:cstheme="minorHAnsi"/>
          <w:color w:val="000000" w:themeColor="text1"/>
          <w:sz w:val="24"/>
          <w:szCs w:val="24"/>
        </w:rPr>
        <w:t xml:space="preserve"> status</w:t>
      </w:r>
      <w:r w:rsidRPr="00D04E78">
        <w:rPr>
          <w:rFonts w:asciiTheme="minorHAnsi" w:hAnsiTheme="minorHAnsi" w:cstheme="minorHAnsi"/>
          <w:color w:val="000000" w:themeColor="text1"/>
          <w:sz w:val="24"/>
          <w:szCs w:val="24"/>
        </w:rPr>
        <w:t>.</w:t>
      </w:r>
      <w:bookmarkEnd w:id="18"/>
    </w:p>
    <w:p w14:paraId="6088391A" w14:textId="47B15156" w:rsidR="00AF0240" w:rsidRDefault="00AF0240" w:rsidP="00AF0240">
      <w:pPr>
        <w:spacing w:after="0" w:line="480" w:lineRule="auto"/>
        <w:rPr>
          <w:rFonts w:cstheme="minorHAnsi"/>
          <w:sz w:val="24"/>
          <w:szCs w:val="24"/>
        </w:rPr>
      </w:pPr>
      <w:r w:rsidRPr="00D04E78">
        <w:rPr>
          <w:rFonts w:cstheme="minorHAnsi"/>
          <w:color w:val="000000" w:themeColor="text1"/>
          <w:sz w:val="24"/>
          <w:szCs w:val="24"/>
        </w:rPr>
        <w:t xml:space="preserve">Part two of the EQ-5D-5L </w:t>
      </w:r>
      <w:r w:rsidR="00942762" w:rsidRPr="00D04E78">
        <w:rPr>
          <w:rFonts w:cstheme="minorHAnsi"/>
          <w:color w:val="000000" w:themeColor="text1"/>
          <w:sz w:val="24"/>
          <w:szCs w:val="24"/>
        </w:rPr>
        <w:fldChar w:fldCharType="begin"/>
      </w:r>
      <w:r w:rsidRPr="00D04E78">
        <w:rPr>
          <w:rFonts w:cstheme="minorHAnsi"/>
          <w:color w:val="000000" w:themeColor="text1"/>
          <w:sz w:val="24"/>
          <w:szCs w:val="24"/>
        </w:rPr>
        <w:instrText xml:space="preserve"> ADDIN EN.CITE &lt;EndNote&gt;&lt;Cite&gt;&lt;Author&gt;Herdman&lt;/Author&gt;&lt;Year&gt;2011&lt;/Year&gt;&lt;IDText&gt;Development and preliminary testing of the new five-level version of EQ-5D (EQ-5D-5L)&lt;/IDText&gt;&lt;DisplayText&gt;(Herdman et al., 2011)&lt;/DisplayText&gt;&lt;record&gt;&lt;dates&gt;&lt;pub-dates&gt;&lt;date&gt;2011//&lt;/date&gt;&lt;/pub-dates&gt;&lt;year&gt;2011&lt;/year&gt;&lt;/dates&gt;&lt;urls&gt;&lt;related-urls&gt;&lt;url&gt;http://dx.doi.org/10.1007/s11136-011-9903-x&lt;/url&gt;&lt;/related-urls&gt;&lt;/urls&gt;&lt;titles&gt;&lt;title&gt;Development and preliminary testing of the new five-level version of EQ-5D (EQ-5D-5L)&lt;/title&gt;&lt;secondary-title&gt;Qual Life Res&lt;/secondary-title&gt;&lt;/titles&gt;&lt;contributors&gt;&lt;authors&gt;&lt;author&gt;Herdman, M.&lt;/author&gt;&lt;author&gt;Gudex, C.&lt;/author&gt;&lt;author&gt;Lloyd, A.&lt;/author&gt;&lt;author&gt;Janssen, M. F.&lt;/author&gt;&lt;author&gt;Kind, P.&lt;/author&gt;&lt;author&gt;Parkin, D.&lt;/author&gt;&lt;/authors&gt;&lt;/contributors&gt;&lt;added-date format="utc"&gt;1489169861&lt;/added-date&gt;&lt;ref-type name="Journal Article"&gt;17&lt;/ref-type&gt;&lt;rec-number&gt;1314&lt;/rec-number&gt;&lt;last-updated-date format="utc"&gt;1493320426&lt;/last-updated-date&gt;&lt;electronic-resource-num&gt;10.1007/s11136-011-9903-x&lt;/electronic-resource-num&gt;&lt;volume&gt;20&lt;/volume&gt;&lt;pages&gt;1727-1736&lt;/pages&gt;&lt;number&gt;10&lt;/number&gt;&lt;/record&gt;&lt;/Cite&gt;&lt;/EndNote&gt;</w:instrText>
      </w:r>
      <w:r w:rsidR="00942762" w:rsidRPr="00D04E78">
        <w:rPr>
          <w:rFonts w:cstheme="minorHAnsi"/>
          <w:color w:val="000000" w:themeColor="text1"/>
          <w:sz w:val="24"/>
          <w:szCs w:val="24"/>
        </w:rPr>
        <w:fldChar w:fldCharType="separate"/>
      </w:r>
      <w:r w:rsidRPr="00D04E78">
        <w:rPr>
          <w:rFonts w:cstheme="minorHAnsi"/>
          <w:noProof/>
          <w:color w:val="000000" w:themeColor="text1"/>
          <w:sz w:val="24"/>
          <w:szCs w:val="24"/>
        </w:rPr>
        <w:t>(Herdman et al., 2011)</w:t>
      </w:r>
      <w:r w:rsidR="00942762" w:rsidRPr="00D04E78">
        <w:rPr>
          <w:rFonts w:cstheme="minorHAnsi"/>
          <w:color w:val="000000" w:themeColor="text1"/>
          <w:sz w:val="24"/>
          <w:szCs w:val="24"/>
        </w:rPr>
        <w:fldChar w:fldCharType="end"/>
      </w:r>
      <w:r w:rsidRPr="00D04E78">
        <w:rPr>
          <w:rFonts w:cstheme="minorHAnsi"/>
          <w:color w:val="000000" w:themeColor="text1"/>
          <w:sz w:val="24"/>
          <w:szCs w:val="24"/>
        </w:rPr>
        <w:t xml:space="preserve"> was used to measure self-reported health</w:t>
      </w:r>
      <w:r w:rsidR="00ED3A12" w:rsidRPr="00D04E78">
        <w:rPr>
          <w:rFonts w:cstheme="minorHAnsi"/>
          <w:color w:val="000000" w:themeColor="text1"/>
          <w:sz w:val="24"/>
          <w:szCs w:val="24"/>
        </w:rPr>
        <w:t xml:space="preserve"> status</w:t>
      </w:r>
      <w:r w:rsidRPr="00D04E78">
        <w:rPr>
          <w:rFonts w:cstheme="minorHAnsi"/>
          <w:color w:val="000000" w:themeColor="text1"/>
          <w:sz w:val="24"/>
          <w:szCs w:val="24"/>
        </w:rPr>
        <w:t xml:space="preserve">. </w:t>
      </w:r>
      <w:r w:rsidR="00D4645B" w:rsidRPr="00D04E78">
        <w:rPr>
          <w:rFonts w:cstheme="minorHAnsi"/>
          <w:color w:val="000000" w:themeColor="text1"/>
          <w:sz w:val="24"/>
          <w:szCs w:val="24"/>
        </w:rPr>
        <w:t xml:space="preserve"> </w:t>
      </w:r>
      <w:r w:rsidRPr="00D04E78">
        <w:rPr>
          <w:rFonts w:cstheme="minorHAnsi"/>
          <w:color w:val="000000" w:themeColor="text1"/>
          <w:sz w:val="24"/>
          <w:szCs w:val="24"/>
        </w:rPr>
        <w:t>This consists of a 20cm visual analogue scale which asks users to indicate from 0 to 100 ‘how good is your health today?’  Test</w:t>
      </w:r>
      <w:r w:rsidRPr="00CF6547">
        <w:rPr>
          <w:rFonts w:cstheme="minorHAnsi"/>
          <w:sz w:val="24"/>
          <w:szCs w:val="24"/>
        </w:rPr>
        <w:t xml:space="preserve">–retest reliability was reported as ICC = 0.51 </w:t>
      </w:r>
      <w:r w:rsidRPr="00CF6547">
        <w:rPr>
          <w:rFonts w:cstheme="minorHAnsi"/>
          <w:sz w:val="24"/>
          <w:szCs w:val="24"/>
        </w:rPr>
        <w:lastRenderedPageBreak/>
        <w:t xml:space="preserve">across health samples </w:t>
      </w:r>
      <w:r w:rsidR="00942762" w:rsidRPr="00CF6547">
        <w:rPr>
          <w:rFonts w:cstheme="minorHAnsi"/>
          <w:sz w:val="24"/>
          <w:szCs w:val="24"/>
        </w:rPr>
        <w:fldChar w:fldCharType="begin"/>
      </w:r>
      <w:r w:rsidRPr="00CF6547">
        <w:rPr>
          <w:rFonts w:cstheme="minorHAnsi"/>
          <w:sz w:val="24"/>
          <w:szCs w:val="24"/>
        </w:rPr>
        <w:instrText xml:space="preserve"> ADDIN EN.CITE &lt;EndNote&gt;&lt;Cite&gt;&lt;Author&gt;Janssen&lt;/Author&gt;&lt;Year&gt;2008&lt;/Year&gt;&lt;IDText&gt;Comparing the Standard EQ-5D Three-Level System with a Five-Level Version&lt;/IDText&gt;&lt;DisplayText&gt;(Janssen et al., 2008)&lt;/DisplayText&gt;&lt;record&gt;&lt;dates&gt;&lt;pub-dates&gt;&lt;date&gt;2008/03/01&lt;/date&gt;&lt;/pub-dates&gt;&lt;year&gt;2008&lt;/year&gt;&lt;/dates&gt;&lt;keywords&gt;&lt;keyword&gt;EQ-5D&lt;/keyword&gt;&lt;keyword&gt;health status&lt;/keyword&gt;&lt;keyword&gt;health-related quality-of-life&lt;/keyword&gt;&lt;keyword&gt;methodology&lt;/keyword&gt;&lt;keyword&gt;psychometrics&lt;/keyword&gt;&lt;/keywords&gt;&lt;urls&gt;&lt;related-urls&gt;&lt;url&gt;http://www.sciencedirect.com/science/article/pii/S1098301510605219&lt;/url&gt;&lt;/related-urls&gt;&lt;/urls&gt;&lt;isbn&gt;1098-3015&lt;/isbn&gt;&lt;titles&gt;&lt;title&gt;Comparing the Standard EQ-5D Three-Level System with a Five-Level Version&lt;/title&gt;&lt;secondary-title&gt;Value in Health&lt;/secondary-title&gt;&lt;/titles&gt;&lt;pages&gt;275-284&lt;/pages&gt;&lt;number&gt;2&lt;/number&gt;&lt;contributors&gt;&lt;authors&gt;&lt;author&gt;Janssen, Mathieu F.&lt;/author&gt;&lt;author&gt;Birnie, Erwin&lt;/author&gt;&lt;author&gt;Haagsma, Juanita A.&lt;/author&gt;&lt;author&gt;Bonsel, Gouke J.&lt;/author&gt;&lt;/authors&gt;&lt;/contributors&gt;&lt;added-date format="utc"&gt;1492978985&lt;/added-date&gt;&lt;ref-type name="Journal Article"&gt;17&lt;/ref-type&gt;&lt;rec-number&gt;1411&lt;/rec-number&gt;&lt;last-updated-date format="utc"&gt;1493321782&lt;/last-updated-date&gt;&lt;electronic-resource-num&gt;dx.doi.org/10.1111/j.1524-4733.2007.00230.x&lt;/electronic-resource-num&gt;&lt;volume&gt;11&lt;/volume&gt;&lt;/record&gt;&lt;/Cite&gt;&lt;/EndNote&gt;</w:instrText>
      </w:r>
      <w:r w:rsidR="00942762" w:rsidRPr="00CF6547">
        <w:rPr>
          <w:rFonts w:cstheme="minorHAnsi"/>
          <w:sz w:val="24"/>
          <w:szCs w:val="24"/>
        </w:rPr>
        <w:fldChar w:fldCharType="separate"/>
      </w:r>
      <w:r w:rsidRPr="00CF6547">
        <w:rPr>
          <w:rFonts w:cstheme="minorHAnsi"/>
          <w:noProof/>
          <w:sz w:val="24"/>
          <w:szCs w:val="24"/>
        </w:rPr>
        <w:t>(Janssen et al., 2008)</w:t>
      </w:r>
      <w:r w:rsidR="00942762" w:rsidRPr="00CF6547">
        <w:rPr>
          <w:rFonts w:cstheme="minorHAnsi"/>
          <w:sz w:val="24"/>
          <w:szCs w:val="24"/>
        </w:rPr>
        <w:fldChar w:fldCharType="end"/>
      </w:r>
      <w:r w:rsidRPr="00CF6547">
        <w:rPr>
          <w:rFonts w:cstheme="minorHAnsi"/>
          <w:sz w:val="24"/>
          <w:szCs w:val="24"/>
        </w:rPr>
        <w:t xml:space="preserve"> and has been validated in stroke samples </w:t>
      </w:r>
      <w:r w:rsidR="00942762" w:rsidRPr="00CF6547">
        <w:rPr>
          <w:rFonts w:cstheme="minorHAnsi"/>
          <w:sz w:val="24"/>
          <w:szCs w:val="24"/>
        </w:rPr>
        <w:fldChar w:fldCharType="begin">
          <w:fldData xml:space="preserve">PEVuZE5vdGU+PENpdGU+PEF1dGhvcj5Hb2xpY2tpPC9BdXRob3I+PFllYXI+MjAxNTwvWWVhcj48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</w:fldData>
        </w:fldChar>
      </w:r>
      <w:r w:rsidRPr="00CF6547">
        <w:rPr>
          <w:rFonts w:cstheme="minorHAnsi"/>
          <w:sz w:val="24"/>
          <w:szCs w:val="24"/>
        </w:rPr>
        <w:instrText xml:space="preserve"> ADDIN EN.CITE </w:instrText>
      </w:r>
      <w:r w:rsidR="00942762" w:rsidRPr="00CF6547">
        <w:rPr>
          <w:rFonts w:cstheme="minorHAnsi"/>
          <w:sz w:val="24"/>
          <w:szCs w:val="24"/>
        </w:rPr>
        <w:fldChar w:fldCharType="begin">
          <w:fldData xml:space="preserve">PEVuZE5vdGU+PENpdGU+PEF1dGhvcj5Hb2xpY2tpPC9BdXRob3I+PFllYXI+MjAxNTwvWWVhcj48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</w:fldData>
        </w:fldChar>
      </w:r>
      <w:r w:rsidRPr="00CF6547">
        <w:rPr>
          <w:rFonts w:cstheme="minorHAnsi"/>
          <w:sz w:val="24"/>
          <w:szCs w:val="24"/>
        </w:rPr>
        <w:instrText xml:space="preserve"> ADDIN EN.CITE.DATA </w:instrText>
      </w:r>
      <w:r w:rsidR="00942762" w:rsidRPr="00CF6547">
        <w:rPr>
          <w:rFonts w:cstheme="minorHAnsi"/>
          <w:sz w:val="24"/>
          <w:szCs w:val="24"/>
        </w:rPr>
      </w:r>
      <w:r w:rsidR="00942762" w:rsidRPr="00CF6547">
        <w:rPr>
          <w:rFonts w:cstheme="minorHAnsi"/>
          <w:sz w:val="24"/>
          <w:szCs w:val="24"/>
        </w:rPr>
        <w:fldChar w:fldCharType="end"/>
      </w:r>
      <w:r w:rsidR="00942762" w:rsidRPr="00CF6547">
        <w:rPr>
          <w:rFonts w:cstheme="minorHAnsi"/>
          <w:sz w:val="24"/>
          <w:szCs w:val="24"/>
        </w:rPr>
      </w:r>
      <w:r w:rsidR="00942762" w:rsidRPr="00CF6547">
        <w:rPr>
          <w:rFonts w:cstheme="minorHAnsi"/>
          <w:sz w:val="24"/>
          <w:szCs w:val="24"/>
        </w:rPr>
        <w:fldChar w:fldCharType="separate"/>
      </w:r>
      <w:r w:rsidRPr="00CF6547">
        <w:rPr>
          <w:rFonts w:cstheme="minorHAnsi"/>
          <w:noProof/>
          <w:sz w:val="24"/>
          <w:szCs w:val="24"/>
        </w:rPr>
        <w:t>(Dorman et al., 1997; Golicki et al., 2015)</w:t>
      </w:r>
      <w:r w:rsidR="00942762" w:rsidRPr="00CF6547">
        <w:rPr>
          <w:rFonts w:cstheme="minorHAnsi"/>
          <w:sz w:val="24"/>
          <w:szCs w:val="24"/>
        </w:rPr>
        <w:fldChar w:fldCharType="end"/>
      </w:r>
      <w:r w:rsidRPr="00CF6547">
        <w:rPr>
          <w:rFonts w:cstheme="minorHAnsi"/>
          <w:sz w:val="24"/>
          <w:szCs w:val="24"/>
        </w:rPr>
        <w:t>.</w:t>
      </w:r>
    </w:p>
    <w:p w14:paraId="788A39D0" w14:textId="77777777" w:rsidR="00D4645B" w:rsidRPr="00CF6547" w:rsidRDefault="00D4645B" w:rsidP="00AF0240">
      <w:pPr>
        <w:spacing w:after="0" w:line="480" w:lineRule="auto"/>
        <w:rPr>
          <w:rFonts w:cstheme="minorHAnsi"/>
          <w:sz w:val="24"/>
          <w:szCs w:val="24"/>
        </w:rPr>
      </w:pPr>
    </w:p>
    <w:p w14:paraId="650385F7" w14:textId="77777777" w:rsidR="00AF0240" w:rsidRPr="00CF6547" w:rsidRDefault="00AF0240" w:rsidP="00AF0240">
      <w:pPr>
        <w:pStyle w:val="Heading3"/>
        <w:spacing w:before="0" w:line="480" w:lineRule="auto"/>
        <w:ind w:firstLine="720"/>
        <w:rPr>
          <w:rFonts w:asciiTheme="minorHAnsi" w:hAnsiTheme="minorHAnsi" w:cstheme="minorHAnsi"/>
          <w:sz w:val="24"/>
          <w:szCs w:val="24"/>
        </w:rPr>
      </w:pPr>
      <w:bookmarkStart w:id="19" w:name="_Toc483040185"/>
      <w:r w:rsidRPr="00CF6547">
        <w:rPr>
          <w:rFonts w:asciiTheme="minorHAnsi" w:hAnsiTheme="minorHAnsi" w:cstheme="minorHAnsi"/>
          <w:sz w:val="24"/>
          <w:szCs w:val="24"/>
        </w:rPr>
        <w:t>Hope.</w:t>
      </w:r>
      <w:bookmarkEnd w:id="19"/>
    </w:p>
    <w:p w14:paraId="533747AB" w14:textId="77777777" w:rsidR="00AF0240" w:rsidRPr="00CF6547" w:rsidRDefault="00AF0240" w:rsidP="00AF0240">
      <w:pPr>
        <w:pStyle w:val="Default"/>
        <w:spacing w:line="480" w:lineRule="auto"/>
        <w:rPr>
          <w:rFonts w:asciiTheme="minorHAnsi" w:hAnsiTheme="minorHAnsi" w:cstheme="minorHAnsi"/>
          <w:color w:val="auto"/>
        </w:rPr>
      </w:pPr>
      <w:r w:rsidRPr="00CF6547">
        <w:rPr>
          <w:rFonts w:asciiTheme="minorHAnsi" w:hAnsiTheme="minorHAnsi" w:cstheme="minorHAnsi"/>
          <w:bCs/>
          <w:color w:val="auto"/>
        </w:rPr>
        <w:t xml:space="preserve">The Adult Hope Scale (AHS) </w:t>
      </w:r>
      <w:r w:rsidR="00942762" w:rsidRPr="00CF6547">
        <w:rPr>
          <w:rFonts w:asciiTheme="minorHAnsi" w:hAnsiTheme="minorHAnsi" w:cstheme="minorHAnsi"/>
          <w:bCs/>
          <w:color w:val="auto"/>
        </w:rPr>
        <w:fldChar w:fldCharType="begin"/>
      </w:r>
      <w:r w:rsidRPr="00CF6547">
        <w:rPr>
          <w:rFonts w:asciiTheme="minorHAnsi" w:hAnsiTheme="minorHAnsi" w:cstheme="minorHAnsi"/>
          <w:bCs/>
          <w:color w:val="auto"/>
        </w:rPr>
        <w:instrText xml:space="preserve"> ADDIN EN.CITE &lt;EndNote&gt;&lt;Cite&gt;&lt;Author&gt;Snyder&lt;/Author&gt;&lt;Year&gt;1991&lt;/Year&gt;&lt;IDText&gt;The will and the ways: development and validation of an individual-differences measure of hope&lt;/IDText&gt;&lt;DisplayText&gt;(Snyder et al., 1991)&lt;/DisplayText&gt;&lt;record&gt;&lt;dates&gt;&lt;pub-dates&gt;&lt;date&gt;Apr&lt;/date&gt;&lt;/pub-dates&gt;&lt;year&gt;1991&lt;/year&gt;&lt;/dates&gt;&lt;keywords&gt;&lt;keyword&gt;Adaptation, Psychological&lt;/keyword&gt;&lt;keyword&gt;*Cognition&lt;/keyword&gt;&lt;keyword&gt;Factor Analysis, Statistical&lt;/keyword&gt;&lt;keyword&gt;Goals&lt;/keyword&gt;&lt;keyword&gt;Humans&lt;/keyword&gt;&lt;keyword&gt;*Individuality&lt;/keyword&gt;&lt;keyword&gt;*Personality Inventory/standards/statistics &amp;amp; numerical data&lt;/keyword&gt;&lt;keyword&gt;Probability&lt;/keyword&gt;&lt;keyword&gt;Psychometrics&lt;/keyword&gt;&lt;keyword&gt;Reproducibility of Results&lt;/keyword&gt;&lt;/keywords&gt;&lt;isbn&gt;0022-3514 (Print)&amp;#xD;0022-3514&lt;/isbn&gt;&lt;titles&gt;&lt;title&gt;The will and the ways: development and validation of an individual-differences measure of hope&lt;/title&gt;&lt;secondary-title&gt;J Pers Soc Psychol&lt;/secondary-title&gt;&lt;alt-title&gt;Journal of personality and social psychology&lt;/alt-title&gt;&lt;/titles&gt;&lt;pages&gt;570-85&lt;/pages&gt;&lt;number&gt;4&lt;/number&gt;&lt;contributors&gt;&lt;authors&gt;&lt;author&gt;Snyder, C. R.&lt;/author&gt;&lt;author&gt;Harris, C.&lt;/author&gt;&lt;author&gt;Anderson, J. R.&lt;/author&gt;&lt;author&gt;Holleran, S. A.&lt;/author&gt;&lt;author&gt;Irving, L. M.&lt;/author&gt;&lt;author&gt;Sigmon, S. T.&lt;/author&gt;&lt;author&gt;Yoshinobu, L.&lt;/author&gt;&lt;author&gt;Gibb, J.&lt;/author&gt;&lt;author&gt;Langelle, C.&lt;/author&gt;&lt;author&gt;Harney, P.&lt;/author&gt;&lt;/authors&gt;&lt;/contributors&gt;&lt;edition&gt;1991/04/01&lt;/edition&gt;&lt;language&gt;eng&lt;/language&gt;&lt;added-date format="utc"&gt;1490044202&lt;/added-date&gt;&lt;ref-type name="Journal Article"&gt;17&lt;/ref-type&gt;&lt;auth-address&gt;Department of Psychology, University of Kansas, Lawrence 66045.&lt;/auth-address&gt;&lt;remote-database-provider&gt;NLM&lt;/remote-database-provider&gt;&lt;rec-number&gt;1380&lt;/rec-number&gt;&lt;last-updated-date format="utc"&gt;1490044202&lt;/last-updated-date&gt;&lt;accession-num&gt;2037968&lt;/accession-num&gt;&lt;volume&gt;60&lt;/volume&gt;&lt;/record&gt;&lt;/Cite&gt;&lt;/EndNote&gt;</w:instrText>
      </w:r>
      <w:r w:rsidR="00942762" w:rsidRPr="00CF6547">
        <w:rPr>
          <w:rFonts w:asciiTheme="minorHAnsi" w:hAnsiTheme="minorHAnsi" w:cstheme="minorHAnsi"/>
          <w:bCs/>
          <w:color w:val="auto"/>
        </w:rPr>
        <w:fldChar w:fldCharType="separate"/>
      </w:r>
      <w:r w:rsidRPr="00CF6547">
        <w:rPr>
          <w:rFonts w:asciiTheme="minorHAnsi" w:hAnsiTheme="minorHAnsi" w:cstheme="minorHAnsi"/>
          <w:bCs/>
          <w:noProof/>
          <w:color w:val="auto"/>
        </w:rPr>
        <w:t>(Snyder et al., 1991)</w:t>
      </w:r>
      <w:r w:rsidR="00942762" w:rsidRPr="00CF6547">
        <w:rPr>
          <w:rFonts w:asciiTheme="minorHAnsi" w:hAnsiTheme="minorHAnsi" w:cstheme="minorHAnsi"/>
          <w:bCs/>
          <w:color w:val="auto"/>
        </w:rPr>
        <w:fldChar w:fldCharType="end"/>
      </w:r>
      <w:r w:rsidRPr="00CF6547">
        <w:rPr>
          <w:rFonts w:asciiTheme="minorHAnsi" w:hAnsiTheme="minorHAnsi" w:cstheme="minorHAnsi"/>
          <w:bCs/>
          <w:color w:val="auto"/>
        </w:rPr>
        <w:t xml:space="preserve"> was used to assess hope.</w:t>
      </w:r>
      <w:r w:rsidRPr="00CF6547">
        <w:rPr>
          <w:rFonts w:asciiTheme="minorHAnsi" w:hAnsiTheme="minorHAnsi" w:cstheme="minorHAnsi"/>
          <w:b/>
          <w:bCs/>
          <w:color w:val="auto"/>
        </w:rPr>
        <w:t xml:space="preserve">  </w:t>
      </w:r>
      <w:r w:rsidRPr="00CF6547">
        <w:rPr>
          <w:rFonts w:asciiTheme="minorHAnsi" w:hAnsiTheme="minorHAnsi" w:cstheme="minorHAnsi"/>
          <w:bCs/>
          <w:color w:val="auto"/>
        </w:rPr>
        <w:t>T</w:t>
      </w:r>
      <w:r w:rsidRPr="00CF6547">
        <w:rPr>
          <w:rFonts w:asciiTheme="minorHAnsi" w:hAnsiTheme="minorHAnsi" w:cstheme="minorHAnsi"/>
          <w:color w:val="auto"/>
        </w:rPr>
        <w:t>otal scores from the eight active</w:t>
      </w:r>
      <w:r w:rsidR="00F54408" w:rsidRPr="00CF6547">
        <w:rPr>
          <w:rFonts w:asciiTheme="minorHAnsi" w:hAnsiTheme="minorHAnsi" w:cstheme="minorHAnsi"/>
          <w:color w:val="auto"/>
        </w:rPr>
        <w:t xml:space="preserve"> items range from 0</w:t>
      </w:r>
      <w:r w:rsidR="009A4400" w:rsidRPr="00CF6547">
        <w:rPr>
          <w:rFonts w:asciiTheme="minorHAnsi" w:hAnsiTheme="minorHAnsi" w:cstheme="minorHAnsi"/>
          <w:color w:val="auto"/>
        </w:rPr>
        <w:t xml:space="preserve"> to 48, with higher scores indicating</w:t>
      </w:r>
      <w:r w:rsidRPr="00CF6547">
        <w:rPr>
          <w:rFonts w:asciiTheme="minorHAnsi" w:hAnsiTheme="minorHAnsi" w:cstheme="minorHAnsi"/>
          <w:color w:val="auto"/>
        </w:rPr>
        <w:t xml:space="preserve"> greater h</w:t>
      </w:r>
      <w:r w:rsidR="009A4400" w:rsidRPr="00CF6547">
        <w:rPr>
          <w:rFonts w:asciiTheme="minorHAnsi" w:hAnsiTheme="minorHAnsi" w:cstheme="minorHAnsi"/>
          <w:color w:val="auto"/>
        </w:rPr>
        <w:t>opefulness.  The questionnaire wa</w:t>
      </w:r>
      <w:r w:rsidRPr="00CF6547">
        <w:rPr>
          <w:rFonts w:asciiTheme="minorHAnsi" w:hAnsiTheme="minorHAnsi" w:cstheme="minorHAnsi"/>
          <w:color w:val="auto"/>
        </w:rPr>
        <w:t>s internally consistent (Cronbach’s α ranging from .74 to .84); show</w:t>
      </w:r>
      <w:r w:rsidR="009A4400" w:rsidRPr="00CF6547">
        <w:rPr>
          <w:rFonts w:asciiTheme="minorHAnsi" w:hAnsiTheme="minorHAnsi" w:cstheme="minorHAnsi"/>
          <w:color w:val="auto"/>
        </w:rPr>
        <w:t>ed</w:t>
      </w:r>
      <w:r w:rsidRPr="00CF6547">
        <w:rPr>
          <w:rFonts w:asciiTheme="minorHAnsi" w:hAnsiTheme="minorHAnsi" w:cstheme="minorHAnsi"/>
          <w:color w:val="auto"/>
        </w:rPr>
        <w:t xml:space="preserve"> good test-retest reliability (Cronbach’s α ranging from .73 to .85) and good validity across student and clinical populations </w:t>
      </w:r>
      <w:r w:rsidR="00942762" w:rsidRPr="00CF6547">
        <w:rPr>
          <w:rFonts w:asciiTheme="minorHAnsi" w:hAnsiTheme="minorHAnsi" w:cstheme="minorHAnsi"/>
          <w:color w:val="auto"/>
        </w:rPr>
        <w:fldChar w:fldCharType="begin">
          <w:fldData xml:space="preserve">PEVuZE5vdGU+PENpdGU+PEF1dGhvcj5TbnlkZXI8L0F1dGhvcj48WWVhcj4xOTkxPC9ZZWFyPjxJ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</w:fldData>
        </w:fldChar>
      </w:r>
      <w:r w:rsidRPr="00CF6547">
        <w:rPr>
          <w:rFonts w:asciiTheme="minorHAnsi" w:hAnsiTheme="minorHAnsi" w:cstheme="minorHAnsi"/>
          <w:color w:val="auto"/>
        </w:rPr>
        <w:instrText xml:space="preserve"> ADDIN EN.CITE </w:instrText>
      </w:r>
      <w:r w:rsidR="00942762" w:rsidRPr="00CF6547">
        <w:rPr>
          <w:rFonts w:asciiTheme="minorHAnsi" w:hAnsiTheme="minorHAnsi" w:cstheme="minorHAnsi"/>
          <w:color w:val="auto"/>
        </w:rPr>
        <w:fldChar w:fldCharType="begin">
          <w:fldData xml:space="preserve">PEVuZE5vdGU+PENpdGU+PEF1dGhvcj5TbnlkZXI8L0F1dGhvcj48WWVhcj4xOTkxPC9ZZWFyPjxJ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</w:fldData>
        </w:fldChar>
      </w:r>
      <w:r w:rsidRPr="00CF6547">
        <w:rPr>
          <w:rFonts w:asciiTheme="minorHAnsi" w:hAnsiTheme="minorHAnsi" w:cstheme="minorHAnsi"/>
          <w:color w:val="auto"/>
        </w:rPr>
        <w:instrText xml:space="preserve"> ADDIN EN.CITE.DATA </w:instrText>
      </w:r>
      <w:r w:rsidR="00942762" w:rsidRPr="00CF6547">
        <w:rPr>
          <w:rFonts w:asciiTheme="minorHAnsi" w:hAnsiTheme="minorHAnsi" w:cstheme="minorHAnsi"/>
          <w:color w:val="auto"/>
        </w:rPr>
      </w:r>
      <w:r w:rsidR="00942762" w:rsidRPr="00CF6547">
        <w:rPr>
          <w:rFonts w:asciiTheme="minorHAnsi" w:hAnsiTheme="minorHAnsi" w:cstheme="minorHAnsi"/>
          <w:color w:val="auto"/>
        </w:rPr>
        <w:fldChar w:fldCharType="end"/>
      </w:r>
      <w:r w:rsidR="00942762" w:rsidRPr="00CF6547">
        <w:rPr>
          <w:rFonts w:asciiTheme="minorHAnsi" w:hAnsiTheme="minorHAnsi" w:cstheme="minorHAnsi"/>
          <w:color w:val="auto"/>
        </w:rPr>
      </w:r>
      <w:r w:rsidR="00942762" w:rsidRPr="00CF6547">
        <w:rPr>
          <w:rFonts w:asciiTheme="minorHAnsi" w:hAnsiTheme="minorHAnsi" w:cstheme="minorHAnsi"/>
          <w:color w:val="auto"/>
        </w:rPr>
        <w:fldChar w:fldCharType="separate"/>
      </w:r>
      <w:r w:rsidRPr="00CF6547">
        <w:rPr>
          <w:rFonts w:asciiTheme="minorHAnsi" w:hAnsiTheme="minorHAnsi" w:cstheme="minorHAnsi"/>
          <w:noProof/>
          <w:color w:val="auto"/>
        </w:rPr>
        <w:t>(Snyder, 2002; Snyder et al., 1991)</w:t>
      </w:r>
      <w:r w:rsidR="00942762" w:rsidRPr="00CF6547">
        <w:rPr>
          <w:rFonts w:asciiTheme="minorHAnsi" w:hAnsiTheme="minorHAnsi" w:cstheme="minorHAnsi"/>
          <w:color w:val="auto"/>
        </w:rPr>
        <w:fldChar w:fldCharType="end"/>
      </w:r>
      <w:r w:rsidRPr="00CF6547">
        <w:rPr>
          <w:rFonts w:asciiTheme="minorHAnsi" w:hAnsiTheme="minorHAnsi" w:cstheme="minorHAnsi"/>
          <w:color w:val="auto"/>
        </w:rPr>
        <w:t xml:space="preserve">. </w:t>
      </w:r>
    </w:p>
    <w:p w14:paraId="0AC55D64" w14:textId="77777777" w:rsidR="00AF0240" w:rsidRPr="00CF6547" w:rsidRDefault="00AF0240" w:rsidP="00AF0240">
      <w:pPr>
        <w:pStyle w:val="Default"/>
        <w:spacing w:line="480" w:lineRule="auto"/>
        <w:rPr>
          <w:rFonts w:asciiTheme="minorHAnsi" w:hAnsiTheme="minorHAnsi" w:cstheme="minorHAnsi"/>
          <w:color w:val="auto"/>
        </w:rPr>
      </w:pPr>
    </w:p>
    <w:p w14:paraId="509C78E1" w14:textId="77777777" w:rsidR="00AF0240" w:rsidRPr="00CF6547" w:rsidRDefault="00AF0240" w:rsidP="00AF0240">
      <w:pPr>
        <w:pStyle w:val="Heading3"/>
        <w:spacing w:before="0" w:line="480" w:lineRule="auto"/>
        <w:ind w:firstLine="720"/>
        <w:rPr>
          <w:rFonts w:asciiTheme="minorHAnsi" w:hAnsiTheme="minorHAnsi" w:cstheme="minorHAnsi"/>
          <w:sz w:val="24"/>
          <w:szCs w:val="24"/>
        </w:rPr>
      </w:pPr>
      <w:bookmarkStart w:id="20" w:name="_Toc483040186"/>
      <w:r w:rsidRPr="00CF6547">
        <w:rPr>
          <w:rFonts w:asciiTheme="minorHAnsi" w:hAnsiTheme="minorHAnsi" w:cstheme="minorHAnsi"/>
          <w:sz w:val="24"/>
          <w:szCs w:val="24"/>
        </w:rPr>
        <w:t>Mental Wellbeing.</w:t>
      </w:r>
      <w:bookmarkEnd w:id="20"/>
    </w:p>
    <w:p w14:paraId="1DD62862" w14:textId="77777777" w:rsidR="00AF0240" w:rsidRDefault="00AF0240" w:rsidP="00AF0240">
      <w:pPr>
        <w:spacing w:after="0" w:line="480" w:lineRule="auto"/>
        <w:rPr>
          <w:rFonts w:cstheme="minorHAnsi"/>
          <w:sz w:val="24"/>
          <w:szCs w:val="24"/>
        </w:rPr>
      </w:pPr>
      <w:r w:rsidRPr="00CF6547">
        <w:rPr>
          <w:rFonts w:cstheme="minorHAnsi"/>
          <w:sz w:val="24"/>
          <w:szCs w:val="24"/>
        </w:rPr>
        <w:t>Warwick and Edinburgh Mental Wellbeing Scale (WEMWBS)</w:t>
      </w:r>
      <w:r w:rsidR="009A4400" w:rsidRPr="00CF6547">
        <w:rPr>
          <w:rFonts w:cstheme="minorHAnsi"/>
          <w:sz w:val="24"/>
          <w:szCs w:val="24"/>
        </w:rPr>
        <w:t xml:space="preserve"> had</w:t>
      </w:r>
      <w:r w:rsidRPr="00CF6547">
        <w:rPr>
          <w:rFonts w:cstheme="minorHAnsi"/>
          <w:sz w:val="24"/>
          <w:szCs w:val="24"/>
        </w:rPr>
        <w:t xml:space="preserve"> good validity, internal consistency (Cronbach’s α = .91) and test-retest reliability (ICC = .83) in general population and student samples </w:t>
      </w:r>
      <w:r w:rsidR="00942762" w:rsidRPr="00CF6547">
        <w:rPr>
          <w:rFonts w:cstheme="minorHAnsi"/>
          <w:sz w:val="24"/>
          <w:szCs w:val="24"/>
        </w:rPr>
        <w:fldChar w:fldCharType="begin"/>
      </w:r>
      <w:r w:rsidRPr="00CF6547">
        <w:rPr>
          <w:rFonts w:cstheme="minorHAnsi"/>
          <w:sz w:val="24"/>
          <w:szCs w:val="24"/>
        </w:rPr>
        <w:instrText xml:space="preserve"> ADDIN EN.CITE &lt;EndNote&gt;&lt;Cite&gt;&lt;Author&gt;Tennant&lt;/Author&gt;&lt;Year&gt;2007&lt;/Year&gt;&lt;IDText&gt;The Warwick-Edinburgh Mental Well-being Scale (WEMWBS): development and UK validation&lt;/IDText&gt;&lt;DisplayText&gt;(Tennant et al., 2007)&lt;/DisplayText&gt;&lt;record&gt;&lt;dates&gt;&lt;pub-dates&gt;&lt;date&gt;Nov 27&lt;/date&gt;&lt;/pub-dates&gt;&lt;year&gt;2007&lt;/year&gt;&lt;/dates&gt;&lt;keywords&gt;&lt;keyword&gt;Adult&lt;/keyword&gt;&lt;keyword&gt;Aged&lt;/keyword&gt;&lt;keyword&gt;Factor Analysis, Statistical&lt;/keyword&gt;&lt;keyword&gt;Female&lt;/keyword&gt;&lt;keyword&gt;Focus Groups&lt;/keyword&gt;&lt;keyword&gt;Health Status&lt;/keyword&gt;&lt;keyword&gt;Humans&lt;/keyword&gt;&lt;keyword&gt;*Mental Health&lt;/keyword&gt;&lt;keyword&gt;Middle Aged&lt;/keyword&gt;&lt;keyword&gt;Personal Satisfaction&lt;/keyword&gt;&lt;keyword&gt;Psychometrics/*instrumentation&lt;/keyword&gt;&lt;keyword&gt;Socioeconomic Factors&lt;/keyword&gt;&lt;keyword&gt;Students/psychology&lt;/keyword&gt;&lt;keyword&gt;*Surveys and Questionnaires&lt;/keyword&gt;&lt;keyword&gt;Translations&lt;/keyword&gt;&lt;keyword&gt;United Kingdom&lt;/keyword&gt;&lt;/keywords&gt;&lt;isbn&gt;1477-7525&lt;/isbn&gt;&lt;custom2&gt;PMC2222612&lt;/custom2&gt;&lt;titles&gt;&lt;title&gt;The Warwick-Edinburgh Mental Well-being Scale (WEMWBS): development and UK validation&lt;/title&gt;&lt;secondary-title&gt;Health Qual Life Outcomes&lt;/secondary-title&gt;&lt;alt-title&gt;Health and quality of life outcomes&lt;/alt-title&gt;&lt;/titles&gt;&lt;pages&gt;63&lt;/pages&gt;&lt;contributors&gt;&lt;authors&gt;&lt;author&gt;Tennant, R.&lt;/author&gt;&lt;author&gt;Hiller, L.&lt;/author&gt;&lt;author&gt;Fishwick, R.&lt;/author&gt;&lt;author&gt;Platt, S.&lt;/author&gt;&lt;author&gt;Joseph, S.&lt;/author&gt;&lt;author&gt;Weich, S.&lt;/author&gt;&lt;author&gt;Parkinson, J.&lt;/author&gt;&lt;author&gt;Secker, J.&lt;/author&gt;&lt;author&gt;Stewart-Brown, S.&lt;/author&gt;&lt;/authors&gt;&lt;/contributors&gt;&lt;edition&gt;2007/11/29&lt;/edition&gt;&lt;language&gt;eng&lt;/language&gt;&lt;added-date format="utc"&gt;1490045074&lt;/added-date&gt;&lt;ref-type name="Journal Article"&gt;17&lt;/ref-type&gt;&lt;auth-address&gt;Warwick Medical School, University of Warwick, Coventry, UK. ruthtennant71@hotmail.com&lt;/auth-address&gt;&lt;remote-database-provider&gt;NLM&lt;/remote-database-provider&gt;&lt;rec-number&gt;1381&lt;/rec-number&gt;&lt;last-updated-date format="utc"&gt;1490045074&lt;/last-updated-date&gt;&lt;accession-num&gt;18042300&lt;/accession-num&gt;&lt;electronic-resource-num&gt;10.1186/1477-7525-5-63&lt;/electronic-resource-num&gt;&lt;volume&gt;5&lt;/volume&gt;&lt;/record&gt;&lt;/Cite&gt;&lt;/EndNote&gt;</w:instrText>
      </w:r>
      <w:r w:rsidR="00942762" w:rsidRPr="00CF6547">
        <w:rPr>
          <w:rFonts w:cstheme="minorHAnsi"/>
          <w:sz w:val="24"/>
          <w:szCs w:val="24"/>
        </w:rPr>
        <w:fldChar w:fldCharType="separate"/>
      </w:r>
      <w:r w:rsidRPr="00CF6547">
        <w:rPr>
          <w:rFonts w:cstheme="minorHAnsi"/>
          <w:noProof/>
          <w:sz w:val="24"/>
          <w:szCs w:val="24"/>
        </w:rPr>
        <w:t>(Tennant et al., 2007)</w:t>
      </w:r>
      <w:r w:rsidR="00942762" w:rsidRPr="00CF6547">
        <w:rPr>
          <w:rFonts w:cstheme="minorHAnsi"/>
          <w:sz w:val="24"/>
          <w:szCs w:val="24"/>
        </w:rPr>
        <w:fldChar w:fldCharType="end"/>
      </w:r>
      <w:r w:rsidRPr="00CF6547">
        <w:rPr>
          <w:rFonts w:cstheme="minorHAnsi"/>
          <w:sz w:val="24"/>
          <w:szCs w:val="24"/>
        </w:rPr>
        <w:t xml:space="preserve">.  It comprises of 14 items and a higher score indicates greater mental wellbeing.  Mental wellbeing describes positive states of being, thinking, behaving and feeling. </w:t>
      </w:r>
    </w:p>
    <w:p w14:paraId="2BA2C292" w14:textId="77777777" w:rsidR="00B444C1" w:rsidRPr="00CF6547" w:rsidRDefault="00B444C1" w:rsidP="00AF0240">
      <w:pPr>
        <w:spacing w:after="0" w:line="480" w:lineRule="auto"/>
        <w:rPr>
          <w:rFonts w:cstheme="minorHAnsi"/>
          <w:sz w:val="24"/>
          <w:szCs w:val="24"/>
        </w:rPr>
      </w:pPr>
    </w:p>
    <w:p w14:paraId="64B2D7D3" w14:textId="77777777" w:rsidR="00AF0240" w:rsidRPr="00CF6547" w:rsidRDefault="00AF0240" w:rsidP="00AF0240">
      <w:pPr>
        <w:pStyle w:val="Heading2"/>
        <w:spacing w:before="0" w:line="480" w:lineRule="auto"/>
        <w:rPr>
          <w:rFonts w:asciiTheme="minorHAnsi" w:hAnsiTheme="minorHAnsi" w:cstheme="minorHAnsi"/>
          <w:sz w:val="24"/>
          <w:szCs w:val="24"/>
        </w:rPr>
      </w:pPr>
      <w:bookmarkStart w:id="21" w:name="_Toc483040187"/>
      <w:r w:rsidRPr="00CF6547">
        <w:rPr>
          <w:rFonts w:asciiTheme="minorHAnsi" w:hAnsiTheme="minorHAnsi" w:cstheme="minorHAnsi"/>
          <w:sz w:val="24"/>
          <w:szCs w:val="24"/>
        </w:rPr>
        <w:t>Sample Size</w:t>
      </w:r>
      <w:bookmarkEnd w:id="21"/>
    </w:p>
    <w:p w14:paraId="3C0EA83F" w14:textId="77777777" w:rsidR="00AF0240" w:rsidRPr="00CF6547" w:rsidRDefault="00AF0240" w:rsidP="00AF0240">
      <w:pPr>
        <w:autoSpaceDE w:val="0"/>
        <w:autoSpaceDN w:val="0"/>
        <w:adjustRightInd w:val="0"/>
        <w:spacing w:after="0" w:line="480" w:lineRule="auto"/>
        <w:rPr>
          <w:rFonts w:cstheme="minorHAnsi"/>
          <w:sz w:val="24"/>
          <w:szCs w:val="24"/>
        </w:rPr>
      </w:pPr>
      <w:r w:rsidRPr="00CF6547">
        <w:rPr>
          <w:rFonts w:cstheme="minorHAnsi"/>
          <w:sz w:val="24"/>
          <w:szCs w:val="24"/>
        </w:rPr>
        <w:t xml:space="preserve">A similar randomised study  </w:t>
      </w:r>
      <w:r w:rsidR="00942762" w:rsidRPr="00CF6547">
        <w:rPr>
          <w:rFonts w:cstheme="minorHAnsi"/>
          <w:sz w:val="24"/>
          <w:szCs w:val="24"/>
        </w:rPr>
        <w:fldChar w:fldCharType="begin">
          <w:fldData xml:space="preserve">PEVuZE5vdGU+PENpdGU+PEF1dGhvcj5NY0NyYWNrZW48L0F1dGhvcj48WWVhcj4yMDEzPC9ZZWFy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</w:fldData>
        </w:fldChar>
      </w:r>
      <w:r w:rsidR="003C5120" w:rsidRPr="00CF6547">
        <w:rPr>
          <w:rFonts w:cstheme="minorHAnsi"/>
          <w:sz w:val="24"/>
          <w:szCs w:val="24"/>
        </w:rPr>
        <w:instrText xml:space="preserve"> ADDIN EN.CITE </w:instrText>
      </w:r>
      <w:r w:rsidR="00942762" w:rsidRPr="00CF6547">
        <w:rPr>
          <w:rFonts w:cstheme="minorHAnsi"/>
          <w:sz w:val="24"/>
          <w:szCs w:val="24"/>
        </w:rPr>
        <w:fldChar w:fldCharType="begin">
          <w:fldData xml:space="preserve">PEVuZE5vdGU+PENpdGU+PEF1dGhvcj5NY0NyYWNrZW48L0F1dGhvcj48WWVhcj4yMDEzPC9ZZWFy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</w:fldData>
        </w:fldChar>
      </w:r>
      <w:r w:rsidR="003C5120" w:rsidRPr="00CF6547">
        <w:rPr>
          <w:rFonts w:cstheme="minorHAnsi"/>
          <w:sz w:val="24"/>
          <w:szCs w:val="24"/>
        </w:rPr>
        <w:instrText xml:space="preserve"> ADDIN EN.CITE.DATA </w:instrText>
      </w:r>
      <w:r w:rsidR="00942762" w:rsidRPr="00CF6547">
        <w:rPr>
          <w:rFonts w:cstheme="minorHAnsi"/>
          <w:sz w:val="24"/>
          <w:szCs w:val="24"/>
        </w:rPr>
      </w:r>
      <w:r w:rsidR="00942762" w:rsidRPr="00CF6547">
        <w:rPr>
          <w:rFonts w:cstheme="minorHAnsi"/>
          <w:sz w:val="24"/>
          <w:szCs w:val="24"/>
        </w:rPr>
        <w:fldChar w:fldCharType="end"/>
      </w:r>
      <w:r w:rsidR="00942762" w:rsidRPr="00CF6547">
        <w:rPr>
          <w:rFonts w:cstheme="minorHAnsi"/>
          <w:sz w:val="24"/>
          <w:szCs w:val="24"/>
        </w:rPr>
      </w:r>
      <w:r w:rsidR="00942762" w:rsidRPr="00CF6547">
        <w:rPr>
          <w:rFonts w:cstheme="minorHAnsi"/>
          <w:sz w:val="24"/>
          <w:szCs w:val="24"/>
        </w:rPr>
        <w:fldChar w:fldCharType="separate"/>
      </w:r>
      <w:r w:rsidR="003C5120" w:rsidRPr="00CF6547">
        <w:rPr>
          <w:rFonts w:cstheme="minorHAnsi"/>
          <w:noProof/>
          <w:sz w:val="24"/>
          <w:szCs w:val="24"/>
        </w:rPr>
        <w:t>(McCracken et al., 2013)</w:t>
      </w:r>
      <w:r w:rsidR="00942762" w:rsidRPr="00CF6547">
        <w:rPr>
          <w:rFonts w:cstheme="minorHAnsi"/>
          <w:sz w:val="24"/>
          <w:szCs w:val="24"/>
        </w:rPr>
        <w:fldChar w:fldCharType="end"/>
      </w:r>
      <w:r w:rsidRPr="00CF6547">
        <w:rPr>
          <w:rFonts w:cstheme="minorHAnsi"/>
          <w:sz w:val="24"/>
          <w:szCs w:val="24"/>
        </w:rPr>
        <w:t xml:space="preserve"> using the PHQ-9 to investigate the impact of group-based ACT in a health setting found the ACT group, in comparison to a TAU group, were significantly less depressed at post-treatment (d = .46) and at three month follow-up (d = .58).  Based on these effect sizes, a power analysis was conducted using G* Power </w:t>
      </w:r>
      <w:r w:rsidR="00942762" w:rsidRPr="00CF6547">
        <w:rPr>
          <w:rFonts w:cstheme="minorHAnsi"/>
          <w:sz w:val="24"/>
          <w:szCs w:val="24"/>
        </w:rPr>
        <w:fldChar w:fldCharType="begin"/>
      </w:r>
      <w:r w:rsidRPr="00CF6547">
        <w:rPr>
          <w:rFonts w:cstheme="minorHAnsi"/>
          <w:sz w:val="24"/>
          <w:szCs w:val="24"/>
        </w:rPr>
        <w:instrText xml:space="preserve"> ADDIN EN.CITE &lt;EndNote&gt;&lt;Cite&gt;&lt;Author&gt;Faul&lt;/Author&gt;&lt;Year&gt;2007&lt;/Year&gt;&lt;IDText&gt;G*Power 3: A flexible statistical power analysis program for the social, behavioral, and biomedical sciences&lt;/IDText&gt;&lt;DisplayText&gt;(Faul, Erdfelder, Lang, &amp;amp; Buchner, 2007)&lt;/DisplayText&gt;&lt;record&gt;&lt;dates&gt;&lt;pub-dates&gt;&lt;date&gt;2007//&lt;/date&gt;&lt;/pub-dates&gt;&lt;year&gt;2007&lt;/year&gt;&lt;/dates&gt;&lt;urls&gt;&lt;related-urls&gt;&lt;url&gt;http://dx.doi.org/10.3758/BF03193146&lt;/url&gt;&lt;/related-urls&gt;&lt;/urls&gt;&lt;isbn&gt;1554-3528&lt;/isbn&gt;&lt;titles&gt;&lt;title&gt;G*Power 3: A flexible statistical power analysis program for the social, behavioral, and biomedical sciences&lt;/title&gt;&lt;secondary-title&gt;Behavior Research Methods&lt;/secondary-title&gt;&lt;/titles&gt;&lt;pages&gt;175-191&lt;/pages&gt;&lt;number&gt;2&lt;/number&gt;&lt;contributors&gt;&lt;authors&gt;&lt;author&gt;Faul, Franz&lt;/author&gt;&lt;author&gt;Erdfelder, Edgar&lt;/author&gt;&lt;author&gt;Lang, Albert-Georg&lt;/author&gt;&lt;author&gt;Buchner, Axel&lt;/author&gt;&lt;/authors&gt;&lt;/contributors&gt;&lt;added-date format="utc"&gt;1489774064&lt;/added-date&gt;&lt;ref-type name="Journal Article"&gt;17&lt;/ref-type&gt;&lt;rec-number&gt;1372&lt;/rec-number&gt;&lt;last-updated-date format="utc"&gt;1489774064&lt;/last-updated-date&gt;&lt;electronic-resource-num&gt;10.3758/BF03193146&lt;/electronic-resource-num&gt;&lt;volume&gt;39&lt;/volume&gt;&lt;/record&gt;&lt;/Cite&gt;&lt;/EndNote&gt;</w:instrText>
      </w:r>
      <w:r w:rsidR="00942762" w:rsidRPr="00CF6547">
        <w:rPr>
          <w:rFonts w:cstheme="minorHAnsi"/>
          <w:sz w:val="24"/>
          <w:szCs w:val="24"/>
        </w:rPr>
        <w:fldChar w:fldCharType="separate"/>
      </w:r>
      <w:r w:rsidRPr="00CF6547">
        <w:rPr>
          <w:rFonts w:cstheme="minorHAnsi"/>
          <w:noProof/>
          <w:sz w:val="24"/>
          <w:szCs w:val="24"/>
        </w:rPr>
        <w:t>(Faul, Erdfelder, Lang, &amp; Buchner, 2007)</w:t>
      </w:r>
      <w:r w:rsidR="00942762" w:rsidRPr="00CF6547">
        <w:rPr>
          <w:rFonts w:cstheme="minorHAnsi"/>
          <w:sz w:val="24"/>
          <w:szCs w:val="24"/>
        </w:rPr>
        <w:fldChar w:fldCharType="end"/>
      </w:r>
      <w:r w:rsidRPr="00CF6547">
        <w:rPr>
          <w:rFonts w:cstheme="minorHAnsi"/>
          <w:sz w:val="24"/>
          <w:szCs w:val="24"/>
        </w:rPr>
        <w:t xml:space="preserve">.  In order for sufficient power (0.80) and </w:t>
      </w:r>
      <w:r w:rsidRPr="00CF6547">
        <w:rPr>
          <w:rFonts w:cstheme="minorHAnsi"/>
          <w:sz w:val="24"/>
          <w:szCs w:val="24"/>
        </w:rPr>
        <w:lastRenderedPageBreak/>
        <w:t>using standard parameters of alpha = 0.05, a total sample size of between 40 - 64 participants was required.</w:t>
      </w:r>
    </w:p>
    <w:p w14:paraId="135CF485" w14:textId="77777777" w:rsidR="00AF0240" w:rsidRPr="00CF6547" w:rsidRDefault="00AF0240" w:rsidP="00AF0240">
      <w:pPr>
        <w:spacing w:after="0" w:line="480" w:lineRule="auto"/>
        <w:rPr>
          <w:rFonts w:cstheme="minorHAnsi"/>
          <w:sz w:val="24"/>
          <w:szCs w:val="24"/>
        </w:rPr>
      </w:pPr>
    </w:p>
    <w:p w14:paraId="701D553A" w14:textId="77777777" w:rsidR="00AF0240" w:rsidRPr="00D04E78" w:rsidRDefault="00AF0240" w:rsidP="00AF0240">
      <w:pPr>
        <w:pStyle w:val="Heading2"/>
        <w:spacing w:before="0" w:line="480" w:lineRule="auto"/>
        <w:rPr>
          <w:rFonts w:asciiTheme="minorHAnsi" w:hAnsiTheme="minorHAnsi" w:cstheme="minorHAnsi"/>
          <w:color w:val="000000" w:themeColor="text1"/>
          <w:sz w:val="24"/>
          <w:szCs w:val="24"/>
        </w:rPr>
      </w:pPr>
      <w:bookmarkStart w:id="22" w:name="_Toc483040188"/>
      <w:r w:rsidRPr="00D04E78">
        <w:rPr>
          <w:rFonts w:asciiTheme="minorHAnsi" w:hAnsiTheme="minorHAnsi" w:cstheme="minorHAnsi"/>
          <w:color w:val="000000" w:themeColor="text1"/>
          <w:sz w:val="24"/>
          <w:szCs w:val="24"/>
        </w:rPr>
        <w:t>Statistical Methods</w:t>
      </w:r>
      <w:bookmarkEnd w:id="22"/>
    </w:p>
    <w:p w14:paraId="305B73C7" w14:textId="67DAE32E" w:rsidR="00AF0240" w:rsidRPr="00CF6547" w:rsidRDefault="00CC1B58" w:rsidP="00AF0240">
      <w:pPr>
        <w:autoSpaceDE w:val="0"/>
        <w:autoSpaceDN w:val="0"/>
        <w:adjustRightInd w:val="0"/>
        <w:spacing w:after="0" w:line="480" w:lineRule="auto"/>
        <w:rPr>
          <w:rFonts w:cstheme="minorHAnsi"/>
          <w:sz w:val="24"/>
          <w:szCs w:val="24"/>
        </w:rPr>
      </w:pPr>
      <w:r w:rsidRPr="00D04E78">
        <w:rPr>
          <w:rFonts w:cstheme="minorHAnsi"/>
          <w:color w:val="000000" w:themeColor="text1"/>
          <w:sz w:val="24"/>
          <w:szCs w:val="24"/>
        </w:rPr>
        <w:t xml:space="preserve">IBM SPSS Statistics 23 </w:t>
      </w:r>
      <w:r w:rsidR="00751BDE" w:rsidRPr="00D04E78">
        <w:rPr>
          <w:rFonts w:cstheme="minorHAnsi"/>
          <w:color w:val="000000" w:themeColor="text1"/>
          <w:sz w:val="24"/>
          <w:szCs w:val="24"/>
        </w:rPr>
        <w:fldChar w:fldCharType="begin"/>
      </w:r>
      <w:r w:rsidR="00751BDE" w:rsidRPr="00D04E78">
        <w:rPr>
          <w:rFonts w:cstheme="minorHAnsi"/>
          <w:color w:val="000000" w:themeColor="text1"/>
          <w:sz w:val="24"/>
          <w:szCs w:val="24"/>
        </w:rPr>
        <w:instrText xml:space="preserve"> ADDIN EN.CITE &lt;EndNote&gt;&lt;Cite&gt;&lt;Author&gt;IBM&lt;/Author&gt;&lt;Year&gt;Released 2014&lt;/Year&gt;&lt;IDText&gt;IBM SPSS Statistics for Windows, Version 23.0.&lt;/IDText&gt;&lt;DisplayText&gt;(IBM, Released 2014)&lt;/DisplayText&gt;&lt;record&gt;&lt;titles&gt;&lt;title&gt;IBM SPSS Statistics for Windows, Version 23.0.&lt;/title&gt;&lt;/titles&gt;&lt;contributors&gt;&lt;authors&gt;&lt;author&gt;IBM&lt;/author&gt;&lt;/authors&gt;&lt;/contributors&gt;&lt;added-date format="utc"&gt;1523825629&lt;/added-date&gt;&lt;pub-location&gt;Armonk, NY.&lt;/pub-location&gt;&lt;ref-type name="Book"&gt;6&lt;/ref-type&gt;&lt;dates&gt;&lt;year&gt;Released 2014&lt;/year&gt;&lt;/dates&gt;&lt;rec-number&gt;1771&lt;/rec-number&gt;&lt;publisher&gt;IBM Corp.&lt;/publisher&gt;&lt;last-updated-date format="utc"&gt;1523826282&lt;/last-updated-date&gt;&lt;/record&gt;&lt;/Cite&gt;&lt;/EndNote&gt;</w:instrText>
      </w:r>
      <w:r w:rsidR="00751BDE" w:rsidRPr="00D04E78">
        <w:rPr>
          <w:rFonts w:cstheme="minorHAnsi"/>
          <w:color w:val="000000" w:themeColor="text1"/>
          <w:sz w:val="24"/>
          <w:szCs w:val="24"/>
        </w:rPr>
        <w:fldChar w:fldCharType="separate"/>
      </w:r>
      <w:r w:rsidR="00751BDE" w:rsidRPr="00D04E78">
        <w:rPr>
          <w:rFonts w:cstheme="minorHAnsi"/>
          <w:noProof/>
          <w:color w:val="000000" w:themeColor="text1"/>
          <w:sz w:val="24"/>
          <w:szCs w:val="24"/>
        </w:rPr>
        <w:t>(IBM, Released 2014)</w:t>
      </w:r>
      <w:r w:rsidR="00751BDE" w:rsidRPr="00D04E78">
        <w:rPr>
          <w:rFonts w:cstheme="minorHAnsi"/>
          <w:color w:val="000000" w:themeColor="text1"/>
          <w:sz w:val="24"/>
          <w:szCs w:val="24"/>
        </w:rPr>
        <w:fldChar w:fldCharType="end"/>
      </w:r>
      <w:r w:rsidR="00751BDE" w:rsidRPr="00D04E78">
        <w:rPr>
          <w:rFonts w:cstheme="minorHAnsi"/>
          <w:color w:val="000000" w:themeColor="text1"/>
          <w:sz w:val="24"/>
          <w:szCs w:val="24"/>
        </w:rPr>
        <w:t xml:space="preserve"> </w:t>
      </w:r>
      <w:r w:rsidRPr="00D04E78">
        <w:rPr>
          <w:rFonts w:cstheme="minorHAnsi"/>
          <w:color w:val="000000" w:themeColor="text1"/>
          <w:sz w:val="24"/>
          <w:szCs w:val="24"/>
        </w:rPr>
        <w:t xml:space="preserve">statistical program was used to analyse the data.  </w:t>
      </w:r>
      <w:r w:rsidR="00AF0240" w:rsidRPr="00D04E78">
        <w:rPr>
          <w:rFonts w:cstheme="minorHAnsi"/>
          <w:color w:val="000000" w:themeColor="text1"/>
          <w:sz w:val="24"/>
          <w:szCs w:val="24"/>
        </w:rPr>
        <w:t xml:space="preserve">An intention-to-treat (ITT) approach was used with imputation of missing data by last value carried forward </w:t>
      </w:r>
      <w:r w:rsidR="00942762" w:rsidRPr="00D04E78">
        <w:rPr>
          <w:rFonts w:cstheme="minorHAnsi"/>
          <w:color w:val="000000" w:themeColor="text1"/>
          <w:sz w:val="24"/>
          <w:szCs w:val="24"/>
        </w:rPr>
        <w:fldChar w:fldCharType="begin"/>
      </w:r>
      <w:r w:rsidR="00AF0240" w:rsidRPr="00D04E78">
        <w:rPr>
          <w:rFonts w:cstheme="minorHAnsi"/>
          <w:color w:val="000000" w:themeColor="text1"/>
          <w:sz w:val="24"/>
          <w:szCs w:val="24"/>
        </w:rPr>
        <w:instrText xml:space="preserve"> ADDIN EN.CITE &lt;EndNote&gt;&lt;Cite&gt;&lt;Author&gt;Streiner&lt;/Author&gt;&lt;Year&gt;2001&lt;/Year&gt;&lt;IDText&gt;Intention to treat analysis in clinical trials when there are missing data&lt;/IDText&gt;&lt;DisplayText&gt;(Streiner &amp;amp; Geddes, 2001)&lt;/DisplayText&gt;&lt;record&gt;&lt;urls&gt;&lt;related-urls&gt;&lt;url&gt;http://ebmh.bmj.com/content/4/3/70.abstract&lt;/url&gt;&lt;/related-urls&gt;&lt;/urls&gt;&lt;work-type&gt;10.1136/ebmh.4.3.70&lt;/work-type&gt;&lt;titles&gt;&lt;title&gt;Intention to treat analysis in clinical trials when there are missing data&lt;/title&gt;&lt;secondary-title&gt;Evidence Based Mental Health&lt;/secondary-title&gt;&lt;/titles&gt;&lt;pages&gt;70&lt;/pages&gt;&lt;number&gt;3&lt;/number&gt;&lt;contributors&gt;&lt;authors&gt;&lt;author&gt;Streiner, David&lt;/author&gt;&lt;author&gt;Geddes, John&lt;/author&gt;&lt;/authors&gt;&lt;/contributors&gt;&lt;added-date format="utc"&gt;1490045449&lt;/added-date&gt;&lt;ref-type name="Journal Article"&gt;17&lt;/ref-type&gt;&lt;dates&gt;&lt;year&gt;2001&lt;/year&gt;&lt;/dates&gt;&lt;rec-number&gt;1382&lt;/rec-number&gt;&lt;last-updated-date format="utc"&gt;1490045449&lt;/last-updated-date&gt;&lt;volume&gt;4&lt;/volume&gt;&lt;/record&gt;&lt;/Cite&gt;&lt;/EndNote&gt;</w:instrText>
      </w:r>
      <w:r w:rsidR="00942762" w:rsidRPr="00D04E78">
        <w:rPr>
          <w:rFonts w:cstheme="minorHAnsi"/>
          <w:color w:val="000000" w:themeColor="text1"/>
          <w:sz w:val="24"/>
          <w:szCs w:val="24"/>
        </w:rPr>
        <w:fldChar w:fldCharType="separate"/>
      </w:r>
      <w:r w:rsidR="00AF0240" w:rsidRPr="00D04E78">
        <w:rPr>
          <w:rFonts w:cstheme="minorHAnsi"/>
          <w:noProof/>
          <w:color w:val="000000" w:themeColor="text1"/>
          <w:sz w:val="24"/>
          <w:szCs w:val="24"/>
        </w:rPr>
        <w:t>(Streiner &amp; Geddes, 2001)</w:t>
      </w:r>
      <w:r w:rsidR="00942762" w:rsidRPr="00D04E78">
        <w:rPr>
          <w:rFonts w:cstheme="minorHAnsi"/>
          <w:color w:val="000000" w:themeColor="text1"/>
          <w:sz w:val="24"/>
          <w:szCs w:val="24"/>
        </w:rPr>
        <w:fldChar w:fldCharType="end"/>
      </w:r>
      <w:r w:rsidR="00AF0240" w:rsidRPr="00CF6547">
        <w:rPr>
          <w:rFonts w:cstheme="minorHAnsi"/>
          <w:sz w:val="24"/>
          <w:szCs w:val="24"/>
        </w:rPr>
        <w:t>.  Effect sizes are reported as partial eta-squared (partial Ƞ</w:t>
      </w:r>
      <w:r w:rsidR="00AF0240" w:rsidRPr="00CF6547">
        <w:rPr>
          <w:rFonts w:cstheme="minorHAnsi"/>
          <w:sz w:val="24"/>
          <w:szCs w:val="24"/>
          <w:vertAlign w:val="superscript"/>
        </w:rPr>
        <w:t>2</w:t>
      </w:r>
      <w:r w:rsidR="00F54408" w:rsidRPr="00CF6547">
        <w:rPr>
          <w:rFonts w:cstheme="minorHAnsi"/>
          <w:sz w:val="24"/>
          <w:szCs w:val="24"/>
        </w:rPr>
        <w:t>) and are categorised</w:t>
      </w:r>
      <w:r w:rsidR="00AF0240" w:rsidRPr="00CF6547">
        <w:rPr>
          <w:rFonts w:cstheme="minorHAnsi"/>
          <w:sz w:val="24"/>
          <w:szCs w:val="24"/>
        </w:rPr>
        <w:t xml:space="preserve"> against the suggested values of </w:t>
      </w:r>
      <w:r w:rsidR="00F54408" w:rsidRPr="00CF6547">
        <w:rPr>
          <w:rFonts w:cstheme="minorHAnsi"/>
          <w:sz w:val="24"/>
          <w:szCs w:val="24"/>
        </w:rPr>
        <w:t>.</w:t>
      </w:r>
      <w:r w:rsidR="00AF0240" w:rsidRPr="00CF6547">
        <w:rPr>
          <w:rFonts w:cstheme="minorHAnsi"/>
          <w:sz w:val="24"/>
          <w:szCs w:val="24"/>
          <w:shd w:val="clear" w:color="auto" w:fill="FFFFFF"/>
        </w:rPr>
        <w:t>01, .06, and .14 to indicate small, medium, or large effects</w:t>
      </w:r>
      <w:r w:rsidR="00AF0240" w:rsidRPr="00CF6547">
        <w:rPr>
          <w:rStyle w:val="apple-converted-space"/>
          <w:rFonts w:cstheme="minorHAnsi"/>
          <w:sz w:val="24"/>
          <w:szCs w:val="24"/>
          <w:shd w:val="clear" w:color="auto" w:fill="FFFFFF"/>
        </w:rPr>
        <w:t> </w:t>
      </w:r>
      <w:r w:rsidR="00942762" w:rsidRPr="00CF6547">
        <w:rPr>
          <w:rStyle w:val="apple-converted-space"/>
          <w:rFonts w:cstheme="minorHAnsi"/>
          <w:sz w:val="24"/>
          <w:szCs w:val="24"/>
          <w:shd w:val="clear" w:color="auto" w:fill="FFFFFF"/>
        </w:rPr>
        <w:fldChar w:fldCharType="begin"/>
      </w:r>
      <w:r w:rsidR="00AF0240" w:rsidRPr="00CF6547">
        <w:rPr>
          <w:rStyle w:val="apple-converted-space"/>
          <w:rFonts w:cstheme="minorHAnsi"/>
          <w:sz w:val="24"/>
          <w:szCs w:val="24"/>
          <w:shd w:val="clear" w:color="auto" w:fill="FFFFFF"/>
        </w:rPr>
        <w:instrText xml:space="preserve"> ADDIN EN.CITE &lt;EndNote&gt;&lt;Cite&gt;&lt;Author&gt;Richardson&lt;/Author&gt;&lt;Year&gt;2011&lt;/Year&gt;&lt;IDText&gt;Eta squared and partial eta squared as measures of effect size in educational research&lt;/IDText&gt;&lt;DisplayText&gt;(Richardson, 2011)&lt;/DisplayText&gt;&lt;record&gt;&lt;dates&gt;&lt;year&gt;2011&lt;/year&gt;&lt;/dates&gt;&lt;keywords&gt;&lt;keyword&gt;Effect size&lt;/keyword&gt;&lt;keyword&gt;Eta squared&lt;/keyword&gt;&lt;keyword&gt;Partial eta squared&lt;/keyword&gt;&lt;/keywords&gt;&lt;urls&gt;&lt;related-urls&gt;&lt;url&gt;http://www.sciencedirect.com/science/article/pii/S1747938X11000029&lt;/url&gt;&lt;/related-urls&gt;&lt;/urls&gt;&lt;isbn&gt;1747-938X&lt;/isbn&gt;&lt;titles&gt;&lt;title&gt;Eta squared and partial eta squared as measures of effect size in educational research&lt;/title&gt;&lt;secondary-title&gt;Educational Research Review&lt;/secondary-title&gt;&lt;/titles&gt;&lt;pages&gt;135-147&lt;/pages&gt;&lt;number&gt;2&lt;/number&gt;&lt;contributors&gt;&lt;authors&gt;&lt;author&gt;Richardson, John T. E.&lt;/author&gt;&lt;/authors&gt;&lt;/contributors&gt;&lt;added-date format="utc"&gt;1493299259&lt;/added-date&gt;&lt;ref-type name="Journal Article"&gt;17&lt;/ref-type&gt;&lt;rec-number&gt;1412&lt;/rec-number&gt;&lt;last-updated-date format="utc"&gt;1493321686&lt;/last-updated-date&gt;&lt;electronic-resource-num&gt;doi.org/10.1016/j.edurev.2010.12.001&lt;/electronic-resource-num&gt;&lt;volume&gt;6&lt;/volume&gt;&lt;/record&gt;&lt;/Cite&gt;&lt;/EndNote&gt;</w:instrText>
      </w:r>
      <w:r w:rsidR="00942762" w:rsidRPr="00CF6547">
        <w:rPr>
          <w:rStyle w:val="apple-converted-space"/>
          <w:rFonts w:cstheme="minorHAnsi"/>
          <w:sz w:val="24"/>
          <w:szCs w:val="24"/>
          <w:shd w:val="clear" w:color="auto" w:fill="FFFFFF"/>
        </w:rPr>
        <w:fldChar w:fldCharType="separate"/>
      </w:r>
      <w:r w:rsidR="00AF0240" w:rsidRPr="00CF6547">
        <w:rPr>
          <w:rStyle w:val="apple-converted-space"/>
          <w:rFonts w:cstheme="minorHAnsi"/>
          <w:noProof/>
          <w:sz w:val="24"/>
          <w:szCs w:val="24"/>
          <w:shd w:val="clear" w:color="auto" w:fill="FFFFFF"/>
        </w:rPr>
        <w:t>(Richardson, 2011)</w:t>
      </w:r>
      <w:r w:rsidR="00942762" w:rsidRPr="00CF6547">
        <w:rPr>
          <w:rStyle w:val="apple-converted-space"/>
          <w:rFonts w:cstheme="minorHAnsi"/>
          <w:sz w:val="24"/>
          <w:szCs w:val="24"/>
          <w:shd w:val="clear" w:color="auto" w:fill="FFFFFF"/>
        </w:rPr>
        <w:fldChar w:fldCharType="end"/>
      </w:r>
      <w:r w:rsidR="00AF0240" w:rsidRPr="00CF6547">
        <w:rPr>
          <w:rStyle w:val="apple-converted-space"/>
          <w:rFonts w:cstheme="minorHAnsi"/>
          <w:sz w:val="24"/>
          <w:szCs w:val="24"/>
          <w:shd w:val="clear" w:color="auto" w:fill="FFFFFF"/>
        </w:rPr>
        <w:t>.</w:t>
      </w:r>
    </w:p>
    <w:p w14:paraId="41D6C865" w14:textId="77777777" w:rsidR="00D04E78" w:rsidRDefault="00D04E78" w:rsidP="00AF0240">
      <w:pPr>
        <w:autoSpaceDE w:val="0"/>
        <w:autoSpaceDN w:val="0"/>
        <w:adjustRightInd w:val="0"/>
        <w:spacing w:after="0" w:line="480" w:lineRule="auto"/>
        <w:rPr>
          <w:rFonts w:cstheme="minorHAnsi"/>
          <w:sz w:val="24"/>
          <w:szCs w:val="24"/>
        </w:rPr>
      </w:pPr>
    </w:p>
    <w:p w14:paraId="6B9C4470" w14:textId="1EF72180" w:rsidR="00AF0240" w:rsidRPr="00CF6547" w:rsidRDefault="00AF0240" w:rsidP="00AF0240">
      <w:pPr>
        <w:autoSpaceDE w:val="0"/>
        <w:autoSpaceDN w:val="0"/>
        <w:adjustRightInd w:val="0"/>
        <w:spacing w:after="0" w:line="480" w:lineRule="auto"/>
        <w:rPr>
          <w:rFonts w:cstheme="minorHAnsi"/>
          <w:sz w:val="24"/>
          <w:szCs w:val="24"/>
        </w:rPr>
      </w:pPr>
      <w:r w:rsidRPr="00CF6547">
        <w:rPr>
          <w:rFonts w:cstheme="minorHAnsi"/>
          <w:sz w:val="24"/>
          <w:szCs w:val="24"/>
        </w:rPr>
        <w:t xml:space="preserve">A mixed-design repeated measure ANOVA was used to analyse the interaction between the two groups and outcome </w:t>
      </w:r>
      <w:r w:rsidR="00A204DB">
        <w:rPr>
          <w:rFonts w:cstheme="minorHAnsi"/>
          <w:sz w:val="24"/>
          <w:szCs w:val="24"/>
        </w:rPr>
        <w:t xml:space="preserve">measures </w:t>
      </w:r>
      <w:r w:rsidRPr="00CF6547">
        <w:rPr>
          <w:rFonts w:cstheme="minorHAnsi"/>
          <w:sz w:val="24"/>
          <w:szCs w:val="24"/>
        </w:rPr>
        <w:t>across the th</w:t>
      </w:r>
      <w:r w:rsidR="009A4400" w:rsidRPr="00CF6547">
        <w:rPr>
          <w:rFonts w:cstheme="minorHAnsi"/>
          <w:sz w:val="24"/>
          <w:szCs w:val="24"/>
        </w:rPr>
        <w:t xml:space="preserve">ree time points.  </w:t>
      </w:r>
      <w:r w:rsidR="00E515F5" w:rsidRPr="00D04E78">
        <w:rPr>
          <w:rFonts w:cstheme="minorHAnsi"/>
          <w:color w:val="000000" w:themeColor="text1"/>
          <w:sz w:val="24"/>
          <w:szCs w:val="24"/>
        </w:rPr>
        <w:t>Participants</w:t>
      </w:r>
      <w:r w:rsidR="00283765" w:rsidRPr="00D04E78">
        <w:rPr>
          <w:rFonts w:cstheme="minorHAnsi"/>
          <w:color w:val="000000" w:themeColor="text1"/>
          <w:sz w:val="24"/>
          <w:szCs w:val="24"/>
        </w:rPr>
        <w:t xml:space="preserve"> from ea</w:t>
      </w:r>
      <w:r w:rsidR="00D83B86" w:rsidRPr="00D04E78">
        <w:rPr>
          <w:rFonts w:cstheme="minorHAnsi"/>
          <w:color w:val="000000" w:themeColor="text1"/>
          <w:sz w:val="24"/>
          <w:szCs w:val="24"/>
        </w:rPr>
        <w:t xml:space="preserve">ch of the intervention and TAU </w:t>
      </w:r>
      <w:r w:rsidR="00283765" w:rsidRPr="00D04E78">
        <w:rPr>
          <w:rFonts w:cstheme="minorHAnsi"/>
          <w:color w:val="000000" w:themeColor="text1"/>
          <w:sz w:val="24"/>
          <w:szCs w:val="24"/>
        </w:rPr>
        <w:t>contr</w:t>
      </w:r>
      <w:r w:rsidR="00D83B86" w:rsidRPr="00D04E78">
        <w:rPr>
          <w:rFonts w:cstheme="minorHAnsi"/>
          <w:color w:val="000000" w:themeColor="text1"/>
          <w:sz w:val="24"/>
          <w:szCs w:val="24"/>
        </w:rPr>
        <w:t>ol</w:t>
      </w:r>
      <w:r w:rsidR="00283765" w:rsidRPr="00D04E78">
        <w:rPr>
          <w:rFonts w:cstheme="minorHAnsi"/>
          <w:color w:val="000000" w:themeColor="text1"/>
          <w:sz w:val="24"/>
          <w:szCs w:val="24"/>
        </w:rPr>
        <w:t xml:space="preserve"> </w:t>
      </w:r>
      <w:r w:rsidR="00E515F5" w:rsidRPr="00D04E78">
        <w:rPr>
          <w:rFonts w:cstheme="minorHAnsi"/>
          <w:color w:val="000000" w:themeColor="text1"/>
          <w:sz w:val="24"/>
          <w:szCs w:val="24"/>
        </w:rPr>
        <w:t xml:space="preserve">groups were combined into a single </w:t>
      </w:r>
      <w:r w:rsidR="00D4645B" w:rsidRPr="00D04E78">
        <w:rPr>
          <w:rFonts w:cstheme="minorHAnsi"/>
          <w:color w:val="000000" w:themeColor="text1"/>
          <w:sz w:val="24"/>
          <w:szCs w:val="24"/>
        </w:rPr>
        <w:t>‘</w:t>
      </w:r>
      <w:r w:rsidR="00E515F5" w:rsidRPr="00D04E78">
        <w:rPr>
          <w:rFonts w:cstheme="minorHAnsi"/>
          <w:color w:val="000000" w:themeColor="text1"/>
          <w:sz w:val="24"/>
          <w:szCs w:val="24"/>
        </w:rPr>
        <w:t>intervention</w:t>
      </w:r>
      <w:r w:rsidR="00D4645B" w:rsidRPr="00D04E78">
        <w:rPr>
          <w:rFonts w:cstheme="minorHAnsi"/>
          <w:color w:val="000000" w:themeColor="text1"/>
          <w:sz w:val="24"/>
          <w:szCs w:val="24"/>
        </w:rPr>
        <w:t>’</w:t>
      </w:r>
      <w:r w:rsidR="00283765" w:rsidRPr="00D04E78">
        <w:rPr>
          <w:rFonts w:cstheme="minorHAnsi"/>
          <w:color w:val="000000" w:themeColor="text1"/>
          <w:sz w:val="24"/>
          <w:szCs w:val="24"/>
        </w:rPr>
        <w:t xml:space="preserve"> and </w:t>
      </w:r>
      <w:r w:rsidR="00D4645B" w:rsidRPr="00D04E78">
        <w:rPr>
          <w:rFonts w:cstheme="minorHAnsi"/>
          <w:color w:val="000000" w:themeColor="text1"/>
          <w:sz w:val="24"/>
          <w:szCs w:val="24"/>
        </w:rPr>
        <w:t>‘</w:t>
      </w:r>
      <w:r w:rsidR="00283765" w:rsidRPr="00D04E78">
        <w:rPr>
          <w:rFonts w:cstheme="minorHAnsi"/>
          <w:color w:val="000000" w:themeColor="text1"/>
          <w:sz w:val="24"/>
          <w:szCs w:val="24"/>
        </w:rPr>
        <w:t>TAU</w:t>
      </w:r>
      <w:r w:rsidR="00D4645B" w:rsidRPr="00D04E78">
        <w:rPr>
          <w:rFonts w:cstheme="minorHAnsi"/>
          <w:color w:val="000000" w:themeColor="text1"/>
          <w:sz w:val="24"/>
          <w:szCs w:val="24"/>
        </w:rPr>
        <w:t>’</w:t>
      </w:r>
      <w:r w:rsidR="00283765" w:rsidRPr="00D04E78">
        <w:rPr>
          <w:rFonts w:cstheme="minorHAnsi"/>
          <w:color w:val="000000" w:themeColor="text1"/>
          <w:sz w:val="24"/>
          <w:szCs w:val="24"/>
        </w:rPr>
        <w:t xml:space="preserve"> </w:t>
      </w:r>
      <w:r w:rsidR="00E515F5" w:rsidRPr="00D04E78">
        <w:rPr>
          <w:rFonts w:cstheme="minorHAnsi"/>
          <w:color w:val="000000" w:themeColor="text1"/>
          <w:sz w:val="24"/>
          <w:szCs w:val="24"/>
        </w:rPr>
        <w:t xml:space="preserve">group for </w:t>
      </w:r>
      <w:r w:rsidR="0081509E" w:rsidRPr="00D04E78">
        <w:rPr>
          <w:rFonts w:cstheme="minorHAnsi"/>
          <w:color w:val="000000" w:themeColor="text1"/>
          <w:sz w:val="24"/>
          <w:szCs w:val="24"/>
        </w:rPr>
        <w:t xml:space="preserve">all </w:t>
      </w:r>
      <w:r w:rsidR="00E515F5" w:rsidRPr="00D04E78">
        <w:rPr>
          <w:rFonts w:cstheme="minorHAnsi"/>
          <w:color w:val="000000" w:themeColor="text1"/>
          <w:sz w:val="24"/>
          <w:szCs w:val="24"/>
        </w:rPr>
        <w:t>statistical analysis.</w:t>
      </w:r>
      <w:r w:rsidR="00D83B86" w:rsidRPr="00D04E78">
        <w:rPr>
          <w:rFonts w:cstheme="minorHAnsi"/>
          <w:color w:val="000000" w:themeColor="text1"/>
          <w:sz w:val="24"/>
          <w:szCs w:val="24"/>
        </w:rPr>
        <w:t xml:space="preserve"> </w:t>
      </w:r>
      <w:r w:rsidR="00E515F5" w:rsidRPr="00D04E78">
        <w:rPr>
          <w:rFonts w:cstheme="minorHAnsi"/>
          <w:color w:val="000000" w:themeColor="text1"/>
          <w:sz w:val="24"/>
          <w:szCs w:val="24"/>
        </w:rPr>
        <w:t xml:space="preserve"> Ideally a nested design would have been employed</w:t>
      </w:r>
      <w:r w:rsidR="00187ED7" w:rsidRPr="00D04E78">
        <w:rPr>
          <w:rFonts w:cstheme="minorHAnsi"/>
          <w:color w:val="000000" w:themeColor="text1"/>
          <w:sz w:val="24"/>
          <w:szCs w:val="24"/>
        </w:rPr>
        <w:t xml:space="preserve">. However, the same inclusion and exclusion criteria applied to all groups and the didactic PowerPoint format engendered uniformity across the </w:t>
      </w:r>
      <w:r w:rsidR="00283765" w:rsidRPr="00D04E78">
        <w:rPr>
          <w:rFonts w:cstheme="minorHAnsi"/>
          <w:color w:val="000000" w:themeColor="text1"/>
          <w:sz w:val="24"/>
          <w:szCs w:val="24"/>
        </w:rPr>
        <w:t xml:space="preserve">intervention </w:t>
      </w:r>
      <w:r w:rsidR="00187ED7" w:rsidRPr="00D04E78">
        <w:rPr>
          <w:rFonts w:cstheme="minorHAnsi"/>
          <w:color w:val="000000" w:themeColor="text1"/>
          <w:sz w:val="24"/>
          <w:szCs w:val="24"/>
        </w:rPr>
        <w:t>groups.  Given this uniformity, and small number of groups involved, pooling was the preferred strategy</w:t>
      </w:r>
      <w:r w:rsidRPr="00D04E78">
        <w:rPr>
          <w:rFonts w:cstheme="minorHAnsi"/>
          <w:color w:val="000000" w:themeColor="text1"/>
          <w:sz w:val="24"/>
          <w:szCs w:val="24"/>
        </w:rPr>
        <w:t xml:space="preserve">.  </w:t>
      </w:r>
      <w:r w:rsidR="00E515F5" w:rsidRPr="00CF6547">
        <w:rPr>
          <w:rFonts w:cstheme="minorHAnsi"/>
          <w:sz w:val="24"/>
          <w:szCs w:val="24"/>
        </w:rPr>
        <w:t>T</w:t>
      </w:r>
      <w:r w:rsidRPr="00CF6547">
        <w:rPr>
          <w:rFonts w:cstheme="minorHAnsi"/>
          <w:sz w:val="24"/>
          <w:szCs w:val="24"/>
        </w:rPr>
        <w:t>wo mixed-design repeated measures ANOVAs were conducted</w:t>
      </w:r>
      <w:r w:rsidR="00E515F5" w:rsidRPr="00CF6547">
        <w:rPr>
          <w:rFonts w:cstheme="minorHAnsi"/>
          <w:sz w:val="24"/>
          <w:szCs w:val="24"/>
        </w:rPr>
        <w:t xml:space="preserve"> to show if there were significant differences </w:t>
      </w:r>
      <w:r w:rsidRPr="00CF6547">
        <w:rPr>
          <w:rFonts w:cstheme="minorHAnsi"/>
          <w:sz w:val="24"/>
          <w:szCs w:val="24"/>
        </w:rPr>
        <w:t>pre-intervention to post-intervention or pre-intervention to two</w:t>
      </w:r>
      <w:r w:rsidR="00E515F5" w:rsidRPr="00CF6547">
        <w:rPr>
          <w:rFonts w:cstheme="minorHAnsi"/>
          <w:sz w:val="24"/>
          <w:szCs w:val="24"/>
        </w:rPr>
        <w:t xml:space="preserve"> month follow-up</w:t>
      </w:r>
      <w:r w:rsidRPr="00CF6547">
        <w:rPr>
          <w:rFonts w:cstheme="minorHAnsi"/>
          <w:sz w:val="24"/>
          <w:szCs w:val="24"/>
        </w:rPr>
        <w:t xml:space="preserve">.  </w:t>
      </w:r>
      <w:r w:rsidR="00A204DB" w:rsidRPr="00CF6547">
        <w:rPr>
          <w:rFonts w:cstheme="minorHAnsi"/>
          <w:sz w:val="24"/>
          <w:szCs w:val="24"/>
        </w:rPr>
        <w:t xml:space="preserve">To assess group differences </w:t>
      </w:r>
      <w:r w:rsidR="00A204DB" w:rsidRPr="00D04E78">
        <w:rPr>
          <w:rFonts w:cstheme="minorHAnsi"/>
          <w:color w:val="000000" w:themeColor="text1"/>
          <w:sz w:val="24"/>
          <w:szCs w:val="24"/>
        </w:rPr>
        <w:t>in clinically significant change for the primary outcome of depression, a Chi Square analysis was conducted</w:t>
      </w:r>
      <w:r w:rsidR="00A204DB">
        <w:rPr>
          <w:rFonts w:cstheme="minorHAnsi"/>
          <w:sz w:val="24"/>
          <w:szCs w:val="24"/>
        </w:rPr>
        <w:t>.</w:t>
      </w:r>
    </w:p>
    <w:p w14:paraId="16AADB99" w14:textId="77777777" w:rsidR="00AF0240" w:rsidRPr="00CF6547" w:rsidRDefault="00AF0240" w:rsidP="00AF0240">
      <w:pPr>
        <w:autoSpaceDE w:val="0"/>
        <w:autoSpaceDN w:val="0"/>
        <w:adjustRightInd w:val="0"/>
        <w:spacing w:after="0" w:line="480" w:lineRule="auto"/>
        <w:rPr>
          <w:rFonts w:cstheme="minorHAnsi"/>
          <w:sz w:val="24"/>
          <w:szCs w:val="24"/>
        </w:rPr>
      </w:pPr>
    </w:p>
    <w:p w14:paraId="33B73A79" w14:textId="77777777" w:rsidR="00AF0240" w:rsidRPr="00CF6547" w:rsidRDefault="00AF0240" w:rsidP="00AF0240">
      <w:pPr>
        <w:pStyle w:val="Heading2"/>
        <w:spacing w:before="0" w:line="480" w:lineRule="auto"/>
        <w:rPr>
          <w:rFonts w:asciiTheme="minorHAnsi" w:hAnsiTheme="minorHAnsi" w:cstheme="minorHAnsi"/>
          <w:sz w:val="24"/>
          <w:szCs w:val="24"/>
        </w:rPr>
      </w:pPr>
      <w:bookmarkStart w:id="23" w:name="_Toc483040192"/>
      <w:r w:rsidRPr="00CF6547">
        <w:rPr>
          <w:rFonts w:asciiTheme="minorHAnsi" w:hAnsiTheme="minorHAnsi" w:cstheme="minorHAnsi"/>
          <w:sz w:val="24"/>
          <w:szCs w:val="24"/>
        </w:rPr>
        <w:t>Ethical Approval</w:t>
      </w:r>
      <w:bookmarkEnd w:id="23"/>
    </w:p>
    <w:p w14:paraId="174B0F26" w14:textId="74E7831B" w:rsidR="00AF0240" w:rsidRPr="00CF6547" w:rsidRDefault="00AF0240" w:rsidP="00AF0240">
      <w:pPr>
        <w:spacing w:after="0" w:line="480" w:lineRule="auto"/>
        <w:rPr>
          <w:rFonts w:cstheme="minorHAnsi"/>
          <w:sz w:val="24"/>
          <w:szCs w:val="24"/>
        </w:rPr>
      </w:pPr>
      <w:r w:rsidRPr="00CF6547">
        <w:rPr>
          <w:rFonts w:cstheme="minorHAnsi"/>
          <w:sz w:val="24"/>
          <w:szCs w:val="24"/>
        </w:rPr>
        <w:t xml:space="preserve">This </w:t>
      </w:r>
      <w:r w:rsidRPr="00D04E78">
        <w:rPr>
          <w:rFonts w:cstheme="minorHAnsi"/>
          <w:color w:val="000000" w:themeColor="text1"/>
          <w:sz w:val="24"/>
          <w:szCs w:val="24"/>
        </w:rPr>
        <w:t xml:space="preserve">study was </w:t>
      </w:r>
      <w:r w:rsidR="00CC1B58" w:rsidRPr="00D04E78">
        <w:rPr>
          <w:rFonts w:cstheme="minorHAnsi"/>
          <w:color w:val="000000" w:themeColor="text1"/>
          <w:sz w:val="24"/>
          <w:szCs w:val="24"/>
        </w:rPr>
        <w:t>approved</w:t>
      </w:r>
      <w:r w:rsidRPr="00D04E78">
        <w:rPr>
          <w:rFonts w:cstheme="minorHAnsi"/>
          <w:color w:val="000000" w:themeColor="text1"/>
          <w:sz w:val="24"/>
          <w:szCs w:val="24"/>
        </w:rPr>
        <w:t xml:space="preserve"> by the London - City </w:t>
      </w:r>
      <w:r w:rsidRPr="00CF6547">
        <w:rPr>
          <w:rFonts w:cstheme="minorHAnsi"/>
          <w:sz w:val="24"/>
          <w:szCs w:val="24"/>
        </w:rPr>
        <w:t xml:space="preserve">&amp; East </w:t>
      </w:r>
      <w:r w:rsidR="00CC1B58" w:rsidRPr="00CF6547">
        <w:rPr>
          <w:rFonts w:cstheme="minorHAnsi"/>
          <w:sz w:val="24"/>
          <w:szCs w:val="24"/>
        </w:rPr>
        <w:t xml:space="preserve">NHS </w:t>
      </w:r>
      <w:r w:rsidRPr="00CF6547">
        <w:rPr>
          <w:rFonts w:cstheme="minorHAnsi"/>
          <w:sz w:val="24"/>
          <w:szCs w:val="24"/>
        </w:rPr>
        <w:t xml:space="preserve">Research Ethics Committee. </w:t>
      </w:r>
    </w:p>
    <w:p w14:paraId="11197015" w14:textId="77777777" w:rsidR="00AF0240" w:rsidRPr="00CF6547" w:rsidRDefault="00AF0240" w:rsidP="00AF0240">
      <w:pPr>
        <w:pStyle w:val="Heading1"/>
        <w:spacing w:before="0" w:line="480" w:lineRule="auto"/>
        <w:jc w:val="center"/>
        <w:rPr>
          <w:rFonts w:asciiTheme="minorHAnsi" w:hAnsiTheme="minorHAnsi" w:cstheme="minorHAnsi"/>
          <w:sz w:val="24"/>
          <w:szCs w:val="24"/>
        </w:rPr>
      </w:pPr>
      <w:bookmarkStart w:id="24" w:name="_Toc483040193"/>
      <w:r w:rsidRPr="00CF6547">
        <w:rPr>
          <w:rFonts w:asciiTheme="minorHAnsi" w:hAnsiTheme="minorHAnsi" w:cstheme="minorHAnsi"/>
          <w:sz w:val="24"/>
          <w:szCs w:val="24"/>
        </w:rPr>
        <w:lastRenderedPageBreak/>
        <w:t>Results</w:t>
      </w:r>
      <w:bookmarkEnd w:id="24"/>
    </w:p>
    <w:p w14:paraId="17ED843D" w14:textId="77777777" w:rsidR="00AF0240" w:rsidRPr="00CF6547" w:rsidRDefault="00AF0240" w:rsidP="00AF0240">
      <w:pPr>
        <w:pStyle w:val="Heading2"/>
        <w:spacing w:before="0" w:line="480" w:lineRule="auto"/>
        <w:rPr>
          <w:rFonts w:asciiTheme="minorHAnsi" w:hAnsiTheme="minorHAnsi" w:cstheme="minorHAnsi"/>
          <w:sz w:val="24"/>
          <w:szCs w:val="24"/>
        </w:rPr>
      </w:pPr>
      <w:bookmarkStart w:id="25" w:name="_Toc483040194"/>
      <w:r w:rsidRPr="00CF6547">
        <w:rPr>
          <w:rFonts w:asciiTheme="minorHAnsi" w:hAnsiTheme="minorHAnsi" w:cstheme="minorHAnsi"/>
          <w:sz w:val="24"/>
          <w:szCs w:val="24"/>
        </w:rPr>
        <w:t>Participant Flow</w:t>
      </w:r>
      <w:bookmarkEnd w:id="25"/>
      <w:r w:rsidRPr="00CF6547">
        <w:rPr>
          <w:rFonts w:asciiTheme="minorHAnsi" w:hAnsiTheme="minorHAnsi" w:cstheme="minorHAnsi"/>
          <w:sz w:val="24"/>
          <w:szCs w:val="24"/>
        </w:rPr>
        <w:t xml:space="preserve"> </w:t>
      </w:r>
    </w:p>
    <w:p w14:paraId="0DF6CAE4" w14:textId="54548EDF" w:rsidR="00AF0240" w:rsidRDefault="00AF0240" w:rsidP="00AF0240">
      <w:pPr>
        <w:autoSpaceDE w:val="0"/>
        <w:autoSpaceDN w:val="0"/>
        <w:adjustRightInd w:val="0"/>
        <w:spacing w:after="0" w:line="480" w:lineRule="auto"/>
        <w:rPr>
          <w:rFonts w:cstheme="minorHAnsi"/>
          <w:sz w:val="24"/>
          <w:szCs w:val="24"/>
        </w:rPr>
      </w:pPr>
      <w:r w:rsidRPr="00CF6547">
        <w:rPr>
          <w:rFonts w:cstheme="minorHAnsi"/>
          <w:sz w:val="24"/>
          <w:szCs w:val="24"/>
        </w:rPr>
        <w:t xml:space="preserve">Figure 1 illustrates the flow of participants through each arm of the study.  Data on those initially invited to the study by the clinical teams could not be recorded as ethical approval allowed details to be collected only after consent.  </w:t>
      </w:r>
      <w:r w:rsidR="008F57F8" w:rsidRPr="00CF6547">
        <w:rPr>
          <w:rFonts w:cstheme="minorHAnsi"/>
          <w:sz w:val="24"/>
          <w:szCs w:val="24"/>
        </w:rPr>
        <w:t>Fifty-three</w:t>
      </w:r>
      <w:r w:rsidRPr="00CF6547">
        <w:rPr>
          <w:rFonts w:cstheme="minorHAnsi"/>
          <w:sz w:val="24"/>
          <w:szCs w:val="24"/>
        </w:rPr>
        <w:t xml:space="preserve"> participants were recruited in total and analysis was completed on all recruited participants in their original assigned groups, ACT N=26, control N=27.  All 26 participants in the group-based ACT intervention attended at least three of the four sessions, of which 19 (73.1%) attended all four sessions.  The attrition rate was low: 25 (96.2%) and 22 (84.7%) participants completed the post-treatment and the 2-month follow-up assessments in the intervention arm and 23 (85.2%) and 25 (92.6%) in the control arm.  As a result of the low rate of dropouts, the predictors of dropout were not subjected to further analysis.  </w:t>
      </w:r>
      <w:r w:rsidR="007F577C" w:rsidRPr="00CF6547">
        <w:rPr>
          <w:rFonts w:cstheme="minorHAnsi"/>
          <w:sz w:val="24"/>
          <w:szCs w:val="24"/>
        </w:rPr>
        <w:t>Total group sizes varied from six to twenty-two attendees across the four groups</w:t>
      </w:r>
      <w:r w:rsidR="006C704F">
        <w:rPr>
          <w:rFonts w:cstheme="minorHAnsi"/>
          <w:sz w:val="24"/>
          <w:szCs w:val="24"/>
        </w:rPr>
        <w:t xml:space="preserve">, </w:t>
      </w:r>
      <w:r w:rsidR="006C704F" w:rsidRPr="00CB7DEE">
        <w:rPr>
          <w:rFonts w:cstheme="minorHAnsi"/>
          <w:color w:val="000000" w:themeColor="text1"/>
          <w:sz w:val="24"/>
          <w:szCs w:val="24"/>
        </w:rPr>
        <w:t>of which, approximately 40-50% were carers who were not eligible to participate in the study</w:t>
      </w:r>
      <w:r w:rsidR="007F577C" w:rsidRPr="00CB7DEE">
        <w:rPr>
          <w:rFonts w:cstheme="minorHAnsi"/>
          <w:color w:val="000000" w:themeColor="text1"/>
          <w:sz w:val="24"/>
          <w:szCs w:val="24"/>
        </w:rPr>
        <w:t xml:space="preserve">.  </w:t>
      </w:r>
      <w:r w:rsidR="006C704F" w:rsidRPr="00CB7DEE">
        <w:rPr>
          <w:rFonts w:cstheme="minorHAnsi"/>
          <w:color w:val="000000" w:themeColor="text1"/>
          <w:sz w:val="24"/>
          <w:szCs w:val="24"/>
        </w:rPr>
        <w:t xml:space="preserve">In addition, clinical teams offered the ACT course to a small number of their patients a short time before the groups commenced, which was after study participants had been randomised, thus recruitment to the study was closed as any further participants could not be randomised.  </w:t>
      </w:r>
      <w:r w:rsidR="005D7F24">
        <w:rPr>
          <w:rFonts w:cstheme="minorHAnsi"/>
          <w:color w:val="000000" w:themeColor="text1"/>
          <w:sz w:val="24"/>
          <w:szCs w:val="24"/>
        </w:rPr>
        <w:t xml:space="preserve">The number of </w:t>
      </w:r>
      <w:r w:rsidR="007F577C" w:rsidRPr="00CF6547">
        <w:rPr>
          <w:rFonts w:cstheme="minorHAnsi"/>
          <w:sz w:val="24"/>
          <w:szCs w:val="24"/>
        </w:rPr>
        <w:t xml:space="preserve">stroke survivors who consented to participant in the research study </w:t>
      </w:r>
      <w:r w:rsidR="005D7F24">
        <w:rPr>
          <w:rFonts w:cstheme="minorHAnsi"/>
          <w:sz w:val="24"/>
          <w:szCs w:val="24"/>
        </w:rPr>
        <w:t xml:space="preserve">within each group </w:t>
      </w:r>
      <w:r w:rsidR="007F577C" w:rsidRPr="00CF6547">
        <w:rPr>
          <w:rFonts w:cstheme="minorHAnsi"/>
          <w:sz w:val="24"/>
          <w:szCs w:val="24"/>
        </w:rPr>
        <w:t xml:space="preserve">varied from three to nine </w:t>
      </w:r>
      <w:r w:rsidR="006C704F">
        <w:rPr>
          <w:rFonts w:cstheme="minorHAnsi"/>
          <w:sz w:val="24"/>
          <w:szCs w:val="24"/>
        </w:rPr>
        <w:t>(</w:t>
      </w:r>
      <w:r w:rsidR="007F577C" w:rsidRPr="00CF6547">
        <w:rPr>
          <w:rFonts w:cstheme="minorHAnsi"/>
          <w:sz w:val="24"/>
          <w:szCs w:val="24"/>
        </w:rPr>
        <w:t>Table 2</w:t>
      </w:r>
      <w:r w:rsidR="006C704F">
        <w:rPr>
          <w:rFonts w:cstheme="minorHAnsi"/>
          <w:sz w:val="24"/>
          <w:szCs w:val="24"/>
        </w:rPr>
        <w:t>)</w:t>
      </w:r>
      <w:r w:rsidR="007F577C" w:rsidRPr="00CF6547">
        <w:rPr>
          <w:rFonts w:cstheme="minorHAnsi"/>
          <w:sz w:val="24"/>
          <w:szCs w:val="24"/>
        </w:rPr>
        <w:t>.</w:t>
      </w:r>
      <w:r w:rsidR="008F2DED">
        <w:rPr>
          <w:rFonts w:cstheme="minorHAnsi"/>
          <w:sz w:val="24"/>
          <w:szCs w:val="24"/>
        </w:rPr>
        <w:t xml:space="preserve">  </w:t>
      </w:r>
    </w:p>
    <w:p w14:paraId="4FD23F2E" w14:textId="77777777" w:rsidR="00AF0240" w:rsidRPr="00CF6547" w:rsidRDefault="00AF0240" w:rsidP="00AF0240">
      <w:pPr>
        <w:spacing w:after="0" w:line="480" w:lineRule="auto"/>
        <w:rPr>
          <w:rFonts w:cstheme="minorHAnsi"/>
          <w:sz w:val="24"/>
          <w:szCs w:val="24"/>
        </w:rPr>
      </w:pPr>
    </w:p>
    <w:p w14:paraId="4FCEA3F2" w14:textId="77777777" w:rsidR="00AF0240" w:rsidRPr="00CF6547" w:rsidRDefault="00AF0240" w:rsidP="00AF0240">
      <w:pPr>
        <w:pStyle w:val="Heading2"/>
        <w:spacing w:before="0" w:line="480" w:lineRule="auto"/>
        <w:rPr>
          <w:rFonts w:asciiTheme="minorHAnsi" w:hAnsiTheme="minorHAnsi" w:cstheme="minorHAnsi"/>
          <w:sz w:val="24"/>
          <w:szCs w:val="24"/>
        </w:rPr>
      </w:pPr>
      <w:bookmarkStart w:id="26" w:name="_Toc483040195"/>
      <w:r w:rsidRPr="00CF6547">
        <w:rPr>
          <w:rFonts w:asciiTheme="minorHAnsi" w:hAnsiTheme="minorHAnsi" w:cstheme="minorHAnsi"/>
          <w:sz w:val="24"/>
          <w:szCs w:val="24"/>
        </w:rPr>
        <w:t>Sample Characteristics</w:t>
      </w:r>
      <w:bookmarkEnd w:id="26"/>
    </w:p>
    <w:p w14:paraId="45746BC2" w14:textId="77777777" w:rsidR="00AF0240" w:rsidRPr="00CF6547" w:rsidRDefault="00AF0240" w:rsidP="00AF0240">
      <w:pPr>
        <w:spacing w:after="0" w:line="480" w:lineRule="auto"/>
        <w:rPr>
          <w:rFonts w:cstheme="minorHAnsi"/>
          <w:sz w:val="24"/>
          <w:szCs w:val="24"/>
        </w:rPr>
      </w:pPr>
      <w:r w:rsidRPr="00CF6547">
        <w:rPr>
          <w:rFonts w:cstheme="minorHAnsi"/>
          <w:sz w:val="24"/>
          <w:szCs w:val="24"/>
        </w:rPr>
        <w:t xml:space="preserve">The means and standard deviations of participant demographics and outcome measures at baseline are summarised in Table </w:t>
      </w:r>
      <w:r w:rsidR="007F577C" w:rsidRPr="00CF6547">
        <w:rPr>
          <w:rFonts w:cstheme="minorHAnsi"/>
          <w:sz w:val="24"/>
          <w:szCs w:val="24"/>
        </w:rPr>
        <w:t>3</w:t>
      </w:r>
      <w:r w:rsidRPr="00CF6547">
        <w:rPr>
          <w:rFonts w:cstheme="minorHAnsi"/>
          <w:sz w:val="24"/>
          <w:szCs w:val="24"/>
        </w:rPr>
        <w:t>.  Independent sample t-tests were conducted with Bonferroni correction, to compare the group</w:t>
      </w:r>
      <w:r w:rsidR="009A4400" w:rsidRPr="00CF6547">
        <w:rPr>
          <w:rFonts w:cstheme="minorHAnsi"/>
          <w:sz w:val="24"/>
          <w:szCs w:val="24"/>
        </w:rPr>
        <w:t>s</w:t>
      </w:r>
      <w:r w:rsidRPr="00CF6547">
        <w:rPr>
          <w:rFonts w:cstheme="minorHAnsi"/>
          <w:sz w:val="24"/>
          <w:szCs w:val="24"/>
        </w:rPr>
        <w:t xml:space="preserve"> at pre-intervention.  Significant differences </w:t>
      </w:r>
      <w:r w:rsidRPr="00CF6547">
        <w:rPr>
          <w:rFonts w:cstheme="minorHAnsi"/>
          <w:sz w:val="24"/>
          <w:szCs w:val="24"/>
        </w:rPr>
        <w:lastRenderedPageBreak/>
        <w:t>were found for gender whereby the ACT group had significantly more males.  Although qualitative data were collected regarding stroke details (e.g. location and type), the data were too heterogeneous to analyse.  There were no significant differences between the groups on t</w:t>
      </w:r>
      <w:r w:rsidR="009A4400" w:rsidRPr="00CF6547">
        <w:rPr>
          <w:rFonts w:cstheme="minorHAnsi"/>
          <w:sz w:val="24"/>
          <w:szCs w:val="24"/>
        </w:rPr>
        <w:t>he outcome measures at baseline</w:t>
      </w:r>
      <w:r w:rsidRPr="00CF6547">
        <w:rPr>
          <w:rFonts w:cstheme="minorHAnsi"/>
          <w:sz w:val="24"/>
          <w:szCs w:val="24"/>
        </w:rPr>
        <w:t xml:space="preserve">.  </w:t>
      </w:r>
    </w:p>
    <w:p w14:paraId="1E56BA16" w14:textId="77777777" w:rsidR="00AF0240" w:rsidRPr="00CF6547" w:rsidRDefault="00AF0240" w:rsidP="00AF0240">
      <w:pPr>
        <w:spacing w:after="0" w:line="480" w:lineRule="auto"/>
        <w:rPr>
          <w:rFonts w:cstheme="minorHAnsi"/>
          <w:sz w:val="24"/>
          <w:szCs w:val="24"/>
        </w:rPr>
      </w:pPr>
    </w:p>
    <w:p w14:paraId="002D91D9" w14:textId="77777777" w:rsidR="00AF0240" w:rsidRPr="00CF6547" w:rsidRDefault="00AF0240" w:rsidP="00AF0240">
      <w:pPr>
        <w:pStyle w:val="Heading2"/>
        <w:spacing w:before="0" w:line="480" w:lineRule="auto"/>
        <w:rPr>
          <w:rFonts w:asciiTheme="minorHAnsi" w:hAnsiTheme="minorHAnsi" w:cstheme="minorHAnsi"/>
          <w:sz w:val="24"/>
          <w:szCs w:val="24"/>
        </w:rPr>
      </w:pPr>
      <w:bookmarkStart w:id="27" w:name="_Toc483040196"/>
      <w:r w:rsidRPr="00CF6547">
        <w:rPr>
          <w:rFonts w:asciiTheme="minorHAnsi" w:hAnsiTheme="minorHAnsi" w:cstheme="minorHAnsi"/>
          <w:sz w:val="24"/>
          <w:szCs w:val="24"/>
        </w:rPr>
        <w:t>Primary Outcome</w:t>
      </w:r>
      <w:bookmarkEnd w:id="27"/>
      <w:r w:rsidRPr="00CF6547">
        <w:rPr>
          <w:rFonts w:asciiTheme="minorHAnsi" w:hAnsiTheme="minorHAnsi" w:cstheme="minorHAnsi"/>
          <w:sz w:val="24"/>
          <w:szCs w:val="24"/>
        </w:rPr>
        <w:t xml:space="preserve"> </w:t>
      </w:r>
    </w:p>
    <w:p w14:paraId="6F40D99E" w14:textId="7224C2A3" w:rsidR="00AF0240" w:rsidRPr="00CF6547" w:rsidRDefault="00AF0240" w:rsidP="00AF0240">
      <w:pPr>
        <w:spacing w:after="0" w:line="480" w:lineRule="auto"/>
        <w:rPr>
          <w:rFonts w:cstheme="minorHAnsi"/>
          <w:sz w:val="24"/>
          <w:szCs w:val="24"/>
          <w:lang w:val="en-US"/>
        </w:rPr>
      </w:pPr>
      <w:r w:rsidRPr="00CF6547">
        <w:rPr>
          <w:rFonts w:cstheme="minorHAnsi"/>
          <w:sz w:val="24"/>
          <w:szCs w:val="24"/>
          <w:lang w:val="en-US"/>
        </w:rPr>
        <w:t xml:space="preserve">A mixed-design repeated measures ANOVA revealed a significant time*group interaction for depression, in </w:t>
      </w:r>
      <w:proofErr w:type="spellStart"/>
      <w:r w:rsidRPr="00CF6547">
        <w:rPr>
          <w:rFonts w:cstheme="minorHAnsi"/>
          <w:sz w:val="24"/>
          <w:szCs w:val="24"/>
          <w:lang w:val="en-US"/>
        </w:rPr>
        <w:t>favour</w:t>
      </w:r>
      <w:proofErr w:type="spellEnd"/>
      <w:r w:rsidRPr="00CF6547">
        <w:rPr>
          <w:rFonts w:cstheme="minorHAnsi"/>
          <w:sz w:val="24"/>
          <w:szCs w:val="24"/>
          <w:lang w:val="en-US"/>
        </w:rPr>
        <w:t xml:space="preserve"> of ACT over TAU, </w:t>
      </w:r>
      <w:r w:rsidRPr="00CF6547">
        <w:rPr>
          <w:rFonts w:cstheme="minorHAnsi"/>
          <w:i/>
          <w:iCs/>
          <w:sz w:val="24"/>
          <w:szCs w:val="24"/>
          <w:lang w:val="en-US"/>
        </w:rPr>
        <w:t>F</w:t>
      </w:r>
      <w:r w:rsidR="00AC7DAB" w:rsidRPr="00CF6547">
        <w:rPr>
          <w:rFonts w:cstheme="minorHAnsi"/>
          <w:sz w:val="24"/>
          <w:szCs w:val="24"/>
          <w:lang w:val="en-US"/>
        </w:rPr>
        <w:t xml:space="preserve"> (2, 102) = 3.87</w:t>
      </w:r>
      <w:r w:rsidRPr="00CF6547">
        <w:rPr>
          <w:rFonts w:cstheme="minorHAnsi"/>
          <w:sz w:val="24"/>
          <w:szCs w:val="24"/>
          <w:lang w:val="en-US"/>
        </w:rPr>
        <w:t xml:space="preserve">, </w:t>
      </w:r>
      <w:r w:rsidRPr="00CF6547">
        <w:rPr>
          <w:rFonts w:cstheme="minorHAnsi"/>
          <w:i/>
          <w:iCs/>
          <w:sz w:val="24"/>
          <w:szCs w:val="24"/>
          <w:lang w:val="en-US"/>
        </w:rPr>
        <w:t xml:space="preserve">p </w:t>
      </w:r>
      <w:r w:rsidRPr="00CF6547">
        <w:rPr>
          <w:rFonts w:cstheme="minorHAnsi"/>
          <w:sz w:val="24"/>
          <w:szCs w:val="24"/>
          <w:lang w:val="en-US"/>
        </w:rPr>
        <w:t xml:space="preserve">=.024 with a medium effect size (partial </w:t>
      </w:r>
      <w:r w:rsidRPr="00CF6547">
        <w:rPr>
          <w:rFonts w:cstheme="minorHAnsi"/>
          <w:sz w:val="24"/>
          <w:szCs w:val="24"/>
        </w:rPr>
        <w:t>Ƞ</w:t>
      </w:r>
      <w:r w:rsidRPr="00CF6547">
        <w:rPr>
          <w:rFonts w:cstheme="minorHAnsi"/>
          <w:sz w:val="24"/>
          <w:szCs w:val="24"/>
          <w:vertAlign w:val="superscript"/>
        </w:rPr>
        <w:t xml:space="preserve">2 </w:t>
      </w:r>
      <w:r w:rsidRPr="00CF6547">
        <w:rPr>
          <w:rFonts w:cstheme="minorHAnsi"/>
          <w:sz w:val="24"/>
          <w:szCs w:val="24"/>
        </w:rPr>
        <w:t>=</w:t>
      </w:r>
      <w:r w:rsidR="00AC7DAB" w:rsidRPr="00CF6547">
        <w:rPr>
          <w:rFonts w:cstheme="minorHAnsi"/>
          <w:sz w:val="24"/>
          <w:szCs w:val="24"/>
          <w:lang w:val="en-US"/>
        </w:rPr>
        <w:t xml:space="preserve"> .07</w:t>
      </w:r>
      <w:r w:rsidRPr="00CF6547">
        <w:rPr>
          <w:rFonts w:cstheme="minorHAnsi"/>
          <w:sz w:val="24"/>
          <w:szCs w:val="24"/>
          <w:lang w:val="en-US"/>
        </w:rPr>
        <w:t>).  This interaction is shown in Figure 2 and means and standard devia</w:t>
      </w:r>
      <w:r w:rsidR="007F577C" w:rsidRPr="00CF6547">
        <w:rPr>
          <w:rFonts w:cstheme="minorHAnsi"/>
          <w:sz w:val="24"/>
          <w:szCs w:val="24"/>
          <w:lang w:val="en-US"/>
        </w:rPr>
        <w:t>tions are illustrated in Table 4</w:t>
      </w:r>
      <w:r w:rsidRPr="00CF6547">
        <w:rPr>
          <w:rFonts w:cstheme="minorHAnsi"/>
          <w:sz w:val="24"/>
          <w:szCs w:val="24"/>
          <w:lang w:val="en-US"/>
        </w:rPr>
        <w:t xml:space="preserve">.  This group </w:t>
      </w:r>
      <w:r w:rsidR="007F649C" w:rsidRPr="00CF6547">
        <w:rPr>
          <w:rFonts w:cstheme="minorHAnsi"/>
          <w:sz w:val="24"/>
          <w:szCs w:val="24"/>
          <w:lang w:val="en-US"/>
        </w:rPr>
        <w:t xml:space="preserve">interaction </w:t>
      </w:r>
      <w:r w:rsidRPr="00CF6547">
        <w:rPr>
          <w:rFonts w:cstheme="minorHAnsi"/>
          <w:sz w:val="24"/>
          <w:szCs w:val="24"/>
          <w:lang w:val="en-US"/>
        </w:rPr>
        <w:t>remained significant at p</w:t>
      </w:r>
      <w:r w:rsidRPr="00CF6547">
        <w:rPr>
          <w:rFonts w:cstheme="minorHAnsi"/>
          <w:sz w:val="24"/>
          <w:szCs w:val="24"/>
          <w:shd w:val="clear" w:color="auto" w:fill="FFFFFF"/>
        </w:rPr>
        <w:t xml:space="preserve">re-treatment to post-treatment analyses </w:t>
      </w:r>
      <w:r w:rsidRPr="00CF6547">
        <w:rPr>
          <w:rFonts w:cstheme="minorHAnsi"/>
          <w:i/>
          <w:iCs/>
          <w:sz w:val="24"/>
          <w:szCs w:val="24"/>
          <w:lang w:val="en-US"/>
        </w:rPr>
        <w:t>F</w:t>
      </w:r>
      <w:r w:rsidR="00AC7DAB" w:rsidRPr="00CF6547">
        <w:rPr>
          <w:rFonts w:cstheme="minorHAnsi"/>
          <w:sz w:val="24"/>
          <w:szCs w:val="24"/>
          <w:lang w:val="en-US"/>
        </w:rPr>
        <w:t xml:space="preserve"> (1, 51) = 4.10</w:t>
      </w:r>
      <w:r w:rsidRPr="00CF6547">
        <w:rPr>
          <w:rFonts w:cstheme="minorHAnsi"/>
          <w:sz w:val="24"/>
          <w:szCs w:val="24"/>
          <w:lang w:val="en-US"/>
        </w:rPr>
        <w:t xml:space="preserve">, </w:t>
      </w:r>
      <w:r w:rsidRPr="00CF6547">
        <w:rPr>
          <w:rFonts w:cstheme="minorHAnsi"/>
          <w:i/>
          <w:iCs/>
          <w:sz w:val="24"/>
          <w:szCs w:val="24"/>
          <w:lang w:val="en-US"/>
        </w:rPr>
        <w:t xml:space="preserve">p </w:t>
      </w:r>
      <w:r w:rsidRPr="00CF6547">
        <w:rPr>
          <w:rFonts w:cstheme="minorHAnsi"/>
          <w:sz w:val="24"/>
          <w:szCs w:val="24"/>
          <w:lang w:val="en-US"/>
        </w:rPr>
        <w:t>=.048 with a medium effect size (partial</w:t>
      </w:r>
      <w:r w:rsidRPr="00CF6547">
        <w:rPr>
          <w:rFonts w:cstheme="minorHAnsi"/>
          <w:sz w:val="24"/>
          <w:szCs w:val="24"/>
        </w:rPr>
        <w:t xml:space="preserve"> Ƞ</w:t>
      </w:r>
      <w:r w:rsidRPr="00CF6547">
        <w:rPr>
          <w:rFonts w:cstheme="minorHAnsi"/>
          <w:sz w:val="24"/>
          <w:szCs w:val="24"/>
          <w:vertAlign w:val="superscript"/>
        </w:rPr>
        <w:t xml:space="preserve">2 </w:t>
      </w:r>
      <w:r w:rsidRPr="00CF6547">
        <w:rPr>
          <w:rFonts w:cstheme="minorHAnsi"/>
          <w:sz w:val="24"/>
          <w:szCs w:val="24"/>
        </w:rPr>
        <w:t>=</w:t>
      </w:r>
      <w:r w:rsidR="00AC7DAB" w:rsidRPr="00CF6547">
        <w:rPr>
          <w:rFonts w:cstheme="minorHAnsi"/>
          <w:sz w:val="24"/>
          <w:szCs w:val="24"/>
          <w:lang w:val="en-US"/>
        </w:rPr>
        <w:t xml:space="preserve"> .07</w:t>
      </w:r>
      <w:r w:rsidRPr="00CF6547">
        <w:rPr>
          <w:rFonts w:cstheme="minorHAnsi"/>
          <w:sz w:val="24"/>
          <w:szCs w:val="24"/>
          <w:lang w:val="en-US"/>
        </w:rPr>
        <w:t xml:space="preserve">) and pre-treatment to two month follow-up analyses </w:t>
      </w:r>
      <w:r w:rsidRPr="00CF6547">
        <w:rPr>
          <w:rFonts w:cstheme="minorHAnsi"/>
          <w:i/>
          <w:iCs/>
          <w:sz w:val="24"/>
          <w:szCs w:val="24"/>
          <w:lang w:val="en-US"/>
        </w:rPr>
        <w:t>F</w:t>
      </w:r>
      <w:r w:rsidR="00AC7DAB" w:rsidRPr="00CF6547">
        <w:rPr>
          <w:rFonts w:cstheme="minorHAnsi"/>
          <w:sz w:val="24"/>
          <w:szCs w:val="24"/>
          <w:lang w:val="en-US"/>
        </w:rPr>
        <w:t xml:space="preserve"> (1, 51) = 5.90</w:t>
      </w:r>
      <w:r w:rsidRPr="00CF6547">
        <w:rPr>
          <w:rFonts w:cstheme="minorHAnsi"/>
          <w:sz w:val="24"/>
          <w:szCs w:val="24"/>
          <w:lang w:val="en-US"/>
        </w:rPr>
        <w:t xml:space="preserve">, </w:t>
      </w:r>
      <w:r w:rsidRPr="00CF6547">
        <w:rPr>
          <w:rFonts w:cstheme="minorHAnsi"/>
          <w:i/>
          <w:iCs/>
          <w:sz w:val="24"/>
          <w:szCs w:val="24"/>
          <w:lang w:val="en-US"/>
        </w:rPr>
        <w:t xml:space="preserve">p </w:t>
      </w:r>
      <w:r w:rsidRPr="00CF6547">
        <w:rPr>
          <w:rFonts w:cstheme="minorHAnsi"/>
          <w:sz w:val="24"/>
          <w:szCs w:val="24"/>
          <w:lang w:val="en-US"/>
        </w:rPr>
        <w:t>=.019 with a medium effect size (partial</w:t>
      </w:r>
      <w:r w:rsidRPr="00CF6547">
        <w:rPr>
          <w:rFonts w:cstheme="minorHAnsi"/>
          <w:sz w:val="24"/>
          <w:szCs w:val="24"/>
        </w:rPr>
        <w:t xml:space="preserve"> Ƞ</w:t>
      </w:r>
      <w:r w:rsidRPr="00CF6547">
        <w:rPr>
          <w:rFonts w:cstheme="minorHAnsi"/>
          <w:sz w:val="24"/>
          <w:szCs w:val="24"/>
          <w:vertAlign w:val="superscript"/>
        </w:rPr>
        <w:t xml:space="preserve">2 </w:t>
      </w:r>
      <w:r w:rsidRPr="00CF6547">
        <w:rPr>
          <w:rFonts w:cstheme="minorHAnsi"/>
          <w:sz w:val="24"/>
          <w:szCs w:val="24"/>
        </w:rPr>
        <w:t>=</w:t>
      </w:r>
      <w:r w:rsidR="00AC7DAB" w:rsidRPr="00CF6547">
        <w:rPr>
          <w:rFonts w:cstheme="minorHAnsi"/>
          <w:sz w:val="24"/>
          <w:szCs w:val="24"/>
          <w:lang w:val="en-US"/>
        </w:rPr>
        <w:t xml:space="preserve"> .10</w:t>
      </w:r>
      <w:r w:rsidRPr="00CF6547">
        <w:rPr>
          <w:rFonts w:cstheme="minorHAnsi"/>
          <w:sz w:val="24"/>
          <w:szCs w:val="24"/>
          <w:lang w:val="en-US"/>
        </w:rPr>
        <w:t xml:space="preserve">).  </w:t>
      </w:r>
      <w:r w:rsidR="00835FD2">
        <w:rPr>
          <w:rFonts w:cstheme="minorHAnsi"/>
          <w:sz w:val="24"/>
          <w:szCs w:val="24"/>
          <w:lang w:val="en-US"/>
        </w:rPr>
        <w:t xml:space="preserve"> </w:t>
      </w:r>
      <w:r w:rsidR="002C071D">
        <w:rPr>
          <w:rFonts w:cstheme="minorHAnsi"/>
          <w:sz w:val="24"/>
          <w:szCs w:val="24"/>
          <w:lang w:val="en-US"/>
        </w:rPr>
        <w:t xml:space="preserve">A paired t-test </w:t>
      </w:r>
      <w:r w:rsidR="00CB491D">
        <w:rPr>
          <w:rFonts w:cstheme="minorHAnsi"/>
          <w:sz w:val="24"/>
          <w:szCs w:val="24"/>
          <w:lang w:val="en-US"/>
        </w:rPr>
        <w:t xml:space="preserve">comparing post-treatment and follow up scores for the </w:t>
      </w:r>
      <w:r w:rsidR="00941A30">
        <w:rPr>
          <w:rFonts w:cstheme="minorHAnsi"/>
          <w:sz w:val="24"/>
          <w:szCs w:val="24"/>
          <w:lang w:val="en-US"/>
        </w:rPr>
        <w:t xml:space="preserve">PHQ-9 </w:t>
      </w:r>
      <w:r w:rsidR="00CB491D">
        <w:rPr>
          <w:rFonts w:cstheme="minorHAnsi"/>
          <w:sz w:val="24"/>
          <w:szCs w:val="24"/>
          <w:lang w:val="en-US"/>
        </w:rPr>
        <w:t>showed no significant difference</w:t>
      </w:r>
      <w:r w:rsidR="00941A30">
        <w:rPr>
          <w:rFonts w:cstheme="minorHAnsi"/>
          <w:sz w:val="24"/>
          <w:szCs w:val="24"/>
          <w:lang w:val="en-US"/>
        </w:rPr>
        <w:t xml:space="preserve"> which is commensurate with maintenance of gains</w:t>
      </w:r>
      <w:r w:rsidR="00CB491D">
        <w:rPr>
          <w:rFonts w:cstheme="minorHAnsi"/>
          <w:sz w:val="24"/>
          <w:szCs w:val="24"/>
          <w:lang w:val="en-US"/>
        </w:rPr>
        <w:t>.</w:t>
      </w:r>
    </w:p>
    <w:p w14:paraId="25E96D8D" w14:textId="77777777" w:rsidR="00AF0240" w:rsidRPr="00CF6547" w:rsidRDefault="00AF0240" w:rsidP="00AF0240">
      <w:pPr>
        <w:spacing w:after="0" w:line="480" w:lineRule="auto"/>
        <w:rPr>
          <w:rFonts w:cstheme="minorHAnsi"/>
          <w:color w:val="00B050"/>
          <w:sz w:val="24"/>
          <w:szCs w:val="24"/>
          <w:lang w:val="en-US"/>
        </w:rPr>
      </w:pPr>
    </w:p>
    <w:p w14:paraId="071C7259" w14:textId="7ACC6A1B" w:rsidR="00AF0240" w:rsidRPr="00CF6547" w:rsidRDefault="008D3C54" w:rsidP="00AF0240">
      <w:pPr>
        <w:pStyle w:val="Heading3"/>
        <w:spacing w:before="0" w:line="480" w:lineRule="auto"/>
        <w:ind w:firstLine="720"/>
        <w:rPr>
          <w:rFonts w:asciiTheme="minorHAnsi" w:hAnsiTheme="minorHAnsi" w:cstheme="minorHAnsi"/>
          <w:sz w:val="24"/>
          <w:szCs w:val="24"/>
          <w:lang w:val="en-US"/>
        </w:rPr>
      </w:pPr>
      <w:bookmarkStart w:id="28" w:name="_Toc483040197"/>
      <w:proofErr w:type="spellStart"/>
      <w:r w:rsidRPr="00CF6547">
        <w:rPr>
          <w:rFonts w:asciiTheme="minorHAnsi" w:hAnsiTheme="minorHAnsi" w:cstheme="minorHAnsi"/>
          <w:sz w:val="24"/>
          <w:szCs w:val="24"/>
          <w:lang w:val="en-US"/>
        </w:rPr>
        <w:t>Caseness</w:t>
      </w:r>
      <w:proofErr w:type="spellEnd"/>
      <w:r w:rsidRPr="00CF6547">
        <w:rPr>
          <w:rFonts w:asciiTheme="minorHAnsi" w:hAnsiTheme="minorHAnsi" w:cstheme="minorHAnsi"/>
          <w:sz w:val="24"/>
          <w:szCs w:val="24"/>
          <w:lang w:val="en-US"/>
        </w:rPr>
        <w:t xml:space="preserve"> and c</w:t>
      </w:r>
      <w:r w:rsidR="00AF0240" w:rsidRPr="00CF6547">
        <w:rPr>
          <w:rFonts w:asciiTheme="minorHAnsi" w:hAnsiTheme="minorHAnsi" w:cstheme="minorHAnsi"/>
          <w:sz w:val="24"/>
          <w:szCs w:val="24"/>
          <w:lang w:val="en-US"/>
        </w:rPr>
        <w:t>linically significant change.</w:t>
      </w:r>
      <w:bookmarkEnd w:id="28"/>
    </w:p>
    <w:p w14:paraId="695B75AE" w14:textId="3F20D83A" w:rsidR="00AF0240" w:rsidRPr="00CF6547" w:rsidRDefault="008D3C54" w:rsidP="00835FD2">
      <w:pPr>
        <w:spacing w:line="480" w:lineRule="auto"/>
        <w:rPr>
          <w:rFonts w:cstheme="minorHAnsi"/>
          <w:sz w:val="24"/>
          <w:szCs w:val="24"/>
          <w:lang w:val="en-US"/>
        </w:rPr>
      </w:pPr>
      <w:r w:rsidRPr="005D7F24">
        <w:rPr>
          <w:rFonts w:cstheme="minorHAnsi"/>
          <w:color w:val="000000" w:themeColor="text1"/>
          <w:sz w:val="24"/>
          <w:szCs w:val="24"/>
          <w:lang w:val="en-US"/>
        </w:rPr>
        <w:t xml:space="preserve">The </w:t>
      </w:r>
      <w:r w:rsidR="00835FD2" w:rsidRPr="005D7F24">
        <w:rPr>
          <w:rFonts w:cstheme="minorHAnsi"/>
          <w:color w:val="000000" w:themeColor="text1"/>
          <w:sz w:val="24"/>
          <w:szCs w:val="24"/>
          <w:lang w:val="en-US"/>
        </w:rPr>
        <w:t>numbers of cases of depression using the cut-off of 10 or above (Kroenke et al., 2001) were</w:t>
      </w:r>
      <w:r w:rsidRPr="005D7F24">
        <w:rPr>
          <w:rFonts w:cstheme="minorHAnsi"/>
          <w:color w:val="000000" w:themeColor="text1"/>
          <w:sz w:val="24"/>
          <w:szCs w:val="24"/>
          <w:lang w:val="en-US"/>
        </w:rPr>
        <w:t xml:space="preserve"> 17 in the intervention group and 15 in the control group at pre-</w:t>
      </w:r>
      <w:r w:rsidR="00835FD2">
        <w:rPr>
          <w:rFonts w:cstheme="minorHAnsi"/>
          <w:color w:val="000000" w:themeColor="text1"/>
          <w:sz w:val="24"/>
          <w:szCs w:val="24"/>
          <w:lang w:val="en-US"/>
        </w:rPr>
        <w:t>intervention,</w:t>
      </w:r>
      <w:r w:rsidRPr="005D7F24">
        <w:rPr>
          <w:rFonts w:cstheme="minorHAnsi"/>
          <w:color w:val="000000" w:themeColor="text1"/>
          <w:sz w:val="24"/>
          <w:szCs w:val="24"/>
          <w:lang w:val="en-US"/>
        </w:rPr>
        <w:t xml:space="preserve"> 11 and 14 </w:t>
      </w:r>
      <w:r w:rsidR="00835FD2">
        <w:rPr>
          <w:rFonts w:cstheme="minorHAnsi"/>
          <w:color w:val="000000" w:themeColor="text1"/>
          <w:sz w:val="24"/>
          <w:szCs w:val="24"/>
          <w:lang w:val="en-US"/>
        </w:rPr>
        <w:t>at post-intervention</w:t>
      </w:r>
      <w:r w:rsidR="00835FD2" w:rsidRPr="005D7F24">
        <w:rPr>
          <w:rFonts w:cstheme="minorHAnsi"/>
          <w:color w:val="000000" w:themeColor="text1"/>
          <w:sz w:val="24"/>
          <w:szCs w:val="24"/>
          <w:lang w:val="en-US"/>
        </w:rPr>
        <w:t xml:space="preserve"> </w:t>
      </w:r>
      <w:r w:rsidR="00835FD2">
        <w:rPr>
          <w:rFonts w:cstheme="minorHAnsi"/>
          <w:color w:val="000000" w:themeColor="text1"/>
          <w:sz w:val="24"/>
          <w:szCs w:val="24"/>
          <w:lang w:val="en-US"/>
        </w:rPr>
        <w:t xml:space="preserve">and 8 and 12 </w:t>
      </w:r>
      <w:r w:rsidRPr="005D7F24">
        <w:rPr>
          <w:rFonts w:cstheme="minorHAnsi"/>
          <w:color w:val="000000" w:themeColor="text1"/>
          <w:sz w:val="24"/>
          <w:szCs w:val="24"/>
          <w:lang w:val="en-US"/>
        </w:rPr>
        <w:t>at follow-up.</w:t>
      </w:r>
      <w:r w:rsidR="00835FD2">
        <w:rPr>
          <w:rFonts w:cstheme="minorHAnsi"/>
          <w:color w:val="000000" w:themeColor="text1"/>
          <w:sz w:val="24"/>
          <w:szCs w:val="24"/>
          <w:lang w:val="en-US"/>
        </w:rPr>
        <w:t xml:space="preserve">  </w:t>
      </w:r>
      <w:r w:rsidR="00AF0240" w:rsidRPr="00CF6547">
        <w:rPr>
          <w:rFonts w:cstheme="minorHAnsi"/>
          <w:sz w:val="24"/>
          <w:szCs w:val="24"/>
          <w:lang w:val="en-US"/>
        </w:rPr>
        <w:t xml:space="preserve">PHQ-9 defines clinically significant change as a score of ≤ 9 combined with improvement of 50% from the pre-treatment scores </w:t>
      </w:r>
      <w:r w:rsidR="00942762" w:rsidRPr="00CF6547">
        <w:rPr>
          <w:rFonts w:cstheme="minorHAnsi"/>
          <w:sz w:val="24"/>
          <w:szCs w:val="24"/>
          <w:lang w:val="en-US"/>
        </w:rPr>
        <w:fldChar w:fldCharType="begin">
          <w:fldData xml:space="preserve">PEVuZE5vdGU+PENpdGU+PEF1dGhvcj5NY01pbGxhbjwvQXV0aG9yPjxZZWFyPjIwMTA8L1llYXI+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</w:fldData>
        </w:fldChar>
      </w:r>
      <w:r w:rsidR="00AF0240" w:rsidRPr="00CF6547">
        <w:rPr>
          <w:rFonts w:cstheme="minorHAnsi"/>
          <w:sz w:val="24"/>
          <w:szCs w:val="24"/>
          <w:lang w:val="en-US"/>
        </w:rPr>
        <w:instrText xml:space="preserve"> ADDIN EN.CITE </w:instrText>
      </w:r>
      <w:r w:rsidR="00942762" w:rsidRPr="00CF6547">
        <w:rPr>
          <w:rFonts w:cstheme="minorHAnsi"/>
          <w:sz w:val="24"/>
          <w:szCs w:val="24"/>
          <w:lang w:val="en-US"/>
        </w:rPr>
        <w:fldChar w:fldCharType="begin">
          <w:fldData xml:space="preserve">PEVuZE5vdGU+PENpdGU+PEF1dGhvcj5NY01pbGxhbjwvQXV0aG9yPjxZZWFyPjIwMTA8L1llYXI+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</w:fldData>
        </w:fldChar>
      </w:r>
      <w:r w:rsidR="00AF0240" w:rsidRPr="00CF6547">
        <w:rPr>
          <w:rFonts w:cstheme="minorHAnsi"/>
          <w:sz w:val="24"/>
          <w:szCs w:val="24"/>
          <w:lang w:val="en-US"/>
        </w:rPr>
        <w:instrText xml:space="preserve"> ADDIN EN.CITE.DATA </w:instrText>
      </w:r>
      <w:r w:rsidR="00942762" w:rsidRPr="00CF6547">
        <w:rPr>
          <w:rFonts w:cstheme="minorHAnsi"/>
          <w:sz w:val="24"/>
          <w:szCs w:val="24"/>
          <w:lang w:val="en-US"/>
        </w:rPr>
      </w:r>
      <w:r w:rsidR="00942762" w:rsidRPr="00CF6547">
        <w:rPr>
          <w:rFonts w:cstheme="minorHAnsi"/>
          <w:sz w:val="24"/>
          <w:szCs w:val="24"/>
          <w:lang w:val="en-US"/>
        </w:rPr>
        <w:fldChar w:fldCharType="end"/>
      </w:r>
      <w:r w:rsidR="00942762" w:rsidRPr="00CF6547">
        <w:rPr>
          <w:rFonts w:cstheme="minorHAnsi"/>
          <w:sz w:val="24"/>
          <w:szCs w:val="24"/>
          <w:lang w:val="en-US"/>
        </w:rPr>
      </w:r>
      <w:r w:rsidR="00942762" w:rsidRPr="00CF6547">
        <w:rPr>
          <w:rFonts w:cstheme="minorHAnsi"/>
          <w:sz w:val="24"/>
          <w:szCs w:val="24"/>
          <w:lang w:val="en-US"/>
        </w:rPr>
        <w:fldChar w:fldCharType="separate"/>
      </w:r>
      <w:r w:rsidR="00AF0240" w:rsidRPr="00CF6547">
        <w:rPr>
          <w:rFonts w:cstheme="minorHAnsi"/>
          <w:noProof/>
          <w:sz w:val="24"/>
          <w:szCs w:val="24"/>
          <w:lang w:val="en-US"/>
        </w:rPr>
        <w:t>(Kroenke et al., 2001; McMillan, Gilbody, &amp; Richards, 2010)</w:t>
      </w:r>
      <w:r w:rsidR="00942762" w:rsidRPr="00CF6547">
        <w:rPr>
          <w:rFonts w:cstheme="minorHAnsi"/>
          <w:sz w:val="24"/>
          <w:szCs w:val="24"/>
          <w:lang w:val="en-US"/>
        </w:rPr>
        <w:fldChar w:fldCharType="end"/>
      </w:r>
      <w:r w:rsidR="00AF0240" w:rsidRPr="00CF6547">
        <w:rPr>
          <w:rFonts w:cstheme="minorHAnsi"/>
          <w:sz w:val="24"/>
          <w:szCs w:val="24"/>
          <w:lang w:val="en-US"/>
        </w:rPr>
        <w:t>.  At post-treatment a significant group d</w:t>
      </w:r>
      <w:r w:rsidR="00AC7DAB" w:rsidRPr="00CF6547">
        <w:rPr>
          <w:rFonts w:cstheme="minorHAnsi"/>
          <w:sz w:val="24"/>
          <w:szCs w:val="24"/>
          <w:lang w:val="en-US"/>
        </w:rPr>
        <w:t xml:space="preserve">ifference occurred, </w:t>
      </w:r>
      <w:proofErr w:type="gramStart"/>
      <w:r w:rsidR="00AC7DAB" w:rsidRPr="00CF6547">
        <w:rPr>
          <w:rFonts w:cstheme="minorHAnsi"/>
          <w:sz w:val="24"/>
          <w:szCs w:val="24"/>
          <w:lang w:val="en-US"/>
        </w:rPr>
        <w:t>χ</w:t>
      </w:r>
      <w:bookmarkStart w:id="29" w:name="_GoBack"/>
      <w:r w:rsidR="00ED6B98" w:rsidRPr="00ED6B98">
        <w:rPr>
          <w:rFonts w:cstheme="minorHAnsi"/>
          <w:sz w:val="24"/>
          <w:szCs w:val="24"/>
          <w:vertAlign w:val="superscript"/>
          <w:lang w:val="en-US"/>
        </w:rPr>
        <w:t>2</w:t>
      </w:r>
      <w:bookmarkEnd w:id="29"/>
      <w:r w:rsidR="00AC7DAB" w:rsidRPr="00CF6547">
        <w:rPr>
          <w:rFonts w:cstheme="minorHAnsi"/>
          <w:sz w:val="24"/>
          <w:szCs w:val="24"/>
          <w:lang w:val="en-US"/>
        </w:rPr>
        <w:t>(</w:t>
      </w:r>
      <w:proofErr w:type="gramEnd"/>
      <w:r w:rsidR="00AC7DAB" w:rsidRPr="00CF6547">
        <w:rPr>
          <w:rFonts w:cstheme="minorHAnsi"/>
          <w:sz w:val="24"/>
          <w:szCs w:val="24"/>
          <w:lang w:val="en-US"/>
        </w:rPr>
        <w:t>1) = 5.35</w:t>
      </w:r>
      <w:r w:rsidR="00AF0240" w:rsidRPr="00CF6547">
        <w:rPr>
          <w:rFonts w:cstheme="minorHAnsi"/>
          <w:sz w:val="24"/>
          <w:szCs w:val="24"/>
          <w:lang w:val="en-US"/>
        </w:rPr>
        <w:t xml:space="preserve">, p = .021, whereby 38.5% (N=10) of the ACT group had reached a clinically significant change, in comparison to 11.1% (N=3) in the control </w:t>
      </w:r>
      <w:r w:rsidR="00AF0240" w:rsidRPr="00CF6547">
        <w:rPr>
          <w:rFonts w:cstheme="minorHAnsi"/>
          <w:sz w:val="24"/>
          <w:szCs w:val="24"/>
          <w:lang w:val="en-US"/>
        </w:rPr>
        <w:lastRenderedPageBreak/>
        <w:t xml:space="preserve">group.  This significant group difference continued at two month follow-up in </w:t>
      </w:r>
      <w:proofErr w:type="spellStart"/>
      <w:r w:rsidR="00AF0240" w:rsidRPr="00CF6547">
        <w:rPr>
          <w:rFonts w:cstheme="minorHAnsi"/>
          <w:sz w:val="24"/>
          <w:szCs w:val="24"/>
          <w:lang w:val="en-US"/>
        </w:rPr>
        <w:t>favour</w:t>
      </w:r>
      <w:proofErr w:type="spellEnd"/>
      <w:r w:rsidR="00AF0240" w:rsidRPr="00CF6547">
        <w:rPr>
          <w:rFonts w:cstheme="minorHAnsi"/>
          <w:sz w:val="24"/>
          <w:szCs w:val="24"/>
          <w:lang w:val="en-US"/>
        </w:rPr>
        <w:t xml:space="preserve"> </w:t>
      </w:r>
      <w:r w:rsidR="00AC7DAB" w:rsidRPr="00CF6547">
        <w:rPr>
          <w:rFonts w:cstheme="minorHAnsi"/>
          <w:sz w:val="24"/>
          <w:szCs w:val="24"/>
          <w:lang w:val="en-US"/>
        </w:rPr>
        <w:t>of ACT, χ</w:t>
      </w:r>
      <w:r w:rsidR="00ED6B98" w:rsidRPr="00ED6B98">
        <w:rPr>
          <w:rFonts w:cstheme="minorHAnsi"/>
          <w:sz w:val="24"/>
          <w:szCs w:val="24"/>
          <w:vertAlign w:val="superscript"/>
          <w:lang w:val="en-US"/>
        </w:rPr>
        <w:t>2</w:t>
      </w:r>
      <w:r w:rsidR="00AC7DAB" w:rsidRPr="005D7F24">
        <w:rPr>
          <w:rFonts w:cstheme="minorHAnsi"/>
          <w:color w:val="000000" w:themeColor="text1"/>
          <w:sz w:val="24"/>
          <w:szCs w:val="24"/>
          <w:lang w:val="en-US"/>
        </w:rPr>
        <w:t>(1) = 13.55</w:t>
      </w:r>
      <w:r w:rsidR="00527372" w:rsidRPr="005D7F24">
        <w:rPr>
          <w:rFonts w:cstheme="minorHAnsi"/>
          <w:color w:val="000000" w:themeColor="text1"/>
          <w:sz w:val="24"/>
          <w:szCs w:val="24"/>
          <w:lang w:val="en-US"/>
        </w:rPr>
        <w:t>, p = .001</w:t>
      </w:r>
      <w:r w:rsidR="00461033" w:rsidRPr="005D7F24">
        <w:rPr>
          <w:rFonts w:cstheme="minorHAnsi"/>
          <w:color w:val="000000" w:themeColor="text1"/>
          <w:sz w:val="24"/>
          <w:szCs w:val="24"/>
          <w:lang w:val="en-US"/>
        </w:rPr>
        <w:t xml:space="preserve">: </w:t>
      </w:r>
      <w:r w:rsidR="00AF0240" w:rsidRPr="005D7F24">
        <w:rPr>
          <w:rFonts w:cstheme="minorHAnsi"/>
          <w:color w:val="000000" w:themeColor="text1"/>
          <w:sz w:val="24"/>
          <w:szCs w:val="24"/>
          <w:lang w:val="en-US"/>
        </w:rPr>
        <w:t xml:space="preserve">The </w:t>
      </w:r>
      <w:r w:rsidR="00AF0240" w:rsidRPr="00CF6547">
        <w:rPr>
          <w:rFonts w:cstheme="minorHAnsi"/>
          <w:sz w:val="24"/>
          <w:szCs w:val="24"/>
          <w:lang w:val="en-US"/>
        </w:rPr>
        <w:t xml:space="preserve">total number of participants in the ACT group </w:t>
      </w:r>
      <w:r w:rsidR="009A4400" w:rsidRPr="00CF6547">
        <w:rPr>
          <w:rFonts w:cstheme="minorHAnsi"/>
          <w:sz w:val="24"/>
          <w:szCs w:val="24"/>
          <w:lang w:val="en-US"/>
        </w:rPr>
        <w:t>exhibiting</w:t>
      </w:r>
      <w:r w:rsidR="00AF0240" w:rsidRPr="00CF6547">
        <w:rPr>
          <w:rFonts w:cstheme="minorHAnsi"/>
          <w:sz w:val="24"/>
          <w:szCs w:val="24"/>
          <w:lang w:val="en-US"/>
        </w:rPr>
        <w:t xml:space="preserve"> clinically significant change from pre-treatment was 53.8% (N=14) whereas in the control group it was 7.4% (N=2). </w:t>
      </w:r>
    </w:p>
    <w:p w14:paraId="4A73A4AB" w14:textId="77777777" w:rsidR="00332A3E" w:rsidRPr="00CF6547" w:rsidRDefault="00332A3E" w:rsidP="00AF0240">
      <w:pPr>
        <w:spacing w:after="0" w:line="480" w:lineRule="auto"/>
        <w:rPr>
          <w:rFonts w:cstheme="minorHAnsi"/>
          <w:sz w:val="24"/>
          <w:szCs w:val="24"/>
        </w:rPr>
      </w:pPr>
    </w:p>
    <w:p w14:paraId="51810BDD" w14:textId="77777777" w:rsidR="00AF0240" w:rsidRPr="00CF6547" w:rsidRDefault="00AF0240" w:rsidP="00AF0240">
      <w:pPr>
        <w:pStyle w:val="Heading2"/>
        <w:spacing w:before="0" w:line="480" w:lineRule="auto"/>
        <w:rPr>
          <w:rFonts w:asciiTheme="minorHAnsi" w:hAnsiTheme="minorHAnsi" w:cstheme="minorHAnsi"/>
          <w:sz w:val="24"/>
          <w:szCs w:val="24"/>
        </w:rPr>
      </w:pPr>
      <w:bookmarkStart w:id="30" w:name="_Toc483040198"/>
      <w:r w:rsidRPr="00CF6547">
        <w:rPr>
          <w:rFonts w:asciiTheme="minorHAnsi" w:hAnsiTheme="minorHAnsi" w:cstheme="minorHAnsi"/>
          <w:sz w:val="24"/>
          <w:szCs w:val="24"/>
        </w:rPr>
        <w:t>Secondary Outcomes</w:t>
      </w:r>
      <w:bookmarkEnd w:id="30"/>
    </w:p>
    <w:p w14:paraId="5EB0EBA9" w14:textId="09B268CC" w:rsidR="00AF0240" w:rsidRPr="005D7F24" w:rsidRDefault="00AF0240" w:rsidP="00AF0240">
      <w:pPr>
        <w:spacing w:after="0" w:line="480" w:lineRule="auto"/>
        <w:rPr>
          <w:rFonts w:cstheme="minorHAnsi"/>
          <w:color w:val="000000" w:themeColor="text1"/>
          <w:sz w:val="24"/>
          <w:szCs w:val="24"/>
          <w:lang w:val="en-US"/>
        </w:rPr>
      </w:pPr>
      <w:r w:rsidRPr="00CF6547">
        <w:rPr>
          <w:rFonts w:cstheme="minorHAnsi"/>
          <w:sz w:val="24"/>
          <w:szCs w:val="24"/>
          <w:lang w:val="en-US"/>
        </w:rPr>
        <w:t>A mixed-design repeated measures MANOVA</w:t>
      </w:r>
      <w:r w:rsidR="002121E3" w:rsidRPr="00CF6547">
        <w:rPr>
          <w:rFonts w:cstheme="minorHAnsi"/>
          <w:sz w:val="24"/>
          <w:szCs w:val="24"/>
          <w:lang w:val="en-US"/>
        </w:rPr>
        <w:t>,</w:t>
      </w:r>
      <w:r w:rsidRPr="00CF6547">
        <w:rPr>
          <w:rFonts w:cstheme="minorHAnsi"/>
          <w:sz w:val="24"/>
          <w:szCs w:val="24"/>
          <w:lang w:val="en-US"/>
        </w:rPr>
        <w:t xml:space="preserve"> </w:t>
      </w:r>
      <w:r w:rsidR="00AD3D93" w:rsidRPr="00CF6547">
        <w:rPr>
          <w:rFonts w:cstheme="minorHAnsi"/>
          <w:sz w:val="24"/>
          <w:szCs w:val="24"/>
          <w:lang w:val="en-US"/>
        </w:rPr>
        <w:t xml:space="preserve">with the secondary outcome measures </w:t>
      </w:r>
      <w:r w:rsidRPr="00CF6547">
        <w:rPr>
          <w:rFonts w:cstheme="minorHAnsi"/>
          <w:sz w:val="24"/>
          <w:szCs w:val="24"/>
          <w:lang w:val="en-US"/>
        </w:rPr>
        <w:t>across the three phases</w:t>
      </w:r>
      <w:r w:rsidR="002121E3" w:rsidRPr="00CF6547">
        <w:rPr>
          <w:rFonts w:cstheme="minorHAnsi"/>
          <w:sz w:val="24"/>
          <w:szCs w:val="24"/>
          <w:lang w:val="en-US"/>
        </w:rPr>
        <w:t>,</w:t>
      </w:r>
      <w:r w:rsidRPr="00CF6547">
        <w:rPr>
          <w:rFonts w:cstheme="minorHAnsi"/>
          <w:sz w:val="24"/>
          <w:szCs w:val="24"/>
          <w:lang w:val="en-US"/>
        </w:rPr>
        <w:t xml:space="preserve"> revealed a significant overall multivariate main effect for time*group interaction, Wilks’ </w:t>
      </w:r>
      <w:r w:rsidRPr="00CF6547">
        <w:rPr>
          <w:rFonts w:cstheme="minorHAnsi"/>
          <w:sz w:val="24"/>
          <w:szCs w:val="24"/>
          <w:lang w:val="el-GR"/>
        </w:rPr>
        <w:t>λ</w:t>
      </w:r>
      <w:r w:rsidRPr="00CF6547">
        <w:rPr>
          <w:rFonts w:cstheme="minorHAnsi"/>
          <w:sz w:val="24"/>
          <w:szCs w:val="24"/>
          <w:lang w:val="en-US"/>
        </w:rPr>
        <w:t xml:space="preserve"> = .56, </w:t>
      </w:r>
      <w:r w:rsidRPr="00CF6547">
        <w:rPr>
          <w:rFonts w:cstheme="minorHAnsi"/>
          <w:i/>
          <w:iCs/>
          <w:sz w:val="24"/>
          <w:szCs w:val="24"/>
          <w:lang w:val="en-US"/>
        </w:rPr>
        <w:t xml:space="preserve">F </w:t>
      </w:r>
      <w:r w:rsidRPr="00CF6547">
        <w:rPr>
          <w:rFonts w:cstheme="minorHAnsi"/>
          <w:sz w:val="24"/>
          <w:szCs w:val="24"/>
          <w:lang w:val="en-US"/>
        </w:rPr>
        <w:t>(10, 42) = 3.26, p = .003, partial</w:t>
      </w:r>
      <w:r w:rsidRPr="00CF6547">
        <w:rPr>
          <w:rFonts w:cstheme="minorHAnsi"/>
          <w:sz w:val="24"/>
          <w:szCs w:val="24"/>
        </w:rPr>
        <w:t xml:space="preserve"> Ƞ</w:t>
      </w:r>
      <w:r w:rsidRPr="00CF6547">
        <w:rPr>
          <w:rFonts w:cstheme="minorHAnsi"/>
          <w:sz w:val="24"/>
          <w:szCs w:val="24"/>
          <w:vertAlign w:val="superscript"/>
        </w:rPr>
        <w:t xml:space="preserve">2 </w:t>
      </w:r>
      <w:r w:rsidRPr="00CF6547">
        <w:rPr>
          <w:rFonts w:cstheme="minorHAnsi"/>
          <w:sz w:val="24"/>
          <w:szCs w:val="24"/>
        </w:rPr>
        <w:t>=</w:t>
      </w:r>
      <w:r w:rsidR="00AC7DAB" w:rsidRPr="00CF6547">
        <w:rPr>
          <w:rFonts w:cstheme="minorHAnsi"/>
          <w:sz w:val="24"/>
          <w:szCs w:val="24"/>
          <w:lang w:val="en-US"/>
        </w:rPr>
        <w:t xml:space="preserve"> .44</w:t>
      </w:r>
      <w:r w:rsidRPr="00CF6547">
        <w:rPr>
          <w:rFonts w:cstheme="minorHAnsi"/>
          <w:sz w:val="24"/>
          <w:szCs w:val="24"/>
          <w:lang w:val="en-US"/>
        </w:rPr>
        <w:t>.  Power to detect the effect was .97.  Given the significance of the o</w:t>
      </w:r>
      <w:r w:rsidR="009A4400" w:rsidRPr="00CF6547">
        <w:rPr>
          <w:rFonts w:cstheme="minorHAnsi"/>
          <w:sz w:val="24"/>
          <w:szCs w:val="24"/>
          <w:lang w:val="en-US"/>
        </w:rPr>
        <w:t>verall test, the univariate time*group interactions</w:t>
      </w:r>
      <w:r w:rsidRPr="00CF6547">
        <w:rPr>
          <w:rFonts w:cstheme="minorHAnsi"/>
          <w:sz w:val="24"/>
          <w:szCs w:val="24"/>
          <w:lang w:val="en-US"/>
        </w:rPr>
        <w:t xml:space="preserve"> were </w:t>
      </w:r>
      <w:r w:rsidRPr="005D7F24">
        <w:rPr>
          <w:rFonts w:cstheme="minorHAnsi"/>
          <w:color w:val="000000" w:themeColor="text1"/>
          <w:sz w:val="24"/>
          <w:szCs w:val="24"/>
          <w:lang w:val="en-US"/>
        </w:rPr>
        <w:t xml:space="preserve">examined and significant findings were obtained in </w:t>
      </w:r>
      <w:proofErr w:type="spellStart"/>
      <w:r w:rsidRPr="005D7F24">
        <w:rPr>
          <w:rFonts w:cstheme="minorHAnsi"/>
          <w:color w:val="000000" w:themeColor="text1"/>
          <w:sz w:val="24"/>
          <w:szCs w:val="24"/>
          <w:lang w:val="en-US"/>
        </w:rPr>
        <w:t>favour</w:t>
      </w:r>
      <w:proofErr w:type="spellEnd"/>
      <w:r w:rsidRPr="005D7F24">
        <w:rPr>
          <w:rFonts w:cstheme="minorHAnsi"/>
          <w:color w:val="000000" w:themeColor="text1"/>
          <w:sz w:val="24"/>
          <w:szCs w:val="24"/>
          <w:lang w:val="en-US"/>
        </w:rPr>
        <w:t xml:space="preserve"> of ACT over TAU for self-reported health</w:t>
      </w:r>
      <w:r w:rsidR="00ED3A12" w:rsidRPr="005D7F24">
        <w:rPr>
          <w:rFonts w:cstheme="minorHAnsi"/>
          <w:color w:val="000000" w:themeColor="text1"/>
          <w:sz w:val="24"/>
          <w:szCs w:val="24"/>
          <w:lang w:val="en-US"/>
        </w:rPr>
        <w:t xml:space="preserve"> status</w:t>
      </w:r>
      <w:r w:rsidRPr="005D7F24">
        <w:rPr>
          <w:rFonts w:cstheme="minorHAnsi"/>
          <w:color w:val="000000" w:themeColor="text1"/>
          <w:sz w:val="24"/>
          <w:szCs w:val="24"/>
          <w:lang w:val="en-US"/>
        </w:rPr>
        <w:t xml:space="preserve"> </w:t>
      </w:r>
      <w:r w:rsidRPr="005D7F24">
        <w:rPr>
          <w:rFonts w:cstheme="minorHAnsi"/>
          <w:i/>
          <w:iCs/>
          <w:color w:val="000000" w:themeColor="text1"/>
          <w:sz w:val="24"/>
          <w:szCs w:val="24"/>
          <w:lang w:val="en-US"/>
        </w:rPr>
        <w:t>F</w:t>
      </w:r>
      <w:r w:rsidRPr="005D7F24">
        <w:rPr>
          <w:rFonts w:cstheme="minorHAnsi"/>
          <w:color w:val="000000" w:themeColor="text1"/>
          <w:sz w:val="24"/>
          <w:szCs w:val="24"/>
          <w:lang w:val="en-US"/>
        </w:rPr>
        <w:t xml:space="preserve"> (1.75, 102) = 4</w:t>
      </w:r>
      <w:r w:rsidR="00AC7DAB" w:rsidRPr="005D7F24">
        <w:rPr>
          <w:rFonts w:cstheme="minorHAnsi"/>
          <w:color w:val="000000" w:themeColor="text1"/>
          <w:sz w:val="24"/>
          <w:szCs w:val="24"/>
          <w:lang w:val="en-US"/>
        </w:rPr>
        <w:t>.22</w:t>
      </w:r>
      <w:r w:rsidRPr="005D7F24">
        <w:rPr>
          <w:rFonts w:cstheme="minorHAnsi"/>
          <w:color w:val="000000" w:themeColor="text1"/>
          <w:sz w:val="24"/>
          <w:szCs w:val="24"/>
          <w:lang w:val="en-US"/>
        </w:rPr>
        <w:t xml:space="preserve">, </w:t>
      </w:r>
      <w:r w:rsidRPr="005D7F24">
        <w:rPr>
          <w:rFonts w:cstheme="minorHAnsi"/>
          <w:i/>
          <w:iCs/>
          <w:color w:val="000000" w:themeColor="text1"/>
          <w:sz w:val="24"/>
          <w:szCs w:val="24"/>
          <w:lang w:val="en-US"/>
        </w:rPr>
        <w:t>p</w:t>
      </w:r>
      <w:r w:rsidRPr="005D7F24">
        <w:rPr>
          <w:rFonts w:cstheme="minorHAnsi"/>
          <w:color w:val="000000" w:themeColor="text1"/>
          <w:sz w:val="24"/>
          <w:szCs w:val="24"/>
          <w:lang w:val="en-US"/>
        </w:rPr>
        <w:t xml:space="preserve"> = .022 and hopefulness </w:t>
      </w:r>
      <w:r w:rsidRPr="005D7F24">
        <w:rPr>
          <w:rFonts w:cstheme="minorHAnsi"/>
          <w:i/>
          <w:iCs/>
          <w:color w:val="000000" w:themeColor="text1"/>
          <w:sz w:val="24"/>
          <w:szCs w:val="24"/>
          <w:lang w:val="en-US"/>
        </w:rPr>
        <w:t>F</w:t>
      </w:r>
      <w:r w:rsidR="00AC7DAB" w:rsidRPr="005D7F24">
        <w:rPr>
          <w:rFonts w:cstheme="minorHAnsi"/>
          <w:color w:val="000000" w:themeColor="text1"/>
          <w:sz w:val="24"/>
          <w:szCs w:val="24"/>
          <w:lang w:val="en-US"/>
        </w:rPr>
        <w:t xml:space="preserve"> (1.65, 102) = 4.22</w:t>
      </w:r>
      <w:r w:rsidRPr="005D7F24">
        <w:rPr>
          <w:rFonts w:cstheme="minorHAnsi"/>
          <w:color w:val="000000" w:themeColor="text1"/>
          <w:sz w:val="24"/>
          <w:szCs w:val="24"/>
          <w:lang w:val="en-US"/>
        </w:rPr>
        <w:t xml:space="preserve">, </w:t>
      </w:r>
      <w:r w:rsidRPr="005D7F24">
        <w:rPr>
          <w:rFonts w:cstheme="minorHAnsi"/>
          <w:i/>
          <w:iCs/>
          <w:color w:val="000000" w:themeColor="text1"/>
          <w:sz w:val="24"/>
          <w:szCs w:val="24"/>
          <w:lang w:val="en-US"/>
        </w:rPr>
        <w:t xml:space="preserve">p </w:t>
      </w:r>
      <w:r w:rsidRPr="005D7F24">
        <w:rPr>
          <w:rFonts w:cstheme="minorHAnsi"/>
          <w:color w:val="000000" w:themeColor="text1"/>
          <w:sz w:val="24"/>
          <w:szCs w:val="24"/>
          <w:lang w:val="en-US"/>
        </w:rPr>
        <w:t>=.017, all with medium effect sizes (partial</w:t>
      </w:r>
      <w:r w:rsidRPr="005D7F24">
        <w:rPr>
          <w:rFonts w:cstheme="minorHAnsi"/>
          <w:color w:val="000000" w:themeColor="text1"/>
          <w:sz w:val="24"/>
          <w:szCs w:val="24"/>
        </w:rPr>
        <w:t xml:space="preserve"> Ƞ</w:t>
      </w:r>
      <w:r w:rsidRPr="005D7F24">
        <w:rPr>
          <w:rFonts w:cstheme="minorHAnsi"/>
          <w:color w:val="000000" w:themeColor="text1"/>
          <w:sz w:val="24"/>
          <w:szCs w:val="24"/>
          <w:vertAlign w:val="superscript"/>
        </w:rPr>
        <w:t xml:space="preserve">2 </w:t>
      </w:r>
      <w:r w:rsidRPr="005D7F24">
        <w:rPr>
          <w:rFonts w:cstheme="minorHAnsi"/>
          <w:color w:val="000000" w:themeColor="text1"/>
          <w:sz w:val="24"/>
          <w:szCs w:val="24"/>
        </w:rPr>
        <w:t>=</w:t>
      </w:r>
      <w:r w:rsidR="00AC7DAB" w:rsidRPr="005D7F24">
        <w:rPr>
          <w:rFonts w:cstheme="minorHAnsi"/>
          <w:color w:val="000000" w:themeColor="text1"/>
          <w:sz w:val="24"/>
          <w:szCs w:val="24"/>
          <w:lang w:val="en-US"/>
        </w:rPr>
        <w:t xml:space="preserve"> .08</w:t>
      </w:r>
      <w:r w:rsidRPr="005D7F24">
        <w:rPr>
          <w:rFonts w:cstheme="minorHAnsi"/>
          <w:color w:val="000000" w:themeColor="text1"/>
          <w:sz w:val="24"/>
          <w:szCs w:val="24"/>
          <w:lang w:val="en-US"/>
        </w:rPr>
        <w:t xml:space="preserve"> for both variables).  No significant effects were found for </w:t>
      </w:r>
      <w:proofErr w:type="spellStart"/>
      <w:r w:rsidRPr="005D7F24">
        <w:rPr>
          <w:rFonts w:cstheme="minorHAnsi"/>
          <w:color w:val="000000" w:themeColor="text1"/>
          <w:sz w:val="24"/>
          <w:szCs w:val="24"/>
          <w:lang w:val="en-US"/>
        </w:rPr>
        <w:t>HRQoL</w:t>
      </w:r>
      <w:proofErr w:type="spellEnd"/>
      <w:r w:rsidRPr="005D7F24">
        <w:rPr>
          <w:rFonts w:cstheme="minorHAnsi"/>
          <w:color w:val="000000" w:themeColor="text1"/>
          <w:sz w:val="24"/>
          <w:szCs w:val="24"/>
          <w:lang w:val="en-US"/>
        </w:rPr>
        <w:t>, anxiety or mental wellbeing. These overall trends can be seen in Figure 2 and overall means and standard devia</w:t>
      </w:r>
      <w:r w:rsidR="007F577C" w:rsidRPr="005D7F24">
        <w:rPr>
          <w:rFonts w:cstheme="minorHAnsi"/>
          <w:color w:val="000000" w:themeColor="text1"/>
          <w:sz w:val="24"/>
          <w:szCs w:val="24"/>
          <w:lang w:val="en-US"/>
        </w:rPr>
        <w:t>tions</w:t>
      </w:r>
      <w:r w:rsidR="00F466EF" w:rsidRPr="005D7F24">
        <w:rPr>
          <w:rFonts w:cstheme="minorHAnsi"/>
          <w:color w:val="000000" w:themeColor="text1"/>
          <w:sz w:val="24"/>
          <w:szCs w:val="24"/>
          <w:lang w:val="en-US"/>
        </w:rPr>
        <w:t xml:space="preserve">, together with Cronbach’s alpha for each measure at pre-test </w:t>
      </w:r>
      <w:r w:rsidR="007F577C" w:rsidRPr="005D7F24">
        <w:rPr>
          <w:rFonts w:cstheme="minorHAnsi"/>
          <w:color w:val="000000" w:themeColor="text1"/>
          <w:sz w:val="24"/>
          <w:szCs w:val="24"/>
          <w:lang w:val="en-US"/>
        </w:rPr>
        <w:t>are illustrated in Table 4</w:t>
      </w:r>
      <w:r w:rsidRPr="005D7F24">
        <w:rPr>
          <w:rFonts w:cstheme="minorHAnsi"/>
          <w:color w:val="000000" w:themeColor="text1"/>
          <w:sz w:val="24"/>
          <w:szCs w:val="24"/>
          <w:lang w:val="en-US"/>
        </w:rPr>
        <w:t>.</w:t>
      </w:r>
    </w:p>
    <w:p w14:paraId="444D8C15" w14:textId="77777777" w:rsidR="00AF0240" w:rsidRPr="00CF6547" w:rsidRDefault="00AF0240" w:rsidP="00AF0240">
      <w:pPr>
        <w:spacing w:after="0" w:line="480" w:lineRule="auto"/>
        <w:rPr>
          <w:rFonts w:cstheme="minorHAnsi"/>
          <w:sz w:val="24"/>
          <w:szCs w:val="24"/>
          <w:lang w:val="en-US"/>
        </w:rPr>
      </w:pPr>
    </w:p>
    <w:p w14:paraId="6E03EBBA" w14:textId="7FA0DABD" w:rsidR="00AF0240" w:rsidRPr="00CF6547" w:rsidRDefault="00AF0240" w:rsidP="00AF0240">
      <w:pPr>
        <w:spacing w:after="0" w:line="480" w:lineRule="auto"/>
        <w:rPr>
          <w:rFonts w:cstheme="minorHAnsi"/>
          <w:sz w:val="24"/>
          <w:szCs w:val="24"/>
          <w:lang w:val="en-US"/>
        </w:rPr>
      </w:pPr>
      <w:r w:rsidRPr="00CF6547">
        <w:rPr>
          <w:rFonts w:cstheme="minorHAnsi"/>
          <w:sz w:val="24"/>
          <w:szCs w:val="24"/>
          <w:lang w:val="en-US"/>
        </w:rPr>
        <w:t xml:space="preserve">To assess the outcome measures between the groups and across time points, </w:t>
      </w:r>
      <w:r w:rsidRPr="00CF6547">
        <w:rPr>
          <w:rFonts w:cstheme="minorHAnsi"/>
          <w:sz w:val="24"/>
          <w:szCs w:val="24"/>
          <w:shd w:val="clear" w:color="auto" w:fill="FFFFFF"/>
        </w:rPr>
        <w:t xml:space="preserve">two mixed-design repeated measures MANOVA's were conducted to evaluate the interaction from pre-treatment to post-treatment, and then from pre-treatment to follow-up.  Pre-treatment to post-treatment analyses found </w:t>
      </w:r>
      <w:r w:rsidR="009A4400" w:rsidRPr="00CF6547">
        <w:rPr>
          <w:rFonts w:cstheme="minorHAnsi"/>
          <w:sz w:val="24"/>
          <w:szCs w:val="24"/>
          <w:lang w:val="en-US"/>
        </w:rPr>
        <w:t xml:space="preserve">a significant multivariate </w:t>
      </w:r>
      <w:r w:rsidRPr="00CF6547">
        <w:rPr>
          <w:rFonts w:cstheme="minorHAnsi"/>
          <w:sz w:val="24"/>
          <w:szCs w:val="24"/>
          <w:lang w:val="en-US"/>
        </w:rPr>
        <w:t xml:space="preserve">effect for the time*group interaction, Wilks’ </w:t>
      </w:r>
      <w:r w:rsidRPr="00CF6547">
        <w:rPr>
          <w:rFonts w:cstheme="minorHAnsi"/>
          <w:sz w:val="24"/>
          <w:szCs w:val="24"/>
          <w:lang w:val="el-GR"/>
        </w:rPr>
        <w:t>λ</w:t>
      </w:r>
      <w:r w:rsidR="00AC7DAB" w:rsidRPr="00CF6547">
        <w:rPr>
          <w:rFonts w:cstheme="minorHAnsi"/>
          <w:sz w:val="24"/>
          <w:szCs w:val="24"/>
          <w:lang w:val="en-US"/>
        </w:rPr>
        <w:t xml:space="preserve"> = .70</w:t>
      </w:r>
      <w:r w:rsidRPr="00CF6547">
        <w:rPr>
          <w:rFonts w:cstheme="minorHAnsi"/>
          <w:sz w:val="24"/>
          <w:szCs w:val="24"/>
          <w:lang w:val="en-US"/>
        </w:rPr>
        <w:t xml:space="preserve">, </w:t>
      </w:r>
      <w:r w:rsidRPr="00CF6547">
        <w:rPr>
          <w:rFonts w:cstheme="minorHAnsi"/>
          <w:i/>
          <w:iCs/>
          <w:sz w:val="24"/>
          <w:szCs w:val="24"/>
          <w:lang w:val="en-US"/>
        </w:rPr>
        <w:t xml:space="preserve">F </w:t>
      </w:r>
      <w:r w:rsidR="00AC7DAB" w:rsidRPr="00CF6547">
        <w:rPr>
          <w:rFonts w:cstheme="minorHAnsi"/>
          <w:sz w:val="24"/>
          <w:szCs w:val="24"/>
          <w:lang w:val="en-US"/>
        </w:rPr>
        <w:t>(5, 47) = 4.05</w:t>
      </w:r>
      <w:r w:rsidRPr="00CF6547">
        <w:rPr>
          <w:rFonts w:cstheme="minorHAnsi"/>
          <w:sz w:val="24"/>
          <w:szCs w:val="24"/>
          <w:lang w:val="en-US"/>
        </w:rPr>
        <w:t>, p = .004, partial</w:t>
      </w:r>
      <w:r w:rsidRPr="00CF6547">
        <w:rPr>
          <w:rFonts w:cstheme="minorHAnsi"/>
          <w:sz w:val="24"/>
          <w:szCs w:val="24"/>
        </w:rPr>
        <w:t xml:space="preserve"> Ƞ</w:t>
      </w:r>
      <w:r w:rsidRPr="00CF6547">
        <w:rPr>
          <w:rFonts w:cstheme="minorHAnsi"/>
          <w:sz w:val="24"/>
          <w:szCs w:val="24"/>
          <w:vertAlign w:val="superscript"/>
        </w:rPr>
        <w:t xml:space="preserve">2 </w:t>
      </w:r>
      <w:r w:rsidRPr="00CF6547">
        <w:rPr>
          <w:rFonts w:cstheme="minorHAnsi"/>
          <w:sz w:val="24"/>
          <w:szCs w:val="24"/>
        </w:rPr>
        <w:t>=</w:t>
      </w:r>
      <w:r w:rsidR="00AC7DAB" w:rsidRPr="00CF6547">
        <w:rPr>
          <w:rFonts w:cstheme="minorHAnsi"/>
          <w:sz w:val="24"/>
          <w:szCs w:val="24"/>
          <w:lang w:val="en-US"/>
        </w:rPr>
        <w:t xml:space="preserve"> .30</w:t>
      </w:r>
      <w:r w:rsidRPr="00CF6547">
        <w:rPr>
          <w:rFonts w:cstheme="minorHAnsi"/>
          <w:sz w:val="24"/>
          <w:szCs w:val="24"/>
          <w:lang w:val="en-US"/>
        </w:rPr>
        <w:t>.  Pow</w:t>
      </w:r>
      <w:r w:rsidR="00AC7DAB" w:rsidRPr="00CF6547">
        <w:rPr>
          <w:rFonts w:cstheme="minorHAnsi"/>
          <w:sz w:val="24"/>
          <w:szCs w:val="24"/>
          <w:lang w:val="en-US"/>
        </w:rPr>
        <w:t>er to detect the effect was .93</w:t>
      </w:r>
      <w:r w:rsidRPr="00CF6547">
        <w:rPr>
          <w:rFonts w:cstheme="minorHAnsi"/>
          <w:sz w:val="24"/>
          <w:szCs w:val="24"/>
          <w:lang w:val="en-US"/>
        </w:rPr>
        <w:t xml:space="preserve">.  Univariate main effects revealed significant findings in </w:t>
      </w:r>
      <w:proofErr w:type="spellStart"/>
      <w:r w:rsidRPr="00CF6547">
        <w:rPr>
          <w:rFonts w:cstheme="minorHAnsi"/>
          <w:sz w:val="24"/>
          <w:szCs w:val="24"/>
          <w:lang w:val="en-US"/>
        </w:rPr>
        <w:t>favour</w:t>
      </w:r>
      <w:proofErr w:type="spellEnd"/>
      <w:r w:rsidRPr="00CF6547">
        <w:rPr>
          <w:rFonts w:cstheme="minorHAnsi"/>
          <w:sz w:val="24"/>
          <w:szCs w:val="24"/>
          <w:lang w:val="en-US"/>
        </w:rPr>
        <w:t xml:space="preserve"> of ACT in </w:t>
      </w:r>
      <w:r w:rsidRPr="00CF6547">
        <w:rPr>
          <w:rFonts w:cstheme="minorHAnsi"/>
          <w:sz w:val="24"/>
          <w:szCs w:val="24"/>
          <w:lang w:val="en-US"/>
        </w:rPr>
        <w:lastRenderedPageBreak/>
        <w:t xml:space="preserve">comparison to TAU for hopefulness </w:t>
      </w:r>
      <w:r w:rsidRPr="00CF6547">
        <w:rPr>
          <w:rFonts w:cstheme="minorHAnsi"/>
          <w:i/>
          <w:iCs/>
          <w:sz w:val="24"/>
          <w:szCs w:val="24"/>
          <w:lang w:val="en-US"/>
        </w:rPr>
        <w:t>F</w:t>
      </w:r>
      <w:r w:rsidRPr="00CF6547">
        <w:rPr>
          <w:rFonts w:cstheme="minorHAnsi"/>
          <w:sz w:val="24"/>
          <w:szCs w:val="24"/>
          <w:lang w:val="en-US"/>
        </w:rPr>
        <w:t xml:space="preserve"> (1, 51) = 10.49, </w:t>
      </w:r>
      <w:r w:rsidRPr="00CF6547">
        <w:rPr>
          <w:rFonts w:cstheme="minorHAnsi"/>
          <w:i/>
          <w:iCs/>
          <w:sz w:val="24"/>
          <w:szCs w:val="24"/>
          <w:lang w:val="en-US"/>
        </w:rPr>
        <w:t xml:space="preserve">p </w:t>
      </w:r>
      <w:r w:rsidRPr="00CF6547">
        <w:rPr>
          <w:rFonts w:cstheme="minorHAnsi"/>
          <w:sz w:val="24"/>
          <w:szCs w:val="24"/>
          <w:lang w:val="en-US"/>
        </w:rPr>
        <w:t>=.002, with a large effect size (partial</w:t>
      </w:r>
      <w:r w:rsidRPr="00CF6547">
        <w:rPr>
          <w:rFonts w:cstheme="minorHAnsi"/>
          <w:sz w:val="24"/>
          <w:szCs w:val="24"/>
        </w:rPr>
        <w:t xml:space="preserve"> Ƞ</w:t>
      </w:r>
      <w:r w:rsidRPr="00CF6547">
        <w:rPr>
          <w:rFonts w:cstheme="minorHAnsi"/>
          <w:sz w:val="24"/>
          <w:szCs w:val="24"/>
          <w:vertAlign w:val="superscript"/>
        </w:rPr>
        <w:t xml:space="preserve">2 </w:t>
      </w:r>
      <w:r w:rsidRPr="00CF6547">
        <w:rPr>
          <w:rFonts w:cstheme="minorHAnsi"/>
          <w:sz w:val="24"/>
          <w:szCs w:val="24"/>
        </w:rPr>
        <w:t>=</w:t>
      </w:r>
      <w:r w:rsidR="00AC7DAB" w:rsidRPr="00CF6547">
        <w:rPr>
          <w:rFonts w:cstheme="minorHAnsi"/>
          <w:sz w:val="24"/>
          <w:szCs w:val="24"/>
          <w:lang w:val="en-US"/>
        </w:rPr>
        <w:t xml:space="preserve"> .17</w:t>
      </w:r>
      <w:r w:rsidRPr="00CF6547">
        <w:rPr>
          <w:rFonts w:cstheme="minorHAnsi"/>
          <w:sz w:val="24"/>
          <w:szCs w:val="24"/>
          <w:lang w:val="en-US"/>
        </w:rPr>
        <w:t xml:space="preserve">).  Although mental wellbeing did not reveal an overall effect across the three time points in the initial repeated MANOVA, pre to post-intervention significance was reached in </w:t>
      </w:r>
      <w:proofErr w:type="spellStart"/>
      <w:r w:rsidRPr="00CF6547">
        <w:rPr>
          <w:rFonts w:cstheme="minorHAnsi"/>
          <w:sz w:val="24"/>
          <w:szCs w:val="24"/>
          <w:lang w:val="en-US"/>
        </w:rPr>
        <w:t>favour</w:t>
      </w:r>
      <w:proofErr w:type="spellEnd"/>
      <w:r w:rsidRPr="00CF6547">
        <w:rPr>
          <w:rFonts w:cstheme="minorHAnsi"/>
          <w:sz w:val="24"/>
          <w:szCs w:val="24"/>
          <w:lang w:val="en-US"/>
        </w:rPr>
        <w:t xml:space="preserve"> of ACT in comparison to TAU, </w:t>
      </w:r>
      <w:r w:rsidRPr="005D7F24">
        <w:rPr>
          <w:rFonts w:cstheme="minorHAnsi"/>
          <w:i/>
          <w:iCs/>
          <w:color w:val="000000" w:themeColor="text1"/>
          <w:sz w:val="24"/>
          <w:szCs w:val="24"/>
          <w:lang w:val="en-US"/>
        </w:rPr>
        <w:t>F</w:t>
      </w:r>
      <w:r w:rsidR="00AC7DAB" w:rsidRPr="005D7F24">
        <w:rPr>
          <w:rFonts w:cstheme="minorHAnsi"/>
          <w:color w:val="000000" w:themeColor="text1"/>
          <w:sz w:val="24"/>
          <w:szCs w:val="24"/>
          <w:lang w:val="en-US"/>
        </w:rPr>
        <w:t xml:space="preserve"> (1, 51) = 4.16</w:t>
      </w:r>
      <w:r w:rsidRPr="005D7F24">
        <w:rPr>
          <w:rFonts w:cstheme="minorHAnsi"/>
          <w:color w:val="000000" w:themeColor="text1"/>
          <w:sz w:val="24"/>
          <w:szCs w:val="24"/>
          <w:lang w:val="en-US"/>
        </w:rPr>
        <w:t xml:space="preserve">, </w:t>
      </w:r>
      <w:r w:rsidRPr="005D7F24">
        <w:rPr>
          <w:rFonts w:cstheme="minorHAnsi"/>
          <w:i/>
          <w:iCs/>
          <w:color w:val="000000" w:themeColor="text1"/>
          <w:sz w:val="24"/>
          <w:szCs w:val="24"/>
          <w:lang w:val="en-US"/>
        </w:rPr>
        <w:t xml:space="preserve">p </w:t>
      </w:r>
      <w:r w:rsidRPr="005D7F24">
        <w:rPr>
          <w:rFonts w:cstheme="minorHAnsi"/>
          <w:color w:val="000000" w:themeColor="text1"/>
          <w:sz w:val="24"/>
          <w:szCs w:val="24"/>
          <w:lang w:val="en-US"/>
        </w:rPr>
        <w:t>=.047 with a medium effect size (partial</w:t>
      </w:r>
      <w:r w:rsidRPr="005D7F24">
        <w:rPr>
          <w:rFonts w:cstheme="minorHAnsi"/>
          <w:color w:val="000000" w:themeColor="text1"/>
          <w:sz w:val="24"/>
          <w:szCs w:val="24"/>
        </w:rPr>
        <w:t xml:space="preserve"> Ƞ</w:t>
      </w:r>
      <w:r w:rsidRPr="005D7F24">
        <w:rPr>
          <w:rFonts w:cstheme="minorHAnsi"/>
          <w:color w:val="000000" w:themeColor="text1"/>
          <w:sz w:val="24"/>
          <w:szCs w:val="24"/>
          <w:vertAlign w:val="superscript"/>
        </w:rPr>
        <w:t xml:space="preserve">2 </w:t>
      </w:r>
      <w:r w:rsidRPr="005D7F24">
        <w:rPr>
          <w:rFonts w:cstheme="minorHAnsi"/>
          <w:color w:val="000000" w:themeColor="text1"/>
          <w:sz w:val="24"/>
          <w:szCs w:val="24"/>
        </w:rPr>
        <w:t>=</w:t>
      </w:r>
      <w:r w:rsidR="00AC7DAB" w:rsidRPr="005D7F24">
        <w:rPr>
          <w:rFonts w:cstheme="minorHAnsi"/>
          <w:color w:val="000000" w:themeColor="text1"/>
          <w:sz w:val="24"/>
          <w:szCs w:val="24"/>
          <w:lang w:val="en-US"/>
        </w:rPr>
        <w:t xml:space="preserve"> .07</w:t>
      </w:r>
      <w:r w:rsidRPr="005D7F24">
        <w:rPr>
          <w:rFonts w:cstheme="minorHAnsi"/>
          <w:color w:val="000000" w:themeColor="text1"/>
          <w:sz w:val="24"/>
          <w:szCs w:val="24"/>
          <w:lang w:val="en-US"/>
        </w:rPr>
        <w:t>).  Self-reported health</w:t>
      </w:r>
      <w:r w:rsidR="00C75A89" w:rsidRPr="005D7F24">
        <w:rPr>
          <w:rFonts w:cstheme="minorHAnsi"/>
          <w:color w:val="000000" w:themeColor="text1"/>
          <w:sz w:val="24"/>
          <w:szCs w:val="24"/>
          <w:lang w:val="en-US"/>
        </w:rPr>
        <w:t xml:space="preserve"> </w:t>
      </w:r>
      <w:r w:rsidR="00ED3A12" w:rsidRPr="005D7F24">
        <w:rPr>
          <w:rFonts w:cstheme="minorHAnsi"/>
          <w:color w:val="000000" w:themeColor="text1"/>
          <w:sz w:val="24"/>
          <w:szCs w:val="24"/>
          <w:lang w:val="en-US"/>
        </w:rPr>
        <w:t xml:space="preserve">status </w:t>
      </w:r>
      <w:r w:rsidRPr="005D7F24">
        <w:rPr>
          <w:rFonts w:cstheme="minorHAnsi"/>
          <w:color w:val="000000" w:themeColor="text1"/>
          <w:sz w:val="24"/>
          <w:szCs w:val="24"/>
          <w:lang w:val="en-US"/>
        </w:rPr>
        <w:t xml:space="preserve">showed a strong trend in </w:t>
      </w:r>
      <w:proofErr w:type="spellStart"/>
      <w:r w:rsidRPr="005D7F24">
        <w:rPr>
          <w:rFonts w:cstheme="minorHAnsi"/>
          <w:color w:val="000000" w:themeColor="text1"/>
          <w:sz w:val="24"/>
          <w:szCs w:val="24"/>
          <w:lang w:val="en-US"/>
        </w:rPr>
        <w:t>favour</w:t>
      </w:r>
      <w:proofErr w:type="spellEnd"/>
      <w:r w:rsidRPr="005D7F24">
        <w:rPr>
          <w:rFonts w:cstheme="minorHAnsi"/>
          <w:color w:val="000000" w:themeColor="text1"/>
          <w:sz w:val="24"/>
          <w:szCs w:val="24"/>
          <w:lang w:val="en-US"/>
        </w:rPr>
        <w:t xml:space="preserve"> of ACT, but did not reach significance (p = .057).</w:t>
      </w:r>
      <w:r w:rsidRPr="005D7F24">
        <w:rPr>
          <w:rFonts w:cstheme="minorHAnsi"/>
          <w:b/>
          <w:color w:val="000000" w:themeColor="text1"/>
          <w:sz w:val="24"/>
          <w:szCs w:val="24"/>
          <w:lang w:val="en-US"/>
        </w:rPr>
        <w:t xml:space="preserve">  </w:t>
      </w:r>
      <w:r w:rsidRPr="005D7F24">
        <w:rPr>
          <w:rFonts w:cstheme="minorHAnsi"/>
          <w:color w:val="000000" w:themeColor="text1"/>
          <w:sz w:val="24"/>
          <w:szCs w:val="24"/>
          <w:lang w:val="en-US"/>
        </w:rPr>
        <w:t xml:space="preserve">Significant effects were not found </w:t>
      </w:r>
      <w:r w:rsidRPr="00CF6547">
        <w:rPr>
          <w:rFonts w:cstheme="minorHAnsi"/>
          <w:sz w:val="24"/>
          <w:szCs w:val="24"/>
          <w:lang w:val="en-US"/>
        </w:rPr>
        <w:t xml:space="preserve">for anxiety or </w:t>
      </w:r>
      <w:proofErr w:type="spellStart"/>
      <w:r w:rsidRPr="00CF6547">
        <w:rPr>
          <w:rFonts w:cstheme="minorHAnsi"/>
          <w:sz w:val="24"/>
          <w:szCs w:val="24"/>
          <w:lang w:val="en-US"/>
        </w:rPr>
        <w:t>HRQoL</w:t>
      </w:r>
      <w:proofErr w:type="spellEnd"/>
      <w:r w:rsidRPr="00CF6547">
        <w:rPr>
          <w:rFonts w:cstheme="minorHAnsi"/>
          <w:sz w:val="24"/>
          <w:szCs w:val="24"/>
          <w:lang w:val="en-US"/>
        </w:rPr>
        <w:t xml:space="preserve"> in this pre-post intervention analysis.</w:t>
      </w:r>
    </w:p>
    <w:p w14:paraId="27772034" w14:textId="77777777" w:rsidR="00AF0240" w:rsidRPr="00CF6547" w:rsidRDefault="00AF0240" w:rsidP="00AF0240">
      <w:pPr>
        <w:spacing w:after="0" w:line="480" w:lineRule="auto"/>
        <w:rPr>
          <w:rFonts w:cstheme="minorHAnsi"/>
          <w:sz w:val="24"/>
          <w:szCs w:val="24"/>
          <w:lang w:val="en-US"/>
        </w:rPr>
      </w:pPr>
    </w:p>
    <w:p w14:paraId="06521474" w14:textId="52EBF1F6" w:rsidR="00CB491D" w:rsidRPr="00CF6547" w:rsidRDefault="00AF0240" w:rsidP="00AF0240">
      <w:pPr>
        <w:spacing w:after="0" w:line="480" w:lineRule="auto"/>
        <w:rPr>
          <w:rFonts w:cstheme="minorHAnsi"/>
          <w:sz w:val="24"/>
          <w:szCs w:val="24"/>
          <w:lang w:val="en-US"/>
        </w:rPr>
      </w:pPr>
      <w:r w:rsidRPr="00CF6547">
        <w:rPr>
          <w:rFonts w:cstheme="minorHAnsi"/>
          <w:sz w:val="24"/>
          <w:szCs w:val="24"/>
          <w:shd w:val="clear" w:color="auto" w:fill="FFFFFF"/>
        </w:rPr>
        <w:t>Pre-t</w:t>
      </w:r>
      <w:r w:rsidR="000857FA" w:rsidRPr="00CF6547">
        <w:rPr>
          <w:rFonts w:cstheme="minorHAnsi"/>
          <w:sz w:val="24"/>
          <w:szCs w:val="24"/>
          <w:shd w:val="clear" w:color="auto" w:fill="FFFFFF"/>
        </w:rPr>
        <w:t xml:space="preserve">reatment to follow-up </w:t>
      </w:r>
      <w:r w:rsidRPr="00CF6547">
        <w:rPr>
          <w:rFonts w:cstheme="minorHAnsi"/>
          <w:sz w:val="24"/>
          <w:szCs w:val="24"/>
          <w:shd w:val="clear" w:color="auto" w:fill="FFFFFF"/>
        </w:rPr>
        <w:t xml:space="preserve">analyses found </w:t>
      </w:r>
      <w:r w:rsidR="009A4400" w:rsidRPr="00CF6547">
        <w:rPr>
          <w:rFonts w:cstheme="minorHAnsi"/>
          <w:sz w:val="24"/>
          <w:szCs w:val="24"/>
          <w:lang w:val="en-US"/>
        </w:rPr>
        <w:t>a significant multivariate</w:t>
      </w:r>
      <w:r w:rsidRPr="00CF6547">
        <w:rPr>
          <w:rFonts w:cstheme="minorHAnsi"/>
          <w:sz w:val="24"/>
          <w:szCs w:val="24"/>
          <w:lang w:val="en-US"/>
        </w:rPr>
        <w:t xml:space="preserve"> effect for time*group interaction, Wilks’ </w:t>
      </w:r>
      <w:r w:rsidRPr="00CF6547">
        <w:rPr>
          <w:rFonts w:cstheme="minorHAnsi"/>
          <w:sz w:val="24"/>
          <w:szCs w:val="24"/>
          <w:lang w:val="el-GR"/>
        </w:rPr>
        <w:t>λ</w:t>
      </w:r>
      <w:r w:rsidRPr="00CF6547">
        <w:rPr>
          <w:rFonts w:cstheme="minorHAnsi"/>
          <w:sz w:val="24"/>
          <w:szCs w:val="24"/>
          <w:lang w:val="en-US"/>
        </w:rPr>
        <w:t xml:space="preserve"> = .779, </w:t>
      </w:r>
      <w:r w:rsidRPr="00CF6547">
        <w:rPr>
          <w:rFonts w:cstheme="minorHAnsi"/>
          <w:i/>
          <w:iCs/>
          <w:sz w:val="24"/>
          <w:szCs w:val="24"/>
          <w:lang w:val="en-US"/>
        </w:rPr>
        <w:t xml:space="preserve">F </w:t>
      </w:r>
      <w:r w:rsidR="00AC7DAB" w:rsidRPr="00CF6547">
        <w:rPr>
          <w:rFonts w:cstheme="minorHAnsi"/>
          <w:sz w:val="24"/>
          <w:szCs w:val="24"/>
          <w:lang w:val="en-US"/>
        </w:rPr>
        <w:t>(5, 47) = 2.67</w:t>
      </w:r>
      <w:r w:rsidRPr="00CF6547">
        <w:rPr>
          <w:rFonts w:cstheme="minorHAnsi"/>
          <w:sz w:val="24"/>
          <w:szCs w:val="24"/>
          <w:lang w:val="en-US"/>
        </w:rPr>
        <w:t>, p = .033, partial</w:t>
      </w:r>
      <w:r w:rsidRPr="00CF6547">
        <w:rPr>
          <w:rFonts w:cstheme="minorHAnsi"/>
          <w:sz w:val="24"/>
          <w:szCs w:val="24"/>
        </w:rPr>
        <w:t xml:space="preserve"> Ƞ</w:t>
      </w:r>
      <w:r w:rsidRPr="00CF6547">
        <w:rPr>
          <w:rFonts w:cstheme="minorHAnsi"/>
          <w:sz w:val="24"/>
          <w:szCs w:val="24"/>
          <w:vertAlign w:val="superscript"/>
        </w:rPr>
        <w:t xml:space="preserve">2 </w:t>
      </w:r>
      <w:r w:rsidRPr="00CF6547">
        <w:rPr>
          <w:rFonts w:cstheme="minorHAnsi"/>
          <w:sz w:val="24"/>
          <w:szCs w:val="24"/>
        </w:rPr>
        <w:t>=</w:t>
      </w:r>
      <w:r w:rsidR="00AC7DAB" w:rsidRPr="00CF6547">
        <w:rPr>
          <w:rFonts w:cstheme="minorHAnsi"/>
          <w:sz w:val="24"/>
          <w:szCs w:val="24"/>
          <w:lang w:val="en-US"/>
        </w:rPr>
        <w:t xml:space="preserve"> .22</w:t>
      </w:r>
      <w:r w:rsidRPr="00CF6547">
        <w:rPr>
          <w:rFonts w:cstheme="minorHAnsi"/>
          <w:sz w:val="24"/>
          <w:szCs w:val="24"/>
          <w:lang w:val="en-US"/>
        </w:rPr>
        <w:t>.  Pow</w:t>
      </w:r>
      <w:r w:rsidR="00AC7DAB" w:rsidRPr="00CF6547">
        <w:rPr>
          <w:rFonts w:cstheme="minorHAnsi"/>
          <w:sz w:val="24"/>
          <w:szCs w:val="24"/>
          <w:lang w:val="en-US"/>
        </w:rPr>
        <w:t>er to detect the effect was .76</w:t>
      </w:r>
      <w:r w:rsidRPr="00CF6547">
        <w:rPr>
          <w:rFonts w:cstheme="minorHAnsi"/>
          <w:sz w:val="24"/>
          <w:szCs w:val="24"/>
          <w:lang w:val="en-US"/>
        </w:rPr>
        <w:t>.  There were no significant univariate effects.</w:t>
      </w:r>
      <w:r w:rsidR="0084230F">
        <w:rPr>
          <w:rFonts w:cstheme="minorHAnsi"/>
          <w:sz w:val="24"/>
          <w:szCs w:val="24"/>
          <w:lang w:val="en-US"/>
        </w:rPr>
        <w:t xml:space="preserve">  </w:t>
      </w:r>
      <w:r w:rsidR="00CB491D">
        <w:rPr>
          <w:rFonts w:cstheme="minorHAnsi"/>
          <w:sz w:val="24"/>
          <w:szCs w:val="24"/>
          <w:lang w:val="en-US"/>
        </w:rPr>
        <w:t xml:space="preserve">Paired-sample t-test comparing post-intervention with follow-up scores for all secondary outcome variables showed no significant differences </w:t>
      </w:r>
      <w:r w:rsidR="00CB491D" w:rsidRPr="00CB491D">
        <w:rPr>
          <w:rFonts w:cstheme="minorHAnsi"/>
          <w:sz w:val="24"/>
          <w:szCs w:val="24"/>
          <w:lang w:val="en-US"/>
        </w:rPr>
        <w:t>which is consistent with maintenance of gains</w:t>
      </w:r>
      <w:r w:rsidR="00CB491D">
        <w:rPr>
          <w:rFonts w:cstheme="minorHAnsi"/>
          <w:sz w:val="24"/>
          <w:szCs w:val="24"/>
          <w:lang w:val="en-US"/>
        </w:rPr>
        <w:t>.</w:t>
      </w:r>
    </w:p>
    <w:p w14:paraId="4F5120D0" w14:textId="77777777" w:rsidR="00762C71" w:rsidRPr="00CF6547" w:rsidRDefault="00762C71" w:rsidP="00AF0240">
      <w:pPr>
        <w:spacing w:after="0" w:line="480" w:lineRule="auto"/>
        <w:rPr>
          <w:rFonts w:cstheme="minorHAnsi"/>
          <w:sz w:val="24"/>
          <w:szCs w:val="24"/>
          <w:lang w:val="en-US"/>
        </w:rPr>
      </w:pPr>
    </w:p>
    <w:p w14:paraId="7664BCA0" w14:textId="77777777" w:rsidR="00AF0240" w:rsidRPr="00CF6547" w:rsidRDefault="00AF0240" w:rsidP="00AF0240">
      <w:pPr>
        <w:pStyle w:val="Heading1"/>
        <w:spacing w:before="0" w:line="480" w:lineRule="auto"/>
        <w:jc w:val="center"/>
        <w:rPr>
          <w:rFonts w:asciiTheme="minorHAnsi" w:hAnsiTheme="minorHAnsi" w:cstheme="minorHAnsi"/>
          <w:sz w:val="24"/>
          <w:szCs w:val="24"/>
        </w:rPr>
      </w:pPr>
      <w:bookmarkStart w:id="31" w:name="_Toc483040199"/>
      <w:r w:rsidRPr="00CF6547">
        <w:rPr>
          <w:rFonts w:asciiTheme="minorHAnsi" w:hAnsiTheme="minorHAnsi" w:cstheme="minorHAnsi"/>
          <w:sz w:val="24"/>
          <w:szCs w:val="24"/>
        </w:rPr>
        <w:t>Discussion</w:t>
      </w:r>
      <w:bookmarkEnd w:id="31"/>
    </w:p>
    <w:p w14:paraId="0D14AFDB" w14:textId="76235534" w:rsidR="00AF0240" w:rsidRPr="005D7F24" w:rsidRDefault="00AF0240" w:rsidP="00AF0240">
      <w:pPr>
        <w:autoSpaceDE w:val="0"/>
        <w:autoSpaceDN w:val="0"/>
        <w:adjustRightInd w:val="0"/>
        <w:spacing w:after="0" w:line="480" w:lineRule="auto"/>
        <w:rPr>
          <w:rFonts w:cstheme="minorHAnsi"/>
          <w:color w:val="000000" w:themeColor="text1"/>
          <w:sz w:val="24"/>
          <w:szCs w:val="24"/>
          <w:lang w:val="en-US"/>
        </w:rPr>
      </w:pPr>
      <w:r w:rsidRPr="00CF6547">
        <w:rPr>
          <w:rFonts w:cstheme="minorHAnsi"/>
          <w:sz w:val="24"/>
          <w:szCs w:val="24"/>
        </w:rPr>
        <w:t xml:space="preserve">This study found that the ACT intervention significantly reduced </w:t>
      </w:r>
      <w:r w:rsidRPr="00CF6547">
        <w:rPr>
          <w:rFonts w:cstheme="minorHAnsi"/>
          <w:sz w:val="24"/>
          <w:szCs w:val="24"/>
          <w:lang w:val="en-US"/>
        </w:rPr>
        <w:t>depression and increased hopefulness and self-reported health status in stroke survivors in comparison to the TAU control group, with medium effect sizes</w:t>
      </w:r>
      <w:r w:rsidRPr="005D7F24">
        <w:rPr>
          <w:rFonts w:cstheme="minorHAnsi"/>
          <w:color w:val="000000" w:themeColor="text1"/>
          <w:sz w:val="24"/>
          <w:szCs w:val="24"/>
          <w:lang w:val="en-US"/>
        </w:rPr>
        <w:t xml:space="preserve">. </w:t>
      </w:r>
      <w:r w:rsidR="00D4645B" w:rsidRPr="005D7F24">
        <w:rPr>
          <w:rFonts w:cstheme="minorHAnsi"/>
          <w:color w:val="000000" w:themeColor="text1"/>
          <w:sz w:val="24"/>
          <w:szCs w:val="24"/>
          <w:lang w:val="en-US"/>
        </w:rPr>
        <w:t xml:space="preserve"> </w:t>
      </w:r>
      <w:r w:rsidR="00271230" w:rsidRPr="005D7F24">
        <w:rPr>
          <w:rFonts w:cstheme="minorHAnsi"/>
          <w:color w:val="000000" w:themeColor="text1"/>
          <w:sz w:val="24"/>
          <w:szCs w:val="24"/>
          <w:lang w:val="en-US"/>
        </w:rPr>
        <w:t xml:space="preserve">However, there </w:t>
      </w:r>
      <w:r w:rsidR="006D311F">
        <w:rPr>
          <w:rFonts w:cstheme="minorHAnsi"/>
          <w:color w:val="000000" w:themeColor="text1"/>
          <w:sz w:val="24"/>
          <w:szCs w:val="24"/>
          <w:lang w:val="en-US"/>
        </w:rPr>
        <w:t>were</w:t>
      </w:r>
      <w:r w:rsidR="00271230" w:rsidRPr="005D7F24">
        <w:rPr>
          <w:rFonts w:cstheme="minorHAnsi"/>
          <w:color w:val="000000" w:themeColor="text1"/>
          <w:sz w:val="24"/>
          <w:szCs w:val="24"/>
          <w:lang w:val="en-US"/>
        </w:rPr>
        <w:t xml:space="preserve"> several factors that differed between the </w:t>
      </w:r>
      <w:r w:rsidR="0084230F">
        <w:rPr>
          <w:rFonts w:cstheme="minorHAnsi"/>
          <w:color w:val="000000" w:themeColor="text1"/>
          <w:sz w:val="24"/>
          <w:szCs w:val="24"/>
          <w:lang w:val="en-US"/>
        </w:rPr>
        <w:t xml:space="preserve">ACT and the </w:t>
      </w:r>
      <w:r w:rsidR="00271230" w:rsidRPr="005D7F24">
        <w:rPr>
          <w:rFonts w:cstheme="minorHAnsi"/>
          <w:color w:val="000000" w:themeColor="text1"/>
          <w:sz w:val="24"/>
          <w:szCs w:val="24"/>
          <w:lang w:val="en-US"/>
        </w:rPr>
        <w:t>T</w:t>
      </w:r>
      <w:r w:rsidR="0084230F">
        <w:rPr>
          <w:rFonts w:cstheme="minorHAnsi"/>
          <w:color w:val="000000" w:themeColor="text1"/>
          <w:sz w:val="24"/>
          <w:szCs w:val="24"/>
          <w:lang w:val="en-US"/>
        </w:rPr>
        <w:t>AU</w:t>
      </w:r>
      <w:r w:rsidR="00271230" w:rsidRPr="005D7F24">
        <w:rPr>
          <w:rFonts w:cstheme="minorHAnsi"/>
          <w:color w:val="000000" w:themeColor="text1"/>
          <w:sz w:val="24"/>
          <w:szCs w:val="24"/>
          <w:lang w:val="en-US"/>
        </w:rPr>
        <w:t xml:space="preserve"> groups such as being offered a novel treatment, joining a group class, </w:t>
      </w:r>
      <w:r w:rsidR="006C5043" w:rsidRPr="005D7F24">
        <w:rPr>
          <w:rFonts w:cstheme="minorHAnsi"/>
          <w:color w:val="000000" w:themeColor="text1"/>
          <w:sz w:val="24"/>
          <w:szCs w:val="24"/>
          <w:lang w:val="en-US"/>
        </w:rPr>
        <w:t xml:space="preserve">attention, </w:t>
      </w:r>
      <w:r w:rsidR="00271230" w:rsidRPr="005D7F24">
        <w:rPr>
          <w:rFonts w:cstheme="minorHAnsi"/>
          <w:color w:val="000000" w:themeColor="text1"/>
          <w:sz w:val="24"/>
          <w:szCs w:val="24"/>
          <w:lang w:val="en-US"/>
        </w:rPr>
        <w:t>etc.</w:t>
      </w:r>
      <w:r w:rsidR="00D4645B" w:rsidRPr="005D7F24">
        <w:rPr>
          <w:rFonts w:cstheme="minorHAnsi"/>
          <w:color w:val="000000" w:themeColor="text1"/>
          <w:sz w:val="24"/>
          <w:szCs w:val="24"/>
          <w:lang w:val="en-US"/>
        </w:rPr>
        <w:t xml:space="preserve">  </w:t>
      </w:r>
      <w:r w:rsidR="006C5043" w:rsidRPr="005D7F24">
        <w:rPr>
          <w:rFonts w:cstheme="minorHAnsi"/>
          <w:color w:val="000000" w:themeColor="text1"/>
          <w:sz w:val="24"/>
          <w:szCs w:val="24"/>
          <w:lang w:val="en-US"/>
        </w:rPr>
        <w:t>Therefore it is not possible to attribute the effects to the ACT intervention itself in the absence of additional control measures or the measurement of specific ACT-related processes</w:t>
      </w:r>
      <w:r w:rsidR="00D4645B" w:rsidRPr="005D7F24">
        <w:rPr>
          <w:rFonts w:cstheme="minorHAnsi"/>
          <w:color w:val="000000" w:themeColor="text1"/>
          <w:sz w:val="24"/>
          <w:szCs w:val="24"/>
          <w:lang w:val="en-US"/>
        </w:rPr>
        <w:t>,</w:t>
      </w:r>
      <w:r w:rsidR="006C5043" w:rsidRPr="005D7F24">
        <w:rPr>
          <w:rFonts w:cstheme="minorHAnsi"/>
          <w:color w:val="000000" w:themeColor="text1"/>
          <w:sz w:val="24"/>
          <w:szCs w:val="24"/>
          <w:lang w:val="en-US"/>
        </w:rPr>
        <w:t xml:space="preserve"> such as acceptance. </w:t>
      </w:r>
      <w:r w:rsidR="00D4645B" w:rsidRPr="005D7F24">
        <w:rPr>
          <w:rFonts w:cstheme="minorHAnsi"/>
          <w:color w:val="000000" w:themeColor="text1"/>
          <w:sz w:val="24"/>
          <w:szCs w:val="24"/>
          <w:lang w:val="en-US"/>
        </w:rPr>
        <w:t xml:space="preserve"> </w:t>
      </w:r>
      <w:r w:rsidR="006C5043" w:rsidRPr="005D7F24">
        <w:rPr>
          <w:rFonts w:cstheme="minorHAnsi"/>
          <w:color w:val="000000" w:themeColor="text1"/>
          <w:sz w:val="24"/>
          <w:szCs w:val="24"/>
          <w:lang w:val="en-US"/>
        </w:rPr>
        <w:t xml:space="preserve">The use of the Acceptance and Action Questionnaire </w:t>
      </w:r>
      <w:r w:rsidR="00253CB2" w:rsidRPr="005D7F24">
        <w:rPr>
          <w:rFonts w:cstheme="minorHAnsi"/>
          <w:color w:val="000000" w:themeColor="text1"/>
          <w:sz w:val="24"/>
          <w:szCs w:val="24"/>
          <w:lang w:val="en-US"/>
        </w:rPr>
        <w:fldChar w:fldCharType="begin"/>
      </w:r>
      <w:r w:rsidR="00253CB2" w:rsidRPr="005D7F24">
        <w:rPr>
          <w:rFonts w:cstheme="minorHAnsi"/>
          <w:color w:val="000000" w:themeColor="text1"/>
          <w:sz w:val="24"/>
          <w:szCs w:val="24"/>
          <w:lang w:val="en-US"/>
        </w:rPr>
        <w:instrText xml:space="preserve"> ADDIN EN.CITE &lt;EndNote&gt;&lt;Cite&gt;&lt;Author&gt;Bond&lt;/Author&gt;&lt;Year&gt;2011&lt;/Year&gt;&lt;IDText&gt;Preliminary psychometric properties of the Acceptance and Action Questionnaire-II: a revised measure of psychological inflexibility and experiential avoidance&lt;/IDText&gt;&lt;DisplayText&gt;(Bond et al., 2011)&lt;/DisplayText&gt;&lt;record&gt;&lt;dates&gt;&lt;pub-dates&gt;&lt;date&gt;Dec&lt;/date&gt;&lt;/pub-dates&gt;&lt;year&gt;2011&lt;/year&gt;&lt;/dates&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Questionnaires&lt;/keyword&gt;&lt;/keywords&gt;&lt;isbn&gt;0005-7894&lt;/isbn&gt;&lt;titles&gt;&lt;title&gt;Preliminary psychometric properties of the Acceptance and Action Questionnaire-II: a revised measure of psychological inflexibility and experiential avoidance&lt;/title&gt;&lt;secondary-title&gt;Behav Ther&lt;/secondary-title&gt;&lt;alt-title&gt;Behavior therapy&lt;/alt-title&gt;&lt;/titles&gt;&lt;pages&gt;676-88&lt;/pages&gt;&lt;number&gt;4&lt;/number&gt;&lt;contributors&gt;&lt;authors&gt;&lt;author&gt;Bond,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D.&lt;/author&gt;&lt;/authors&gt;&lt;/contributors&gt;&lt;edition&gt;2011/11/01&lt;/edition&gt;&lt;language&gt;eng&lt;/language&gt;&lt;added-date format="utc"&gt;1524125378&lt;/added-date&gt;&lt;ref-type name="Journal Article"&gt;17&lt;/ref-type&gt;&lt;auth-address&gt;Department of Psychology, Goldsmiths, University of London, New Cross, London SE14 6NW, United Kingdom. F.Bond@gold.ac.uk&lt;/auth-address&gt;&lt;remote-database-provider&gt;NLM&lt;/remote-database-provider&gt;&lt;rec-number&gt;1773&lt;/rec-number&gt;&lt;last-updated-date format="utc"&gt;1524125378&lt;/last-updated-date&gt;&lt;accession-num&gt;22035996&lt;/accession-num&gt;&lt;electronic-resource-num&gt;10.1016/j.beth.2011.03.007&lt;/electronic-resource-num&gt;&lt;volume&gt;42&lt;/volume&gt;&lt;/record&gt;&lt;/Cite&gt;&lt;/EndNote&gt;</w:instrText>
      </w:r>
      <w:r w:rsidR="00253CB2" w:rsidRPr="005D7F24">
        <w:rPr>
          <w:rFonts w:cstheme="minorHAnsi"/>
          <w:color w:val="000000" w:themeColor="text1"/>
          <w:sz w:val="24"/>
          <w:szCs w:val="24"/>
          <w:lang w:val="en-US"/>
        </w:rPr>
        <w:fldChar w:fldCharType="separate"/>
      </w:r>
      <w:r w:rsidR="00253CB2" w:rsidRPr="005D7F24">
        <w:rPr>
          <w:rFonts w:cstheme="minorHAnsi"/>
          <w:noProof/>
          <w:color w:val="000000" w:themeColor="text1"/>
          <w:sz w:val="24"/>
          <w:szCs w:val="24"/>
          <w:lang w:val="en-US"/>
        </w:rPr>
        <w:t>(Bond et al., 2011)</w:t>
      </w:r>
      <w:r w:rsidR="00253CB2" w:rsidRPr="005D7F24">
        <w:rPr>
          <w:rFonts w:cstheme="minorHAnsi"/>
          <w:color w:val="000000" w:themeColor="text1"/>
          <w:sz w:val="24"/>
          <w:szCs w:val="24"/>
          <w:lang w:val="en-US"/>
        </w:rPr>
        <w:fldChar w:fldCharType="end"/>
      </w:r>
      <w:r w:rsidR="00224AC4" w:rsidRPr="005D7F24">
        <w:rPr>
          <w:rFonts w:cstheme="minorHAnsi"/>
          <w:color w:val="000000" w:themeColor="text1"/>
          <w:sz w:val="24"/>
          <w:szCs w:val="24"/>
          <w:lang w:val="en-US"/>
        </w:rPr>
        <w:t xml:space="preserve"> </w:t>
      </w:r>
      <w:r w:rsidR="006C5043" w:rsidRPr="005D7F24">
        <w:rPr>
          <w:rFonts w:cstheme="minorHAnsi"/>
          <w:color w:val="000000" w:themeColor="text1"/>
          <w:sz w:val="24"/>
          <w:szCs w:val="24"/>
          <w:lang w:val="en-US"/>
        </w:rPr>
        <w:t xml:space="preserve">was considered </w:t>
      </w:r>
      <w:r w:rsidR="00F04CFC">
        <w:rPr>
          <w:rFonts w:cstheme="minorHAnsi"/>
          <w:color w:val="000000" w:themeColor="text1"/>
          <w:sz w:val="24"/>
          <w:szCs w:val="24"/>
          <w:lang w:val="en-US"/>
        </w:rPr>
        <w:t xml:space="preserve">as a </w:t>
      </w:r>
      <w:r w:rsidR="006C5043" w:rsidRPr="005D7F24">
        <w:rPr>
          <w:rFonts w:cstheme="minorHAnsi"/>
          <w:color w:val="000000" w:themeColor="text1"/>
          <w:sz w:val="24"/>
          <w:szCs w:val="24"/>
          <w:lang w:val="en-US"/>
        </w:rPr>
        <w:t xml:space="preserve">measure acceptance, but a pilot study </w:t>
      </w:r>
      <w:r w:rsidR="006C5043" w:rsidRPr="005D7F24">
        <w:rPr>
          <w:rFonts w:cstheme="minorHAnsi"/>
          <w:color w:val="000000" w:themeColor="text1"/>
          <w:sz w:val="24"/>
          <w:szCs w:val="24"/>
          <w:lang w:val="en-US"/>
        </w:rPr>
        <w:lastRenderedPageBreak/>
        <w:t xml:space="preserve">with </w:t>
      </w:r>
      <w:r w:rsidR="00D4645B" w:rsidRPr="005D7F24">
        <w:rPr>
          <w:rFonts w:cstheme="minorHAnsi"/>
          <w:color w:val="000000" w:themeColor="text1"/>
          <w:sz w:val="24"/>
          <w:szCs w:val="24"/>
          <w:lang w:val="en-US"/>
        </w:rPr>
        <w:t xml:space="preserve">stroke survivors suggested that it may </w:t>
      </w:r>
      <w:r w:rsidR="006C5043" w:rsidRPr="005D7F24">
        <w:rPr>
          <w:rFonts w:cstheme="minorHAnsi"/>
          <w:color w:val="000000" w:themeColor="text1"/>
          <w:sz w:val="24"/>
          <w:szCs w:val="24"/>
          <w:lang w:val="en-US"/>
        </w:rPr>
        <w:t xml:space="preserve">be necessary to adapt and re-validate such process measures for the stroke population </w:t>
      </w:r>
      <w:r w:rsidR="00745FCB" w:rsidRPr="005D7F24">
        <w:rPr>
          <w:rFonts w:cstheme="minorHAnsi"/>
          <w:color w:val="000000" w:themeColor="text1"/>
          <w:sz w:val="24"/>
          <w:szCs w:val="24"/>
          <w:lang w:val="en-US"/>
        </w:rPr>
        <w:fldChar w:fldCharType="begin"/>
      </w:r>
      <w:r w:rsidR="00745FCB" w:rsidRPr="005D7F24">
        <w:rPr>
          <w:rFonts w:cstheme="minorHAnsi"/>
          <w:color w:val="000000" w:themeColor="text1"/>
          <w:sz w:val="24"/>
          <w:szCs w:val="24"/>
          <w:lang w:val="en-US"/>
        </w:rPr>
        <w:instrText xml:space="preserve"> ADDIN EN.CITE &lt;EndNote&gt;&lt;Cite&gt;&lt;Author&gt;Ivey-Williams&lt;/Author&gt;&lt;Year&gt;2015&lt;/Year&gt;&lt;IDText&gt;ACTion after stroke: Exploring the effects of an acceptance and commitment therapy group for adult stroke survivors and carers   &lt;/IDText&gt;&lt;DisplayText&gt;(Ivey-Williams, 2015)&lt;/DisplayText&gt;&lt;record&gt;&lt;urls&gt;&lt;related-urls&gt;&lt;url&gt;http://orca.cf.ac.uk/76359/&lt;/url&gt;&lt;/related-urls&gt;&lt;/urls&gt;&lt;titles&gt;&lt;title&gt;ACTion after stroke: Exploring the effects of an acceptance and commitment therapy group for adult stroke survivors and carers   &lt;/title&gt;&lt;secondary-title&gt;South Wales Doctoral   Programme in   Clinical Psychology&lt;/secondary-title&gt;&lt;/titles&gt;&lt;contributors&gt;&lt;authors&gt;&lt;author&gt;Ivey-Williams, J.&lt;/author&gt;&lt;/authors&gt;&lt;/contributors&gt;&lt;added-date format="utc"&gt;1524127865&lt;/added-date&gt;&lt;ref-type name="Thesis"&gt;32&lt;/ref-type&gt;&lt;dates&gt;&lt;year&gt;2015&lt;/year&gt;&lt;/dates&gt;&lt;rec-number&gt;1777&lt;/rec-number&gt;&lt;publisher&gt;Cardiff University&lt;/publisher&gt;&lt;last-updated-date format="utc"&gt;1524128017&lt;/last-updated-date&gt;&lt;/record&gt;&lt;/Cite&gt;&lt;/EndNote&gt;</w:instrText>
      </w:r>
      <w:r w:rsidR="00745FCB" w:rsidRPr="005D7F24">
        <w:rPr>
          <w:rFonts w:cstheme="minorHAnsi"/>
          <w:color w:val="000000" w:themeColor="text1"/>
          <w:sz w:val="24"/>
          <w:szCs w:val="24"/>
          <w:lang w:val="en-US"/>
        </w:rPr>
        <w:fldChar w:fldCharType="separate"/>
      </w:r>
      <w:r w:rsidR="00745FCB" w:rsidRPr="005D7F24">
        <w:rPr>
          <w:rFonts w:cstheme="minorHAnsi"/>
          <w:noProof/>
          <w:color w:val="000000" w:themeColor="text1"/>
          <w:sz w:val="24"/>
          <w:szCs w:val="24"/>
          <w:lang w:val="en-US"/>
        </w:rPr>
        <w:t>(Ivey-Williams, 2015)</w:t>
      </w:r>
      <w:r w:rsidR="00745FCB" w:rsidRPr="005D7F24">
        <w:rPr>
          <w:rFonts w:cstheme="minorHAnsi"/>
          <w:color w:val="000000" w:themeColor="text1"/>
          <w:sz w:val="24"/>
          <w:szCs w:val="24"/>
          <w:lang w:val="en-US"/>
        </w:rPr>
        <w:fldChar w:fldCharType="end"/>
      </w:r>
      <w:r w:rsidR="006C5043" w:rsidRPr="005D7F24">
        <w:rPr>
          <w:rFonts w:cstheme="minorHAnsi"/>
          <w:color w:val="000000" w:themeColor="text1"/>
          <w:sz w:val="24"/>
          <w:szCs w:val="24"/>
          <w:lang w:val="en-US"/>
        </w:rPr>
        <w:t>.</w:t>
      </w:r>
      <w:r w:rsidR="00224AC4" w:rsidRPr="005D7F24">
        <w:rPr>
          <w:rFonts w:cstheme="minorHAnsi"/>
          <w:color w:val="000000" w:themeColor="text1"/>
          <w:sz w:val="24"/>
          <w:szCs w:val="24"/>
          <w:lang w:val="en-US"/>
        </w:rPr>
        <w:t xml:space="preserve">  </w:t>
      </w:r>
    </w:p>
    <w:p w14:paraId="25216595" w14:textId="77777777" w:rsidR="005607B5" w:rsidRPr="00CF6547" w:rsidRDefault="005607B5" w:rsidP="00AF0240">
      <w:pPr>
        <w:autoSpaceDE w:val="0"/>
        <w:autoSpaceDN w:val="0"/>
        <w:adjustRightInd w:val="0"/>
        <w:spacing w:after="0" w:line="480" w:lineRule="auto"/>
        <w:rPr>
          <w:rFonts w:cstheme="minorHAnsi"/>
          <w:sz w:val="24"/>
          <w:szCs w:val="24"/>
          <w:lang w:val="en-US"/>
        </w:rPr>
      </w:pPr>
    </w:p>
    <w:p w14:paraId="6DAB0D78" w14:textId="0D088922" w:rsidR="00AF0240" w:rsidRPr="005D7F24" w:rsidRDefault="00AF0240" w:rsidP="00AF0240">
      <w:pPr>
        <w:autoSpaceDE w:val="0"/>
        <w:autoSpaceDN w:val="0"/>
        <w:adjustRightInd w:val="0"/>
        <w:spacing w:after="0" w:line="480" w:lineRule="auto"/>
        <w:rPr>
          <w:rFonts w:cstheme="minorHAnsi"/>
          <w:color w:val="000000" w:themeColor="text1"/>
          <w:sz w:val="24"/>
          <w:szCs w:val="24"/>
          <w:lang w:val="en-US"/>
        </w:rPr>
      </w:pPr>
      <w:r w:rsidRPr="00CF6547">
        <w:rPr>
          <w:rFonts w:cstheme="minorHAnsi"/>
          <w:sz w:val="24"/>
          <w:szCs w:val="24"/>
          <w:lang w:val="en-US"/>
        </w:rPr>
        <w:t xml:space="preserve">The participants in the ACT group </w:t>
      </w:r>
      <w:r w:rsidR="00FF58BE">
        <w:rPr>
          <w:rFonts w:cstheme="minorHAnsi"/>
          <w:sz w:val="24"/>
          <w:szCs w:val="24"/>
          <w:lang w:val="en-US"/>
        </w:rPr>
        <w:t>showed</w:t>
      </w:r>
      <w:r w:rsidRPr="00CF6547">
        <w:rPr>
          <w:rFonts w:cstheme="minorHAnsi"/>
          <w:sz w:val="24"/>
          <w:szCs w:val="24"/>
          <w:lang w:val="en-US"/>
        </w:rPr>
        <w:t xml:space="preserve"> reduction </w:t>
      </w:r>
      <w:r w:rsidR="00A96D70">
        <w:rPr>
          <w:rFonts w:cstheme="minorHAnsi"/>
          <w:sz w:val="24"/>
          <w:szCs w:val="24"/>
          <w:lang w:val="en-US"/>
        </w:rPr>
        <w:t xml:space="preserve">in </w:t>
      </w:r>
      <w:r w:rsidRPr="00CF6547">
        <w:rPr>
          <w:rFonts w:cstheme="minorHAnsi"/>
          <w:sz w:val="24"/>
          <w:szCs w:val="24"/>
          <w:lang w:val="en-US"/>
        </w:rPr>
        <w:t>depressi</w:t>
      </w:r>
      <w:r w:rsidR="00A96D70">
        <w:rPr>
          <w:rFonts w:cstheme="minorHAnsi"/>
          <w:sz w:val="24"/>
          <w:szCs w:val="24"/>
          <w:lang w:val="en-US"/>
        </w:rPr>
        <w:t>on</w:t>
      </w:r>
      <w:r w:rsidR="00FF58BE">
        <w:rPr>
          <w:rFonts w:cstheme="minorHAnsi"/>
          <w:sz w:val="24"/>
          <w:szCs w:val="24"/>
          <w:lang w:val="en-US"/>
        </w:rPr>
        <w:t xml:space="preserve"> compared with controls</w:t>
      </w:r>
      <w:r w:rsidRPr="00CF6547">
        <w:rPr>
          <w:rFonts w:cstheme="minorHAnsi"/>
          <w:sz w:val="24"/>
          <w:szCs w:val="24"/>
          <w:lang w:val="en-US"/>
        </w:rPr>
        <w:t xml:space="preserve"> from pre-treatment to post-treatment which was maintained during the two</w:t>
      </w:r>
      <w:r w:rsidR="00FF58BE">
        <w:rPr>
          <w:rFonts w:cstheme="minorHAnsi"/>
          <w:sz w:val="24"/>
          <w:szCs w:val="24"/>
          <w:lang w:val="en-US"/>
        </w:rPr>
        <w:t>-</w:t>
      </w:r>
      <w:r w:rsidRPr="00CF6547">
        <w:rPr>
          <w:rFonts w:cstheme="minorHAnsi"/>
          <w:sz w:val="24"/>
          <w:szCs w:val="24"/>
          <w:lang w:val="en-US"/>
        </w:rPr>
        <w:t>month follow-up period, with medium effect size</w:t>
      </w:r>
      <w:r w:rsidR="009A4400" w:rsidRPr="00CF6547">
        <w:rPr>
          <w:rFonts w:cstheme="minorHAnsi"/>
          <w:sz w:val="24"/>
          <w:szCs w:val="24"/>
          <w:lang w:val="en-US"/>
        </w:rPr>
        <w:t>.  N</w:t>
      </w:r>
      <w:r w:rsidRPr="00CF6547">
        <w:rPr>
          <w:rFonts w:cstheme="minorHAnsi"/>
          <w:sz w:val="24"/>
          <w:szCs w:val="24"/>
          <w:lang w:val="en-US"/>
        </w:rPr>
        <w:t>early 54% of participants in the ACT group had had a clinically significant change in depression scores at the two month follow-up in comparison to only 7% of the control</w:t>
      </w:r>
      <w:r w:rsidR="00FF58BE">
        <w:rPr>
          <w:rFonts w:cstheme="minorHAnsi"/>
          <w:sz w:val="24"/>
          <w:szCs w:val="24"/>
          <w:lang w:val="en-US"/>
        </w:rPr>
        <w:t>s</w:t>
      </w:r>
      <w:r w:rsidRPr="00CF6547">
        <w:rPr>
          <w:rFonts w:cstheme="minorHAnsi"/>
          <w:sz w:val="24"/>
          <w:szCs w:val="24"/>
          <w:lang w:val="en-US"/>
        </w:rPr>
        <w:t xml:space="preserve">.  As well as the overall interaction, </w:t>
      </w:r>
      <w:r w:rsidR="00FF58BE">
        <w:rPr>
          <w:rFonts w:cstheme="minorHAnsi"/>
          <w:sz w:val="24"/>
          <w:szCs w:val="24"/>
          <w:lang w:val="en-US"/>
        </w:rPr>
        <w:t>there was a</w:t>
      </w:r>
      <w:r w:rsidR="0084230F">
        <w:rPr>
          <w:rFonts w:cstheme="minorHAnsi"/>
          <w:sz w:val="24"/>
          <w:szCs w:val="24"/>
          <w:lang w:val="en-US"/>
        </w:rPr>
        <w:t>n</w:t>
      </w:r>
      <w:r w:rsidR="00FF58BE">
        <w:rPr>
          <w:rFonts w:cstheme="minorHAnsi"/>
          <w:sz w:val="24"/>
          <w:szCs w:val="24"/>
          <w:lang w:val="en-US"/>
        </w:rPr>
        <w:t xml:space="preserve"> </w:t>
      </w:r>
      <w:r w:rsidR="0084230F" w:rsidRPr="0084230F">
        <w:rPr>
          <w:rFonts w:cstheme="minorHAnsi"/>
          <w:sz w:val="24"/>
          <w:szCs w:val="24"/>
          <w:lang w:val="en-US"/>
        </w:rPr>
        <w:t>increase</w:t>
      </w:r>
      <w:r w:rsidR="00FF58BE">
        <w:rPr>
          <w:rFonts w:cstheme="minorHAnsi"/>
          <w:sz w:val="24"/>
          <w:szCs w:val="24"/>
          <w:lang w:val="en-US"/>
        </w:rPr>
        <w:t xml:space="preserve"> in </w:t>
      </w:r>
      <w:r w:rsidRPr="00CF6547">
        <w:rPr>
          <w:rFonts w:cstheme="minorHAnsi"/>
          <w:sz w:val="24"/>
          <w:szCs w:val="24"/>
          <w:lang w:val="en-US"/>
        </w:rPr>
        <w:t>hope scores</w:t>
      </w:r>
      <w:r w:rsidR="00BB410B" w:rsidRPr="00CF6547">
        <w:rPr>
          <w:rFonts w:cstheme="minorHAnsi"/>
          <w:sz w:val="24"/>
          <w:szCs w:val="24"/>
          <w:lang w:val="en-US"/>
        </w:rPr>
        <w:t xml:space="preserve"> </w:t>
      </w:r>
      <w:r w:rsidRPr="00CF6547">
        <w:rPr>
          <w:rFonts w:cstheme="minorHAnsi"/>
          <w:sz w:val="24"/>
          <w:szCs w:val="24"/>
          <w:lang w:val="en-US"/>
        </w:rPr>
        <w:t xml:space="preserve">in </w:t>
      </w:r>
      <w:proofErr w:type="spellStart"/>
      <w:r w:rsidRPr="00CF6547">
        <w:rPr>
          <w:rFonts w:cstheme="minorHAnsi"/>
          <w:sz w:val="24"/>
          <w:szCs w:val="24"/>
          <w:lang w:val="en-US"/>
        </w:rPr>
        <w:t>favour</w:t>
      </w:r>
      <w:proofErr w:type="spellEnd"/>
      <w:r w:rsidRPr="00CF6547">
        <w:rPr>
          <w:rFonts w:cstheme="minorHAnsi"/>
          <w:sz w:val="24"/>
          <w:szCs w:val="24"/>
          <w:lang w:val="en-US"/>
        </w:rPr>
        <w:t xml:space="preserve"> of ACT from pre-treatment to post-treatment</w:t>
      </w:r>
      <w:r w:rsidR="00BB410B" w:rsidRPr="00CF6547">
        <w:rPr>
          <w:rFonts w:cstheme="minorHAnsi"/>
          <w:sz w:val="24"/>
          <w:szCs w:val="24"/>
          <w:lang w:val="en-US"/>
        </w:rPr>
        <w:t>. B</w:t>
      </w:r>
      <w:r w:rsidRPr="00CF6547">
        <w:rPr>
          <w:rFonts w:cstheme="minorHAnsi"/>
          <w:sz w:val="24"/>
          <w:szCs w:val="24"/>
          <w:lang w:val="en-US"/>
        </w:rPr>
        <w:t>ut this was not maintained at follow-up</w:t>
      </w:r>
      <w:r w:rsidR="00A96D70">
        <w:rPr>
          <w:rFonts w:cstheme="minorHAnsi"/>
          <w:sz w:val="24"/>
          <w:szCs w:val="24"/>
          <w:lang w:val="en-US"/>
        </w:rPr>
        <w:t xml:space="preserve"> </w:t>
      </w:r>
      <w:r w:rsidRPr="00CF6547">
        <w:rPr>
          <w:rFonts w:cstheme="minorHAnsi"/>
          <w:sz w:val="24"/>
          <w:szCs w:val="24"/>
          <w:lang w:val="en-US"/>
        </w:rPr>
        <w:t xml:space="preserve">due to </w:t>
      </w:r>
      <w:r w:rsidR="00FF58BE">
        <w:rPr>
          <w:rFonts w:cstheme="minorHAnsi"/>
          <w:sz w:val="24"/>
          <w:szCs w:val="24"/>
          <w:lang w:val="en-US"/>
        </w:rPr>
        <w:t xml:space="preserve">an elevation of </w:t>
      </w:r>
      <w:r w:rsidRPr="00CF6547">
        <w:rPr>
          <w:rFonts w:cstheme="minorHAnsi"/>
          <w:sz w:val="24"/>
          <w:szCs w:val="24"/>
          <w:lang w:val="en-US"/>
        </w:rPr>
        <w:t xml:space="preserve">the control group’s </w:t>
      </w:r>
      <w:r w:rsidR="00FF58BE">
        <w:rPr>
          <w:rFonts w:cstheme="minorHAnsi"/>
          <w:sz w:val="24"/>
          <w:szCs w:val="24"/>
          <w:lang w:val="en-US"/>
        </w:rPr>
        <w:t>scores</w:t>
      </w:r>
      <w:r w:rsidRPr="00CF6547">
        <w:rPr>
          <w:rFonts w:cstheme="minorHAnsi"/>
          <w:sz w:val="24"/>
          <w:szCs w:val="24"/>
          <w:lang w:val="en-US"/>
        </w:rPr>
        <w:t xml:space="preserve">.  </w:t>
      </w:r>
      <w:r w:rsidR="009A4400" w:rsidRPr="00CF6547">
        <w:rPr>
          <w:rFonts w:cstheme="minorHAnsi"/>
          <w:sz w:val="24"/>
          <w:szCs w:val="24"/>
          <w:lang w:val="en-US"/>
        </w:rPr>
        <w:t>S</w:t>
      </w:r>
      <w:r w:rsidRPr="00CF6547">
        <w:rPr>
          <w:rFonts w:cstheme="minorHAnsi"/>
          <w:sz w:val="24"/>
          <w:szCs w:val="24"/>
          <w:lang w:val="en-US"/>
        </w:rPr>
        <w:t xml:space="preserve">elf-reported health status followed a similar pattern to that of hope.  Finally, the outcome variable </w:t>
      </w:r>
      <w:r w:rsidRPr="005D7F24">
        <w:rPr>
          <w:rFonts w:cstheme="minorHAnsi"/>
          <w:color w:val="000000" w:themeColor="text1"/>
          <w:sz w:val="24"/>
          <w:szCs w:val="24"/>
          <w:lang w:val="en-US"/>
        </w:rPr>
        <w:t>for men</w:t>
      </w:r>
      <w:r w:rsidR="0084230F">
        <w:rPr>
          <w:rFonts w:cstheme="minorHAnsi"/>
          <w:color w:val="000000" w:themeColor="text1"/>
          <w:sz w:val="24"/>
          <w:szCs w:val="24"/>
          <w:lang w:val="en-US"/>
        </w:rPr>
        <w:t>tal wellbeing did not produce</w:t>
      </w:r>
      <w:r w:rsidRPr="005D7F24">
        <w:rPr>
          <w:rFonts w:cstheme="minorHAnsi"/>
          <w:color w:val="000000" w:themeColor="text1"/>
          <w:sz w:val="24"/>
          <w:szCs w:val="24"/>
          <w:lang w:val="en-US"/>
        </w:rPr>
        <w:t xml:space="preserve"> overall significant </w:t>
      </w:r>
      <w:r w:rsidR="00FF58BE">
        <w:rPr>
          <w:rFonts w:cstheme="minorHAnsi"/>
          <w:color w:val="000000" w:themeColor="text1"/>
          <w:sz w:val="24"/>
          <w:szCs w:val="24"/>
          <w:lang w:val="en-US"/>
        </w:rPr>
        <w:t>differences</w:t>
      </w:r>
      <w:r w:rsidRPr="005D7F24">
        <w:rPr>
          <w:rFonts w:cstheme="minorHAnsi"/>
          <w:color w:val="000000" w:themeColor="text1"/>
          <w:sz w:val="24"/>
          <w:szCs w:val="24"/>
          <w:lang w:val="en-US"/>
        </w:rPr>
        <w:t xml:space="preserve"> across the three time points, </w:t>
      </w:r>
      <w:r w:rsidR="003701B7" w:rsidRPr="005D7F24">
        <w:rPr>
          <w:rFonts w:cstheme="minorHAnsi"/>
          <w:color w:val="000000" w:themeColor="text1"/>
          <w:sz w:val="24"/>
          <w:szCs w:val="24"/>
          <w:lang w:val="en-US"/>
        </w:rPr>
        <w:t>but</w:t>
      </w:r>
      <w:r w:rsidRPr="005D7F24">
        <w:rPr>
          <w:rFonts w:cstheme="minorHAnsi"/>
          <w:color w:val="000000" w:themeColor="text1"/>
          <w:sz w:val="24"/>
          <w:szCs w:val="24"/>
          <w:lang w:val="en-US"/>
        </w:rPr>
        <w:t xml:space="preserve"> pre-intervention to post-intervention analysis foun</w:t>
      </w:r>
      <w:r w:rsidR="003701B7" w:rsidRPr="005D7F24">
        <w:rPr>
          <w:rFonts w:cstheme="minorHAnsi"/>
          <w:color w:val="000000" w:themeColor="text1"/>
          <w:sz w:val="24"/>
          <w:szCs w:val="24"/>
          <w:lang w:val="en-US"/>
        </w:rPr>
        <w:t>d significant group differences</w:t>
      </w:r>
      <w:r w:rsidRPr="005D7F24">
        <w:rPr>
          <w:rFonts w:cstheme="minorHAnsi"/>
          <w:color w:val="000000" w:themeColor="text1"/>
          <w:sz w:val="24"/>
          <w:szCs w:val="24"/>
          <w:lang w:val="en-US"/>
        </w:rPr>
        <w:t xml:space="preserve"> in </w:t>
      </w:r>
      <w:proofErr w:type="spellStart"/>
      <w:r w:rsidRPr="005D7F24">
        <w:rPr>
          <w:rFonts w:cstheme="minorHAnsi"/>
          <w:color w:val="000000" w:themeColor="text1"/>
          <w:sz w:val="24"/>
          <w:szCs w:val="24"/>
          <w:lang w:val="en-US"/>
        </w:rPr>
        <w:t>favour</w:t>
      </w:r>
      <w:proofErr w:type="spellEnd"/>
      <w:r w:rsidRPr="005D7F24">
        <w:rPr>
          <w:rFonts w:cstheme="minorHAnsi"/>
          <w:color w:val="000000" w:themeColor="text1"/>
          <w:sz w:val="24"/>
          <w:szCs w:val="24"/>
          <w:lang w:val="en-US"/>
        </w:rPr>
        <w:t xml:space="preserve"> of ACT.  </w:t>
      </w:r>
      <w:r w:rsidR="00FF58BE">
        <w:rPr>
          <w:rFonts w:cstheme="minorHAnsi"/>
          <w:color w:val="000000" w:themeColor="text1"/>
          <w:sz w:val="24"/>
          <w:szCs w:val="24"/>
          <w:lang w:val="en-US"/>
        </w:rPr>
        <w:t>Again</w:t>
      </w:r>
      <w:r w:rsidR="00C0172D" w:rsidRPr="005D7F24">
        <w:rPr>
          <w:rFonts w:cstheme="minorHAnsi"/>
          <w:color w:val="000000" w:themeColor="text1"/>
          <w:sz w:val="24"/>
          <w:szCs w:val="24"/>
          <w:lang w:val="en-US"/>
        </w:rPr>
        <w:t xml:space="preserve">, the effect was not maintained to follow-up. </w:t>
      </w:r>
      <w:r w:rsidRPr="005D7F24">
        <w:rPr>
          <w:rFonts w:cstheme="minorHAnsi"/>
          <w:color w:val="000000" w:themeColor="text1"/>
          <w:sz w:val="24"/>
          <w:szCs w:val="24"/>
          <w:lang w:val="en-US"/>
        </w:rPr>
        <w:t xml:space="preserve">There were no significant group differences on measures of </w:t>
      </w:r>
      <w:proofErr w:type="spellStart"/>
      <w:r w:rsidRPr="005D7F24">
        <w:rPr>
          <w:rFonts w:cstheme="minorHAnsi"/>
          <w:color w:val="000000" w:themeColor="text1"/>
          <w:sz w:val="24"/>
          <w:szCs w:val="24"/>
          <w:lang w:val="en-US"/>
        </w:rPr>
        <w:t>HRQoL</w:t>
      </w:r>
      <w:proofErr w:type="spellEnd"/>
      <w:r w:rsidR="00CE331A" w:rsidRPr="005D7F24">
        <w:rPr>
          <w:rFonts w:cstheme="minorHAnsi"/>
          <w:color w:val="000000" w:themeColor="text1"/>
          <w:sz w:val="24"/>
          <w:szCs w:val="24"/>
          <w:lang w:val="en-US"/>
        </w:rPr>
        <w:t xml:space="preserve"> or anxiety</w:t>
      </w:r>
      <w:r w:rsidRPr="005D7F24">
        <w:rPr>
          <w:rFonts w:cstheme="minorHAnsi"/>
          <w:color w:val="000000" w:themeColor="text1"/>
          <w:sz w:val="24"/>
          <w:szCs w:val="24"/>
          <w:lang w:val="en-US"/>
        </w:rPr>
        <w:t>.</w:t>
      </w:r>
      <w:r w:rsidR="00CE331A" w:rsidRPr="005D7F24">
        <w:rPr>
          <w:rFonts w:cstheme="minorHAnsi"/>
          <w:color w:val="000000" w:themeColor="text1"/>
          <w:sz w:val="24"/>
          <w:szCs w:val="24"/>
          <w:lang w:val="en-US"/>
        </w:rPr>
        <w:t xml:space="preserve">   </w:t>
      </w:r>
      <w:r w:rsidR="00FF58BE">
        <w:rPr>
          <w:rFonts w:cstheme="minorHAnsi"/>
          <w:color w:val="000000" w:themeColor="text1"/>
          <w:sz w:val="24"/>
          <w:szCs w:val="24"/>
          <w:lang w:val="en-US"/>
        </w:rPr>
        <w:t>Possibly</w:t>
      </w:r>
      <w:r w:rsidR="00CE331A" w:rsidRPr="005D7F24">
        <w:rPr>
          <w:rFonts w:cstheme="minorHAnsi"/>
          <w:color w:val="000000" w:themeColor="text1"/>
          <w:sz w:val="24"/>
          <w:szCs w:val="24"/>
          <w:lang w:val="en-US"/>
        </w:rPr>
        <w:t xml:space="preserve"> physical abilities in everyday tasks, such as mobility, self-care and pain/discomfort, limited scope for increased participation in activities related to quality of life. </w:t>
      </w:r>
      <w:r w:rsidR="00D4645B" w:rsidRPr="005D7F24">
        <w:rPr>
          <w:rFonts w:cstheme="minorHAnsi"/>
          <w:color w:val="000000" w:themeColor="text1"/>
          <w:sz w:val="24"/>
          <w:szCs w:val="24"/>
          <w:lang w:val="en-US"/>
        </w:rPr>
        <w:t xml:space="preserve"> </w:t>
      </w:r>
      <w:r w:rsidR="00CE331A" w:rsidRPr="005D7F24">
        <w:rPr>
          <w:rFonts w:cstheme="minorHAnsi"/>
          <w:color w:val="000000" w:themeColor="text1"/>
          <w:sz w:val="24"/>
          <w:szCs w:val="24"/>
          <w:lang w:val="en-US"/>
        </w:rPr>
        <w:t>Alternatively</w:t>
      </w:r>
      <w:r w:rsidR="00D4645B" w:rsidRPr="005D7F24">
        <w:rPr>
          <w:rFonts w:cstheme="minorHAnsi"/>
          <w:color w:val="000000" w:themeColor="text1"/>
          <w:sz w:val="24"/>
          <w:szCs w:val="24"/>
          <w:lang w:val="en-US"/>
        </w:rPr>
        <w:t>, the two month follow-</w:t>
      </w:r>
      <w:r w:rsidR="00CE331A" w:rsidRPr="005D7F24">
        <w:rPr>
          <w:rFonts w:cstheme="minorHAnsi"/>
          <w:color w:val="000000" w:themeColor="text1"/>
          <w:sz w:val="24"/>
          <w:szCs w:val="24"/>
          <w:lang w:val="en-US"/>
        </w:rPr>
        <w:t>up may not have been sufficient</w:t>
      </w:r>
      <w:r w:rsidR="00D4645B" w:rsidRPr="005D7F24">
        <w:rPr>
          <w:rFonts w:cstheme="minorHAnsi"/>
          <w:color w:val="000000" w:themeColor="text1"/>
          <w:sz w:val="24"/>
          <w:szCs w:val="24"/>
          <w:lang w:val="en-US"/>
        </w:rPr>
        <w:t xml:space="preserve"> </w:t>
      </w:r>
      <w:r w:rsidR="00CE331A" w:rsidRPr="005D7F24">
        <w:rPr>
          <w:rFonts w:cstheme="minorHAnsi"/>
          <w:color w:val="000000" w:themeColor="text1"/>
          <w:sz w:val="24"/>
          <w:szCs w:val="24"/>
          <w:lang w:val="en-US"/>
        </w:rPr>
        <w:t xml:space="preserve">for such life changes to occur in response to the intervention. </w:t>
      </w:r>
      <w:r w:rsidR="00D4645B" w:rsidRPr="005D7F24">
        <w:rPr>
          <w:rFonts w:cstheme="minorHAnsi"/>
          <w:color w:val="000000" w:themeColor="text1"/>
          <w:sz w:val="24"/>
          <w:szCs w:val="24"/>
          <w:lang w:val="en-US"/>
        </w:rPr>
        <w:t xml:space="preserve"> </w:t>
      </w:r>
      <w:r w:rsidR="00CE331A" w:rsidRPr="005D7F24">
        <w:rPr>
          <w:rFonts w:cstheme="minorHAnsi"/>
          <w:color w:val="000000" w:themeColor="text1"/>
          <w:sz w:val="24"/>
          <w:szCs w:val="24"/>
          <w:lang w:val="en-US"/>
        </w:rPr>
        <w:t>However, the ACT group did perceived their own health status as significantly better than the control group following the intervention.   It is unclear why anxiety showed no significant difference be</w:t>
      </w:r>
      <w:r w:rsidR="00C0172D" w:rsidRPr="005D7F24">
        <w:rPr>
          <w:rFonts w:cstheme="minorHAnsi"/>
          <w:color w:val="000000" w:themeColor="text1"/>
          <w:sz w:val="24"/>
          <w:szCs w:val="24"/>
          <w:lang w:val="en-US"/>
        </w:rPr>
        <w:t xml:space="preserve">tween groups. </w:t>
      </w:r>
      <w:r w:rsidR="00D4645B" w:rsidRPr="005D7F24">
        <w:rPr>
          <w:rFonts w:cstheme="minorHAnsi"/>
          <w:color w:val="000000" w:themeColor="text1"/>
          <w:sz w:val="24"/>
          <w:szCs w:val="24"/>
          <w:lang w:val="en-US"/>
        </w:rPr>
        <w:t xml:space="preserve"> </w:t>
      </w:r>
      <w:r w:rsidR="00C0172D" w:rsidRPr="005D7F24">
        <w:rPr>
          <w:rFonts w:cstheme="minorHAnsi"/>
          <w:color w:val="000000" w:themeColor="text1"/>
          <w:sz w:val="24"/>
          <w:szCs w:val="24"/>
          <w:lang w:val="en-US"/>
        </w:rPr>
        <w:t>A sys</w:t>
      </w:r>
      <w:r w:rsidR="00D4645B" w:rsidRPr="005D7F24">
        <w:rPr>
          <w:rFonts w:cstheme="minorHAnsi"/>
          <w:color w:val="000000" w:themeColor="text1"/>
          <w:sz w:val="24"/>
          <w:szCs w:val="24"/>
          <w:lang w:val="en-US"/>
        </w:rPr>
        <w:t>tematic review</w:t>
      </w:r>
      <w:r w:rsidR="00745FCB" w:rsidRPr="005D7F24">
        <w:rPr>
          <w:rFonts w:cstheme="minorHAnsi"/>
          <w:color w:val="000000" w:themeColor="text1"/>
          <w:sz w:val="24"/>
          <w:szCs w:val="24"/>
          <w:lang w:val="en-US"/>
        </w:rPr>
        <w:t xml:space="preserve"> </w:t>
      </w:r>
      <w:r w:rsidR="00745FCB" w:rsidRPr="005D7F24">
        <w:rPr>
          <w:rFonts w:cstheme="minorHAnsi"/>
          <w:color w:val="000000" w:themeColor="text1"/>
          <w:sz w:val="24"/>
          <w:szCs w:val="24"/>
          <w:lang w:val="en-US"/>
        </w:rPr>
        <w:fldChar w:fldCharType="begin"/>
      </w:r>
      <w:r w:rsidR="00745FCB" w:rsidRPr="005D7F24">
        <w:rPr>
          <w:rFonts w:cstheme="minorHAnsi"/>
          <w:color w:val="000000" w:themeColor="text1"/>
          <w:sz w:val="24"/>
          <w:szCs w:val="24"/>
          <w:lang w:val="en-US"/>
        </w:rPr>
        <w:instrText xml:space="preserve"> ADDIN EN.CITE &lt;EndNote&gt;&lt;Cite&gt;&lt;Author&gt;Swain&lt;/Author&gt;&lt;Year&gt;2013&lt;/Year&gt;&lt;IDText&gt;Acceptance and commitment therapy in the treatment of anxiety: a systematic review&lt;/IDText&gt;&lt;DisplayText&gt;(Swain, Hancock, Hainsworth, &amp;amp; Bowman, 2013)&lt;/DisplayText&gt;&lt;record&gt;&lt;keywords&gt;&lt;keyword&gt;*Acceptance and Commitment Therapy&lt;/keyword&gt;&lt;keyword&gt;Anxiety/px [Psychology]&lt;/keyword&gt;&lt;keyword&gt;*Anxiety/th [Therapy]&lt;/keyword&gt;&lt;keyword&gt;Anxiety Disorders/px [Psychology]&lt;/keyword&gt;&lt;keyword&gt;*Anxiety Disorders/th [Therapy]&lt;/keyword&gt;&lt;keyword&gt;Humans&lt;/keyword&gt;&lt;keyword&gt;Treatment Outcome&lt;/keyword&gt;&lt;/keywords&gt;&lt;urls&gt;&lt;related-urls&gt;&lt;url&gt;http://ovidsp.ovid.com/ovidweb.cgi?T=JS&amp;amp;PAGE=reference&amp;amp;D=medl&amp;amp;NEWS=N&amp;amp;AN=23999201&lt;/url&gt;&lt;/related-urls&gt;&lt;/urls&gt;&lt;isbn&gt;1873-7811&lt;/isbn&gt;&lt;titles&gt;&lt;title&gt;Acceptance and commitment therapy in the treatment of anxiety: a systematic review&lt;/title&gt;&lt;secondary-title&gt;Clinical psychology review&lt;/secondary-title&gt;&lt;/titles&gt;&lt;pages&gt;965-78&lt;/pages&gt;&lt;number&gt;8&lt;/number&gt;&lt;contributors&gt;&lt;authors&gt;&lt;author&gt;Swain, Jessica&lt;/author&gt;&lt;author&gt;Hancock, Karen&lt;/author&gt;&lt;author&gt;Hainsworth, Cassandra&lt;/author&gt;&lt;author&gt;Bowman, Jenny&lt;/author&gt;&lt;/authors&gt;&lt;/contributors&gt;&lt;section&gt;Swain,Jessica. Department of Psychological Medicine, The Children&amp;apos;s Hospital Westmead, Sydney, NSW 2145, Australia; School of Psychology, The University of Newcastle, Newcastle, NSW 2308, Australia. Electronic address: jswain311@gmail.com.&lt;/section&gt;&lt;added-date format="utc"&gt;1479464817&lt;/added-date&gt;&lt;pub-location&gt;United States&lt;/pub-location&gt;&lt;ref-type name="Journal Article"&gt;17&lt;/ref-type&gt;&lt;dates&gt;&lt;year&gt;2013&lt;/year&gt;&lt;/dates&gt;&lt;rec-number&gt;92&lt;/rec-number&gt;&lt;last-updated-date format="utc"&gt;1479990549&lt;/last-updated-date&gt;&lt;volume&gt;33&lt;/volume&gt;&lt;/record&gt;&lt;/Cite&gt;&lt;/EndNote&gt;</w:instrText>
      </w:r>
      <w:r w:rsidR="00745FCB" w:rsidRPr="005D7F24">
        <w:rPr>
          <w:rFonts w:cstheme="minorHAnsi"/>
          <w:color w:val="000000" w:themeColor="text1"/>
          <w:sz w:val="24"/>
          <w:szCs w:val="24"/>
          <w:lang w:val="en-US"/>
        </w:rPr>
        <w:fldChar w:fldCharType="separate"/>
      </w:r>
      <w:r w:rsidR="00745FCB" w:rsidRPr="005D7F24">
        <w:rPr>
          <w:rFonts w:cstheme="minorHAnsi"/>
          <w:noProof/>
          <w:color w:val="000000" w:themeColor="text1"/>
          <w:sz w:val="24"/>
          <w:szCs w:val="24"/>
          <w:lang w:val="en-US"/>
        </w:rPr>
        <w:t>(Swain, Hancock, Hainsworth, &amp; Bowman, 2013)</w:t>
      </w:r>
      <w:r w:rsidR="00745FCB" w:rsidRPr="005D7F24">
        <w:rPr>
          <w:rFonts w:cstheme="minorHAnsi"/>
          <w:color w:val="000000" w:themeColor="text1"/>
          <w:sz w:val="24"/>
          <w:szCs w:val="24"/>
          <w:lang w:val="en-US"/>
        </w:rPr>
        <w:fldChar w:fldCharType="end"/>
      </w:r>
      <w:r w:rsidR="00DC1E23" w:rsidRPr="005D7F24">
        <w:rPr>
          <w:rFonts w:cstheme="minorHAnsi"/>
          <w:color w:val="000000" w:themeColor="text1"/>
          <w:sz w:val="24"/>
          <w:szCs w:val="24"/>
          <w:lang w:val="en-US"/>
        </w:rPr>
        <w:t xml:space="preserve"> </w:t>
      </w:r>
      <w:r w:rsidR="00C0172D" w:rsidRPr="005D7F24">
        <w:rPr>
          <w:rFonts w:cstheme="minorHAnsi"/>
          <w:color w:val="000000" w:themeColor="text1"/>
          <w:sz w:val="24"/>
          <w:szCs w:val="24"/>
          <w:lang w:val="en-US"/>
        </w:rPr>
        <w:t>concluded that there is support for the efficacy of ACT in treating anxiety across a range of populations. Further studies are required to clarify if post-stroke anxiety can be ameliorated by ACT.</w:t>
      </w:r>
    </w:p>
    <w:p w14:paraId="20D7BE6F" w14:textId="1D0E847D" w:rsidR="00AF0240" w:rsidRPr="0084230F" w:rsidRDefault="00AF0240" w:rsidP="00AF0240">
      <w:pPr>
        <w:autoSpaceDE w:val="0"/>
        <w:autoSpaceDN w:val="0"/>
        <w:adjustRightInd w:val="0"/>
        <w:spacing w:after="0" w:line="480" w:lineRule="auto"/>
        <w:rPr>
          <w:color w:val="000000" w:themeColor="text1"/>
          <w:sz w:val="24"/>
        </w:rPr>
      </w:pPr>
      <w:r w:rsidRPr="00CF6547">
        <w:rPr>
          <w:rFonts w:cstheme="minorHAnsi"/>
          <w:sz w:val="24"/>
          <w:szCs w:val="24"/>
          <w:lang w:val="en-US"/>
        </w:rPr>
        <w:lastRenderedPageBreak/>
        <w:t xml:space="preserve">The reduction of depressive symptoms and the increase in self-reported health status and hopefulness in the ACT group are particularly interesting in the context of the aims of ACT, which does not primarily aim to reduce distress or improve health.  Instead ACT aims to help people to live a valued life despite these unpleasant experiences </w:t>
      </w:r>
      <w:r w:rsidR="00942762" w:rsidRPr="00CF6547">
        <w:rPr>
          <w:rFonts w:cstheme="minorHAnsi"/>
          <w:sz w:val="24"/>
          <w:szCs w:val="24"/>
          <w:lang w:val="en-US"/>
        </w:rPr>
        <w:fldChar w:fldCharType="begin"/>
      </w:r>
      <w:r w:rsidRPr="00CF6547">
        <w:rPr>
          <w:rFonts w:cstheme="minorHAnsi"/>
          <w:sz w:val="24"/>
          <w:szCs w:val="24"/>
          <w:lang w:val="en-US"/>
        </w:rPr>
        <w:instrText xml:space="preserve"> ADDIN EN.CITE &lt;EndNote&gt;&lt;Cite&gt;&lt;Author&gt;Harris&lt;/Author&gt;&lt;Year&gt;2013&lt;/Year&gt;&lt;IDText&gt;Getting unstuck in ACT: A clinician&amp;apos;s guide to overcoming common obstacles in acceptance and commitment therapy&lt;/IDText&gt;&lt;DisplayText&gt;(Harris, 2013)&lt;/DisplayText&gt;&lt;record&gt;&lt;keywords&gt;&lt;keyword&gt;acceptance and commitment therapy, ACT, challenges&lt;/keyword&gt;&lt;keyword&gt;*Acceptance and Commitment Therapy&lt;/keyword&gt;&lt;keyword&gt;Behavior Therapy &amp;amp; Behavior Modification [3312]&lt;/keyword&gt;&lt;keyword&gt;Human&lt;/keyword&gt;&lt;/keywords&gt;&lt;urls&gt;&lt;related-urls&gt;&lt;url&gt;http://ovidsp.ovid.com/ovidweb.cgi?T=JS&amp;amp;CSC=Y&amp;amp;NEWS=N&amp;amp;PAGE=fulltext&amp;amp;D=psyc10&amp;amp;AN=2014-20459-000&lt;/url&gt;&lt;url&gt;http://whel-primo.hosted.exlibrisgroup.com/openurl/44WHELF_CAR/44WHELF_CAR_services_page?sid=OVID:psycdb&amp;amp;id=pmid:&amp;amp;id=doi:&amp;amp;issn=&amp;amp;isbn=9781608828050&amp;amp;volume=&amp;amp;issue=&amp;amp;spage=&amp;amp;pages=&amp;amp;date=2013&amp;amp;title=Getting+unstuck+in+ACT:+A+clinician&amp;apos;s+guide+to+overcoming+common+obstacles+in+acceptance+and+commitment+therapy.&amp;amp;atitle=Getting+unstuck+in+ACT:+A+clinician&amp;apos;s+guide+to+overcoming+common+obstacles+in+acceptance+and+commitment+therapy.&amp;amp;aulast=Harris&amp;amp;pid=&amp;lt;author&amp;gt;Harris,+Russ&amp;lt;/author&amp;gt;&amp;lt;AN&amp;gt;2014-20459-000&amp;lt;/AN&amp;gt;&amp;lt;DT&amp;gt;&amp;lt;/DT&amp;gt;&lt;/url&gt;&lt;/related-urls&gt;&lt;/urls&gt;&lt;isbn&gt;978-1-60882-805-0 (Paperback)&lt;/isbn&gt;&lt;titles&gt;&lt;title&gt;Getting unstuck in ACT: A clinician&amp;apos;s guide to overcoming common obstacles in acceptance and commitment therapy&lt;/title&gt;&lt;/titles&gt;&lt;contributors&gt;&lt;authors&gt;&lt;author&gt;Harris, Russ&lt;/author&gt;&lt;/authors&gt;&lt;/contributors&gt;&lt;section&gt;vii, 179&lt;/section&gt;&lt;language&gt;English&lt;/language&gt;&lt;added-date format="utc"&gt;1479465805&lt;/added-date&gt;&lt;pub-location&gt;Oakland, CA&lt;/pub-location&gt;&lt;ref-type name="Book"&gt;6&lt;/ref-type&gt;&lt;dates&gt;&lt;year&gt;2013&lt;/year&gt;&lt;/dates&gt;&lt;rec-number&gt;517&lt;/rec-number&gt;&lt;publisher&gt;New Harbinger Publications; US&lt;/publisher&gt;&lt;last-updated-date format="utc"&gt;1479990549&lt;/last-updated-date&gt;&lt;accession-num&gt;2014-20459-000&lt;/accession-num&gt;&lt;/record&gt;&lt;/Cite&gt;&lt;/EndNote&gt;</w:instrText>
      </w:r>
      <w:r w:rsidR="00942762" w:rsidRPr="00CF6547">
        <w:rPr>
          <w:rFonts w:cstheme="minorHAnsi"/>
          <w:sz w:val="24"/>
          <w:szCs w:val="24"/>
          <w:lang w:val="en-US"/>
        </w:rPr>
        <w:fldChar w:fldCharType="separate"/>
      </w:r>
      <w:r w:rsidRPr="00CF6547">
        <w:rPr>
          <w:rFonts w:cstheme="minorHAnsi"/>
          <w:noProof/>
          <w:sz w:val="24"/>
          <w:szCs w:val="24"/>
          <w:lang w:val="en-US"/>
        </w:rPr>
        <w:t>(Harris, 2013)</w:t>
      </w:r>
      <w:r w:rsidR="00942762" w:rsidRPr="00CF6547">
        <w:rPr>
          <w:rFonts w:cstheme="minorHAnsi"/>
          <w:sz w:val="24"/>
          <w:szCs w:val="24"/>
          <w:lang w:val="en-US"/>
        </w:rPr>
        <w:fldChar w:fldCharType="end"/>
      </w:r>
      <w:r w:rsidRPr="00CF6547">
        <w:rPr>
          <w:rFonts w:cstheme="minorHAnsi"/>
          <w:sz w:val="24"/>
          <w:szCs w:val="24"/>
          <w:lang w:val="en-US"/>
        </w:rPr>
        <w:t xml:space="preserve">.  </w:t>
      </w:r>
      <w:r w:rsidR="00FF58BE">
        <w:rPr>
          <w:rFonts w:cstheme="minorHAnsi"/>
          <w:sz w:val="24"/>
          <w:szCs w:val="24"/>
          <w:lang w:val="en-US"/>
        </w:rPr>
        <w:t xml:space="preserve">However, </w:t>
      </w:r>
      <w:r w:rsidRPr="00CF6547">
        <w:rPr>
          <w:rFonts w:cstheme="minorHAnsi"/>
          <w:sz w:val="24"/>
          <w:szCs w:val="24"/>
          <w:lang w:val="en-US"/>
        </w:rPr>
        <w:t xml:space="preserve">the improved hopefulness in the ACT group makes theoretical sense as participants were taught skills to take committed action to move towards a more meaningful life.  A </w:t>
      </w:r>
      <w:r w:rsidR="003C5120" w:rsidRPr="00CF6547">
        <w:rPr>
          <w:rFonts w:cstheme="minorHAnsi"/>
          <w:sz w:val="24"/>
          <w:szCs w:val="24"/>
        </w:rPr>
        <w:t>conservative interpretation of this result,</w:t>
      </w:r>
      <w:r w:rsidR="003C5120" w:rsidRPr="00CF6547">
        <w:rPr>
          <w:rFonts w:cstheme="minorHAnsi"/>
          <w:sz w:val="24"/>
          <w:szCs w:val="24"/>
          <w:lang w:val="en-US"/>
        </w:rPr>
        <w:t xml:space="preserve"> </w:t>
      </w:r>
      <w:r w:rsidRPr="00CF6547">
        <w:rPr>
          <w:rFonts w:cstheme="minorHAnsi"/>
          <w:sz w:val="24"/>
          <w:szCs w:val="24"/>
          <w:lang w:val="en-US"/>
        </w:rPr>
        <w:t xml:space="preserve">in line with the ACT philosophy, is that the ACT intervention stimulated participants to experience a change of relationship with their health difficulties as they learn to accept what they cannot change and focus on achievable and meaningful </w:t>
      </w:r>
      <w:r w:rsidR="0084230F">
        <w:rPr>
          <w:rFonts w:cstheme="minorHAnsi"/>
          <w:sz w:val="24"/>
          <w:szCs w:val="24"/>
          <w:lang w:val="en-US"/>
        </w:rPr>
        <w:t>goals</w:t>
      </w:r>
      <w:r w:rsidRPr="00CF6547">
        <w:rPr>
          <w:rFonts w:cstheme="minorHAnsi"/>
          <w:sz w:val="24"/>
          <w:szCs w:val="24"/>
          <w:lang w:val="en-US"/>
        </w:rPr>
        <w:t>.</w:t>
      </w:r>
      <w:r w:rsidR="009A4400" w:rsidRPr="00CF6547">
        <w:rPr>
          <w:rFonts w:cstheme="minorHAnsi"/>
          <w:sz w:val="24"/>
          <w:szCs w:val="24"/>
          <w:lang w:val="en-US"/>
        </w:rPr>
        <w:t xml:space="preserve">  This could</w:t>
      </w:r>
      <w:r w:rsidR="00314971" w:rsidRPr="00CF6547">
        <w:rPr>
          <w:rFonts w:cstheme="minorHAnsi"/>
          <w:sz w:val="24"/>
          <w:szCs w:val="24"/>
          <w:lang w:val="en-US"/>
        </w:rPr>
        <w:t xml:space="preserve"> also</w:t>
      </w:r>
      <w:r w:rsidR="009A4400" w:rsidRPr="00CF6547">
        <w:rPr>
          <w:rFonts w:cstheme="minorHAnsi"/>
          <w:sz w:val="24"/>
          <w:szCs w:val="24"/>
          <w:lang w:val="en-US"/>
        </w:rPr>
        <w:t xml:space="preserve"> explain the improvements in reports of depressive symptoms which encompass physical and </w:t>
      </w:r>
      <w:proofErr w:type="spellStart"/>
      <w:r w:rsidR="009A4400" w:rsidRPr="00CF6547">
        <w:rPr>
          <w:rFonts w:cstheme="minorHAnsi"/>
          <w:sz w:val="24"/>
          <w:szCs w:val="24"/>
          <w:lang w:val="en-US"/>
        </w:rPr>
        <w:t>behavioural</w:t>
      </w:r>
      <w:proofErr w:type="spellEnd"/>
      <w:r w:rsidR="009A4400" w:rsidRPr="00CF6547">
        <w:rPr>
          <w:rFonts w:cstheme="minorHAnsi"/>
          <w:sz w:val="24"/>
          <w:szCs w:val="24"/>
          <w:lang w:val="en-US"/>
        </w:rPr>
        <w:t xml:space="preserve"> aspects of function, as well as affect</w:t>
      </w:r>
      <w:r w:rsidR="009A4400" w:rsidRPr="005D7F24">
        <w:rPr>
          <w:rFonts w:cstheme="minorHAnsi"/>
          <w:color w:val="000000" w:themeColor="text1"/>
          <w:lang w:val="en-US"/>
        </w:rPr>
        <w:t>.</w:t>
      </w:r>
      <w:r w:rsidRPr="005D7F24">
        <w:rPr>
          <w:rFonts w:cstheme="minorHAnsi"/>
          <w:color w:val="000000" w:themeColor="text1"/>
          <w:sz w:val="24"/>
          <w:lang w:val="en-US"/>
        </w:rPr>
        <w:t xml:space="preserve">  </w:t>
      </w:r>
      <w:r w:rsidR="00523468" w:rsidRPr="005D7F24">
        <w:rPr>
          <w:rFonts w:cstheme="minorHAnsi"/>
          <w:color w:val="000000" w:themeColor="text1"/>
          <w:sz w:val="24"/>
          <w:lang w:val="en-US"/>
        </w:rPr>
        <w:t xml:space="preserve">An alternative explanation </w:t>
      </w:r>
      <w:r w:rsidR="00FF58BE">
        <w:rPr>
          <w:rFonts w:cstheme="minorHAnsi"/>
          <w:color w:val="000000" w:themeColor="text1"/>
          <w:sz w:val="24"/>
          <w:lang w:val="en-US"/>
        </w:rPr>
        <w:t xml:space="preserve">is </w:t>
      </w:r>
      <w:r w:rsidR="00523468" w:rsidRPr="005D7F24">
        <w:rPr>
          <w:rFonts w:cstheme="minorHAnsi"/>
          <w:color w:val="000000" w:themeColor="text1"/>
          <w:sz w:val="24"/>
          <w:lang w:val="en-US"/>
        </w:rPr>
        <w:t xml:space="preserve">that participants </w:t>
      </w:r>
      <w:r w:rsidR="00523468" w:rsidRPr="005D7F24">
        <w:rPr>
          <w:color w:val="000000" w:themeColor="text1"/>
          <w:sz w:val="24"/>
        </w:rPr>
        <w:t xml:space="preserve">in the control group </w:t>
      </w:r>
      <w:r w:rsidR="00FF58BE">
        <w:rPr>
          <w:color w:val="000000" w:themeColor="text1"/>
          <w:sz w:val="24"/>
        </w:rPr>
        <w:t xml:space="preserve">had </w:t>
      </w:r>
      <w:r w:rsidR="00523468" w:rsidRPr="005D7F24">
        <w:rPr>
          <w:color w:val="000000" w:themeColor="text1"/>
          <w:sz w:val="24"/>
        </w:rPr>
        <w:t>a negative reaction to the TAU allocation,</w:t>
      </w:r>
      <w:r w:rsidR="00052E6C" w:rsidRPr="005D7F24">
        <w:rPr>
          <w:color w:val="000000" w:themeColor="text1"/>
          <w:sz w:val="24"/>
        </w:rPr>
        <w:t xml:space="preserve"> and</w:t>
      </w:r>
      <w:r w:rsidR="00523468" w:rsidRPr="005D7F24">
        <w:rPr>
          <w:color w:val="000000" w:themeColor="text1"/>
          <w:sz w:val="24"/>
        </w:rPr>
        <w:t xml:space="preserve"> their hopefulness levels decreased at post-intervention, but rose again at the 2-mo</w:t>
      </w:r>
      <w:r w:rsidR="00052E6C" w:rsidRPr="005D7F24">
        <w:rPr>
          <w:color w:val="000000" w:themeColor="text1"/>
          <w:sz w:val="24"/>
        </w:rPr>
        <w:t>nth follow-</w:t>
      </w:r>
      <w:r w:rsidR="0084230F">
        <w:rPr>
          <w:color w:val="000000" w:themeColor="text1"/>
          <w:sz w:val="24"/>
        </w:rPr>
        <w:t>up</w:t>
      </w:r>
      <w:r w:rsidR="00523468" w:rsidRPr="005D7F24">
        <w:rPr>
          <w:color w:val="000000" w:themeColor="text1"/>
          <w:sz w:val="24"/>
        </w:rPr>
        <w:t>, perhaps as a result of being offered the ACT intervention</w:t>
      </w:r>
      <w:r w:rsidR="005D7F24" w:rsidRPr="005D7F24">
        <w:rPr>
          <w:color w:val="000000" w:themeColor="text1"/>
          <w:sz w:val="24"/>
        </w:rPr>
        <w:t xml:space="preserve"> after the study </w:t>
      </w:r>
      <w:r w:rsidR="0084230F">
        <w:rPr>
          <w:color w:val="000000" w:themeColor="text1"/>
          <w:sz w:val="24"/>
        </w:rPr>
        <w:t>finished</w:t>
      </w:r>
      <w:r w:rsidR="00523468" w:rsidRPr="005D7F24">
        <w:rPr>
          <w:color w:val="000000" w:themeColor="text1"/>
          <w:sz w:val="24"/>
        </w:rPr>
        <w:t xml:space="preserve">. </w:t>
      </w:r>
    </w:p>
    <w:p w14:paraId="0FB16F0F" w14:textId="77777777" w:rsidR="00AF0240" w:rsidRPr="00CF6547" w:rsidRDefault="00AF0240" w:rsidP="00AF0240">
      <w:pPr>
        <w:autoSpaceDE w:val="0"/>
        <w:autoSpaceDN w:val="0"/>
        <w:adjustRightInd w:val="0"/>
        <w:spacing w:after="0" w:line="480" w:lineRule="auto"/>
        <w:rPr>
          <w:rFonts w:cstheme="minorHAnsi"/>
          <w:sz w:val="24"/>
          <w:szCs w:val="24"/>
          <w:lang w:val="en-US"/>
        </w:rPr>
      </w:pPr>
    </w:p>
    <w:p w14:paraId="24FE57E9" w14:textId="400974AF" w:rsidR="00AF0240" w:rsidRDefault="00AF0240" w:rsidP="00AF0240">
      <w:pPr>
        <w:spacing w:after="0" w:line="480" w:lineRule="auto"/>
        <w:rPr>
          <w:rFonts w:cstheme="minorHAnsi"/>
          <w:sz w:val="24"/>
          <w:szCs w:val="24"/>
        </w:rPr>
      </w:pPr>
      <w:r w:rsidRPr="00CF6547">
        <w:rPr>
          <w:rFonts w:cstheme="minorHAnsi"/>
          <w:sz w:val="24"/>
          <w:szCs w:val="24"/>
          <w:lang w:val="en-US"/>
        </w:rPr>
        <w:t>The significant reduction of depressive symptoms in the</w:t>
      </w:r>
      <w:r w:rsidR="00F72DC4">
        <w:rPr>
          <w:rFonts w:cstheme="minorHAnsi"/>
          <w:sz w:val="24"/>
          <w:szCs w:val="24"/>
          <w:lang w:val="en-US"/>
        </w:rPr>
        <w:t xml:space="preserve"> ACT group in comparison to the </w:t>
      </w:r>
      <w:r w:rsidRPr="00CF6547">
        <w:rPr>
          <w:rFonts w:cstheme="minorHAnsi"/>
          <w:sz w:val="24"/>
          <w:szCs w:val="24"/>
          <w:lang w:val="en-US"/>
        </w:rPr>
        <w:t>control</w:t>
      </w:r>
      <w:r w:rsidR="00FF58BE">
        <w:rPr>
          <w:rFonts w:cstheme="minorHAnsi"/>
          <w:sz w:val="24"/>
          <w:szCs w:val="24"/>
          <w:lang w:val="en-US"/>
        </w:rPr>
        <w:t>s</w:t>
      </w:r>
      <w:r w:rsidR="00DF6892" w:rsidRPr="00CF6547">
        <w:rPr>
          <w:rFonts w:cstheme="minorHAnsi"/>
          <w:sz w:val="24"/>
          <w:szCs w:val="24"/>
          <w:lang w:val="en-US"/>
        </w:rPr>
        <w:t xml:space="preserve"> mirror</w:t>
      </w:r>
      <w:r w:rsidR="00A96D70">
        <w:rPr>
          <w:rFonts w:cstheme="minorHAnsi"/>
          <w:sz w:val="24"/>
          <w:szCs w:val="24"/>
          <w:lang w:val="en-US"/>
        </w:rPr>
        <w:t>s</w:t>
      </w:r>
      <w:r w:rsidR="00DF6892" w:rsidRPr="00CF6547">
        <w:rPr>
          <w:rFonts w:cstheme="minorHAnsi"/>
          <w:sz w:val="24"/>
          <w:szCs w:val="24"/>
          <w:lang w:val="en-US"/>
        </w:rPr>
        <w:t xml:space="preserve"> findings of</w:t>
      </w:r>
      <w:r w:rsidRPr="00CF6547">
        <w:rPr>
          <w:rFonts w:cstheme="minorHAnsi"/>
          <w:sz w:val="24"/>
          <w:szCs w:val="24"/>
          <w:lang w:val="en-US"/>
        </w:rPr>
        <w:t xml:space="preserve"> RCTs using group-based ACT with other physical health conditions, such as chronic pain, </w:t>
      </w:r>
      <w:r w:rsidRPr="00CF6547">
        <w:rPr>
          <w:rFonts w:eastAsia="Times New Roman" w:cstheme="minorHAnsi"/>
          <w:sz w:val="24"/>
          <w:szCs w:val="24"/>
          <w:lang w:eastAsia="en-GB"/>
        </w:rPr>
        <w:t xml:space="preserve">fibromyalgia and breast cancer patients </w:t>
      </w:r>
      <w:r w:rsidR="00942762" w:rsidRPr="00CF6547">
        <w:rPr>
          <w:rFonts w:eastAsia="Times New Roman" w:cstheme="minorHAnsi"/>
          <w:sz w:val="24"/>
          <w:szCs w:val="24"/>
          <w:lang w:eastAsia="en-GB"/>
        </w:rPr>
        <w:fldChar w:fldCharType="begin">
          <w:fldData xml:space="preserve">PEVuZE5vdGU+PENpdGU+PEF1dGhvcj5MdWNpYW5vPC9BdXRob3I+PFllYXI+MjAxNDwvWWVhcj48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</w:fldData>
        </w:fldChar>
      </w:r>
      <w:r w:rsidR="003C5120" w:rsidRPr="00CF6547">
        <w:rPr>
          <w:rFonts w:eastAsia="Times New Roman" w:cstheme="minorHAnsi"/>
          <w:sz w:val="24"/>
          <w:szCs w:val="24"/>
          <w:lang w:eastAsia="en-GB"/>
        </w:rPr>
        <w:instrText xml:space="preserve"> ADDIN EN.CITE </w:instrText>
      </w:r>
      <w:r w:rsidR="00942762" w:rsidRPr="00CF6547">
        <w:rPr>
          <w:rFonts w:eastAsia="Times New Roman" w:cstheme="minorHAnsi"/>
          <w:sz w:val="24"/>
          <w:szCs w:val="24"/>
          <w:lang w:eastAsia="en-GB"/>
        </w:rPr>
        <w:fldChar w:fldCharType="begin">
          <w:fldData xml:space="preserve">PEVuZE5vdGU+PENpdGU+PEF1dGhvcj5MdWNpYW5vPC9BdXRob3I+PFllYXI+MjAxNDwvWWVhcj48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</w:fldData>
        </w:fldChar>
      </w:r>
      <w:r w:rsidR="003C5120" w:rsidRPr="00CF6547">
        <w:rPr>
          <w:rFonts w:eastAsia="Times New Roman" w:cstheme="minorHAnsi"/>
          <w:sz w:val="24"/>
          <w:szCs w:val="24"/>
          <w:lang w:eastAsia="en-GB"/>
        </w:rPr>
        <w:instrText xml:space="preserve"> ADDIN EN.CITE.DATA </w:instrText>
      </w:r>
      <w:r w:rsidR="00942762" w:rsidRPr="00CF6547">
        <w:rPr>
          <w:rFonts w:eastAsia="Times New Roman" w:cstheme="minorHAnsi"/>
          <w:sz w:val="24"/>
          <w:szCs w:val="24"/>
          <w:lang w:eastAsia="en-GB"/>
        </w:rPr>
      </w:r>
      <w:r w:rsidR="00942762" w:rsidRPr="00CF6547">
        <w:rPr>
          <w:rFonts w:eastAsia="Times New Roman" w:cstheme="minorHAnsi"/>
          <w:sz w:val="24"/>
          <w:szCs w:val="24"/>
          <w:lang w:eastAsia="en-GB"/>
        </w:rPr>
        <w:fldChar w:fldCharType="end"/>
      </w:r>
      <w:r w:rsidR="00942762" w:rsidRPr="00CF6547">
        <w:rPr>
          <w:rFonts w:eastAsia="Times New Roman" w:cstheme="minorHAnsi"/>
          <w:sz w:val="24"/>
          <w:szCs w:val="24"/>
          <w:lang w:eastAsia="en-GB"/>
        </w:rPr>
      </w:r>
      <w:r w:rsidR="00942762" w:rsidRPr="00CF6547">
        <w:rPr>
          <w:rFonts w:eastAsia="Times New Roman" w:cstheme="minorHAnsi"/>
          <w:sz w:val="24"/>
          <w:szCs w:val="24"/>
          <w:lang w:eastAsia="en-GB"/>
        </w:rPr>
        <w:fldChar w:fldCharType="separate"/>
      </w:r>
      <w:r w:rsidR="003C5120" w:rsidRPr="00CF6547">
        <w:rPr>
          <w:rFonts w:eastAsia="Times New Roman" w:cstheme="minorHAnsi"/>
          <w:noProof/>
          <w:sz w:val="24"/>
          <w:szCs w:val="24"/>
          <w:lang w:eastAsia="en-GB"/>
        </w:rPr>
        <w:t>(Luciano et al., 2014; McCracken et al., 2013; Mohabbat-Bahar et al., 2015; Wicksell et al., 2013)</w:t>
      </w:r>
      <w:r w:rsidR="00942762" w:rsidRPr="00CF6547">
        <w:rPr>
          <w:rFonts w:eastAsia="Times New Roman" w:cstheme="minorHAnsi"/>
          <w:sz w:val="24"/>
          <w:szCs w:val="24"/>
          <w:lang w:eastAsia="en-GB"/>
        </w:rPr>
        <w:fldChar w:fldCharType="end"/>
      </w:r>
      <w:r w:rsidRPr="00CF6547">
        <w:rPr>
          <w:rFonts w:cstheme="minorHAnsi"/>
          <w:sz w:val="24"/>
          <w:szCs w:val="24"/>
          <w:lang w:val="en-US"/>
        </w:rPr>
        <w:t xml:space="preserve">.  </w:t>
      </w:r>
      <w:r w:rsidR="000C6AD5">
        <w:rPr>
          <w:rFonts w:cstheme="minorHAnsi"/>
          <w:sz w:val="24"/>
          <w:szCs w:val="24"/>
          <w:lang w:val="en-US"/>
        </w:rPr>
        <w:t>C</w:t>
      </w:r>
      <w:r w:rsidRPr="00CF6547">
        <w:rPr>
          <w:rFonts w:cstheme="minorHAnsi"/>
          <w:sz w:val="24"/>
          <w:szCs w:val="24"/>
          <w:lang w:val="en-US"/>
        </w:rPr>
        <w:t xml:space="preserve">ompared to TAU or waiting list controls, group-based ACT </w:t>
      </w:r>
      <w:r w:rsidRPr="00CF6547">
        <w:rPr>
          <w:rFonts w:cstheme="minorHAnsi"/>
          <w:sz w:val="24"/>
          <w:szCs w:val="24"/>
        </w:rPr>
        <w:t>demonstrated significant impr</w:t>
      </w:r>
      <w:r w:rsidR="00F72DC4">
        <w:rPr>
          <w:rFonts w:cstheme="minorHAnsi"/>
          <w:sz w:val="24"/>
          <w:szCs w:val="24"/>
        </w:rPr>
        <w:t>ovements on depressive symptoms</w:t>
      </w:r>
      <w:r w:rsidR="00CF6547" w:rsidRPr="00CF6547">
        <w:rPr>
          <w:rFonts w:cstheme="minorHAnsi"/>
          <w:sz w:val="24"/>
          <w:szCs w:val="24"/>
        </w:rPr>
        <w:t xml:space="preserve"> post-intervention </w:t>
      </w:r>
      <w:r w:rsidR="00942762" w:rsidRPr="00CF6547">
        <w:rPr>
          <w:rFonts w:cstheme="minorHAnsi"/>
          <w:sz w:val="24"/>
          <w:szCs w:val="24"/>
        </w:rPr>
        <w:fldChar w:fldCharType="begin">
          <w:fldData xml:space="preserve">PEVuZE5vdGU+PENpdGU+PEF1dGhvcj5XaWNrc2VsbDwvQXV0aG9yPjxZZWFyPjIwMTM8L1llYXI+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</w:fldData>
        </w:fldChar>
      </w:r>
      <w:r w:rsidR="003C5120" w:rsidRPr="00CF6547">
        <w:rPr>
          <w:rFonts w:cstheme="minorHAnsi"/>
          <w:sz w:val="24"/>
          <w:szCs w:val="24"/>
        </w:rPr>
        <w:instrText xml:space="preserve"> ADDIN EN.CITE </w:instrText>
      </w:r>
      <w:r w:rsidR="00942762" w:rsidRPr="00CF6547">
        <w:rPr>
          <w:rFonts w:cstheme="minorHAnsi"/>
          <w:sz w:val="24"/>
          <w:szCs w:val="24"/>
        </w:rPr>
        <w:fldChar w:fldCharType="begin">
          <w:fldData xml:space="preserve">PEVuZE5vdGU+PENpdGU+PEF1dGhvcj5XaWNrc2VsbDwvQXV0aG9yPjxZZWFyPjIwMTM8L1llYXI+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</w:fldData>
        </w:fldChar>
      </w:r>
      <w:r w:rsidR="003C5120" w:rsidRPr="00CF6547">
        <w:rPr>
          <w:rFonts w:cstheme="minorHAnsi"/>
          <w:sz w:val="24"/>
          <w:szCs w:val="24"/>
        </w:rPr>
        <w:instrText xml:space="preserve"> ADDIN EN.CITE.DATA </w:instrText>
      </w:r>
      <w:r w:rsidR="00942762" w:rsidRPr="00CF6547">
        <w:rPr>
          <w:rFonts w:cstheme="minorHAnsi"/>
          <w:sz w:val="24"/>
          <w:szCs w:val="24"/>
        </w:rPr>
      </w:r>
      <w:r w:rsidR="00942762" w:rsidRPr="00CF6547">
        <w:rPr>
          <w:rFonts w:cstheme="minorHAnsi"/>
          <w:sz w:val="24"/>
          <w:szCs w:val="24"/>
        </w:rPr>
        <w:fldChar w:fldCharType="end"/>
      </w:r>
      <w:r w:rsidR="00942762" w:rsidRPr="00CF6547">
        <w:rPr>
          <w:rFonts w:cstheme="minorHAnsi"/>
          <w:sz w:val="24"/>
          <w:szCs w:val="24"/>
        </w:rPr>
      </w:r>
      <w:r w:rsidR="00942762" w:rsidRPr="00CF6547">
        <w:rPr>
          <w:rFonts w:cstheme="minorHAnsi"/>
          <w:sz w:val="24"/>
          <w:szCs w:val="24"/>
        </w:rPr>
        <w:fldChar w:fldCharType="separate"/>
      </w:r>
      <w:r w:rsidR="003C5120" w:rsidRPr="00CF6547">
        <w:rPr>
          <w:rFonts w:cstheme="minorHAnsi"/>
          <w:noProof/>
          <w:sz w:val="24"/>
          <w:szCs w:val="24"/>
        </w:rPr>
        <w:t>(McCracken et al., 2013; Wicksell et al., 2013</w:t>
      </w:r>
      <w:r w:rsidR="00942762" w:rsidRPr="00CF6547">
        <w:rPr>
          <w:rFonts w:cstheme="minorHAnsi"/>
          <w:sz w:val="24"/>
          <w:szCs w:val="24"/>
        </w:rPr>
        <w:fldChar w:fldCharType="end"/>
      </w:r>
      <w:r w:rsidR="00A96D70">
        <w:rPr>
          <w:rFonts w:cstheme="minorHAnsi"/>
          <w:sz w:val="24"/>
          <w:szCs w:val="24"/>
        </w:rPr>
        <w:t xml:space="preserve">; </w:t>
      </w:r>
      <w:r w:rsidR="00942762" w:rsidRPr="00CF6547">
        <w:rPr>
          <w:rFonts w:cstheme="minorHAnsi"/>
          <w:sz w:val="24"/>
          <w:szCs w:val="24"/>
        </w:rPr>
        <w:fldChar w:fldCharType="begin">
          <w:fldData xml:space="preserve">PEVuZE5vdGU+PENpdGU+PEF1dGhvcj5MdWNpYW5vPC9BdXRob3I+PFllYXI+MjAxNDwvWWVhcj48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</w:fldData>
        </w:fldChar>
      </w:r>
      <w:r w:rsidRPr="00CF6547">
        <w:rPr>
          <w:rFonts w:cstheme="minorHAnsi"/>
          <w:sz w:val="24"/>
          <w:szCs w:val="24"/>
        </w:rPr>
        <w:instrText xml:space="preserve"> ADDIN EN.CITE </w:instrText>
      </w:r>
      <w:r w:rsidR="00942762" w:rsidRPr="00CF6547">
        <w:rPr>
          <w:rFonts w:cstheme="minorHAnsi"/>
          <w:sz w:val="24"/>
          <w:szCs w:val="24"/>
        </w:rPr>
        <w:fldChar w:fldCharType="begin">
          <w:fldData xml:space="preserve">PEVuZE5vdGU+PENpdGU+PEF1dGhvcj5MdWNpYW5vPC9BdXRob3I+PFllYXI+MjAxNDwvWWVhcj48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</w:fldData>
        </w:fldChar>
      </w:r>
      <w:r w:rsidRPr="00CF6547">
        <w:rPr>
          <w:rFonts w:cstheme="minorHAnsi"/>
          <w:sz w:val="24"/>
          <w:szCs w:val="24"/>
        </w:rPr>
        <w:instrText xml:space="preserve"> ADDIN EN.CITE.DATA </w:instrText>
      </w:r>
      <w:r w:rsidR="00942762" w:rsidRPr="00CF6547">
        <w:rPr>
          <w:rFonts w:cstheme="minorHAnsi"/>
          <w:sz w:val="24"/>
          <w:szCs w:val="24"/>
        </w:rPr>
      </w:r>
      <w:r w:rsidR="00942762" w:rsidRPr="00CF6547">
        <w:rPr>
          <w:rFonts w:cstheme="minorHAnsi"/>
          <w:sz w:val="24"/>
          <w:szCs w:val="24"/>
        </w:rPr>
        <w:fldChar w:fldCharType="end"/>
      </w:r>
      <w:r w:rsidR="00942762" w:rsidRPr="00CF6547">
        <w:rPr>
          <w:rFonts w:cstheme="minorHAnsi"/>
          <w:sz w:val="24"/>
          <w:szCs w:val="24"/>
        </w:rPr>
      </w:r>
      <w:r w:rsidR="00942762" w:rsidRPr="00CF6547">
        <w:rPr>
          <w:rFonts w:cstheme="minorHAnsi"/>
          <w:sz w:val="24"/>
          <w:szCs w:val="24"/>
        </w:rPr>
        <w:fldChar w:fldCharType="separate"/>
      </w:r>
      <w:r w:rsidRPr="00CF6547">
        <w:rPr>
          <w:rFonts w:cstheme="minorHAnsi"/>
          <w:noProof/>
          <w:sz w:val="24"/>
          <w:szCs w:val="24"/>
        </w:rPr>
        <w:t>Luciano et al., 2014)</w:t>
      </w:r>
      <w:r w:rsidR="00942762" w:rsidRPr="00CF6547">
        <w:rPr>
          <w:rFonts w:cstheme="minorHAnsi"/>
          <w:sz w:val="24"/>
          <w:szCs w:val="24"/>
        </w:rPr>
        <w:fldChar w:fldCharType="end"/>
      </w:r>
      <w:r w:rsidRPr="00CF6547">
        <w:rPr>
          <w:rFonts w:cstheme="minorHAnsi"/>
          <w:sz w:val="24"/>
          <w:szCs w:val="24"/>
        </w:rPr>
        <w:t>.  These improvements were maintained at three or six</w:t>
      </w:r>
      <w:r w:rsidR="000C6AD5">
        <w:rPr>
          <w:rFonts w:cstheme="minorHAnsi"/>
          <w:sz w:val="24"/>
          <w:szCs w:val="24"/>
        </w:rPr>
        <w:t>-</w:t>
      </w:r>
      <w:r w:rsidRPr="00CF6547">
        <w:rPr>
          <w:rFonts w:cstheme="minorHAnsi"/>
          <w:sz w:val="24"/>
          <w:szCs w:val="24"/>
        </w:rPr>
        <w:t xml:space="preserve"> month follow-ups </w:t>
      </w:r>
      <w:r w:rsidR="00942762" w:rsidRPr="00CF6547">
        <w:rPr>
          <w:rFonts w:cstheme="minorHAnsi"/>
          <w:sz w:val="24"/>
          <w:szCs w:val="24"/>
        </w:rPr>
        <w:fldChar w:fldCharType="begin">
          <w:fldData xml:space="preserve">PEVuZE5vdGU+PENpdGU+PEF1dGhvcj5MdWNpYW5vPC9BdXRob3I+PFllYXI+MjAxNDwvWWVhcj48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</w:fldData>
        </w:fldChar>
      </w:r>
      <w:r w:rsidR="003C5120" w:rsidRPr="00CF6547">
        <w:rPr>
          <w:rFonts w:cstheme="minorHAnsi"/>
          <w:sz w:val="24"/>
          <w:szCs w:val="24"/>
        </w:rPr>
        <w:instrText xml:space="preserve"> ADDIN EN.CITE </w:instrText>
      </w:r>
      <w:r w:rsidR="00942762" w:rsidRPr="00CF6547">
        <w:rPr>
          <w:rFonts w:cstheme="minorHAnsi"/>
          <w:sz w:val="24"/>
          <w:szCs w:val="24"/>
        </w:rPr>
        <w:fldChar w:fldCharType="begin">
          <w:fldData xml:space="preserve">PEVuZE5vdGU+PENpdGU+PEF1dGhvcj5MdWNpYW5vPC9BdXRob3I+PFllYXI+MjAxNDwvWWVhcj48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</w:fldData>
        </w:fldChar>
      </w:r>
      <w:r w:rsidR="003C5120" w:rsidRPr="00CF6547">
        <w:rPr>
          <w:rFonts w:cstheme="minorHAnsi"/>
          <w:sz w:val="24"/>
          <w:szCs w:val="24"/>
        </w:rPr>
        <w:instrText xml:space="preserve"> ADDIN EN.CITE.DATA </w:instrText>
      </w:r>
      <w:r w:rsidR="00942762" w:rsidRPr="00CF6547">
        <w:rPr>
          <w:rFonts w:cstheme="minorHAnsi"/>
          <w:sz w:val="24"/>
          <w:szCs w:val="24"/>
        </w:rPr>
      </w:r>
      <w:r w:rsidR="00942762" w:rsidRPr="00CF6547">
        <w:rPr>
          <w:rFonts w:cstheme="minorHAnsi"/>
          <w:sz w:val="24"/>
          <w:szCs w:val="24"/>
        </w:rPr>
        <w:fldChar w:fldCharType="end"/>
      </w:r>
      <w:r w:rsidR="00942762" w:rsidRPr="00CF6547">
        <w:rPr>
          <w:rFonts w:cstheme="minorHAnsi"/>
          <w:sz w:val="24"/>
          <w:szCs w:val="24"/>
        </w:rPr>
      </w:r>
      <w:r w:rsidR="00942762" w:rsidRPr="00CF6547">
        <w:rPr>
          <w:rFonts w:cstheme="minorHAnsi"/>
          <w:sz w:val="24"/>
          <w:szCs w:val="24"/>
        </w:rPr>
        <w:fldChar w:fldCharType="separate"/>
      </w:r>
      <w:r w:rsidR="003C5120" w:rsidRPr="00CF6547">
        <w:rPr>
          <w:rFonts w:cstheme="minorHAnsi"/>
          <w:noProof/>
          <w:sz w:val="24"/>
          <w:szCs w:val="24"/>
        </w:rPr>
        <w:t>(Luciano et al., 2014; McCracken et al., 2013; Wicksell et al., 2013)</w:t>
      </w:r>
      <w:r w:rsidR="00942762" w:rsidRPr="00CF6547">
        <w:rPr>
          <w:rFonts w:cstheme="minorHAnsi"/>
          <w:sz w:val="24"/>
          <w:szCs w:val="24"/>
        </w:rPr>
        <w:fldChar w:fldCharType="end"/>
      </w:r>
      <w:r w:rsidRPr="00CF6547">
        <w:rPr>
          <w:rFonts w:cstheme="minorHAnsi"/>
          <w:sz w:val="24"/>
          <w:szCs w:val="24"/>
        </w:rPr>
        <w:t xml:space="preserve">.  </w:t>
      </w:r>
      <w:r w:rsidR="00F72DC4">
        <w:rPr>
          <w:rFonts w:cstheme="minorHAnsi"/>
          <w:sz w:val="24"/>
          <w:szCs w:val="24"/>
        </w:rPr>
        <w:lastRenderedPageBreak/>
        <w:t xml:space="preserve">However </w:t>
      </w:r>
      <w:r w:rsidR="000C6AD5">
        <w:rPr>
          <w:rFonts w:cstheme="minorHAnsi"/>
          <w:sz w:val="24"/>
          <w:szCs w:val="24"/>
        </w:rPr>
        <w:t>w</w:t>
      </w:r>
      <w:r w:rsidRPr="00CF6547">
        <w:rPr>
          <w:rFonts w:cstheme="minorHAnsi"/>
          <w:sz w:val="24"/>
          <w:szCs w:val="24"/>
        </w:rPr>
        <w:t xml:space="preserve">hen group-based ACT was compared to active treatments </w:t>
      </w:r>
      <w:r w:rsidR="00A96D70" w:rsidRPr="00CF6547">
        <w:rPr>
          <w:rFonts w:cstheme="minorHAnsi"/>
          <w:sz w:val="24"/>
          <w:szCs w:val="24"/>
        </w:rPr>
        <w:t xml:space="preserve">such as CBT and applied relaxation </w:t>
      </w:r>
      <w:r w:rsidRPr="00CF6547">
        <w:rPr>
          <w:rFonts w:cstheme="minorHAnsi"/>
          <w:sz w:val="24"/>
          <w:szCs w:val="24"/>
        </w:rPr>
        <w:t>in chronic pain samples, there were no significant differences between the interventions</w:t>
      </w:r>
      <w:r w:rsidR="00A96D70">
        <w:rPr>
          <w:rFonts w:cstheme="minorHAnsi"/>
          <w:sz w:val="24"/>
          <w:szCs w:val="24"/>
        </w:rPr>
        <w:t>;</w:t>
      </w:r>
      <w:r w:rsidRPr="00CF6547">
        <w:rPr>
          <w:rFonts w:cstheme="minorHAnsi"/>
          <w:sz w:val="24"/>
          <w:szCs w:val="24"/>
        </w:rPr>
        <w:t xml:space="preserve"> all groups reported a reduction in depressive symptoms </w:t>
      </w:r>
      <w:r w:rsidR="00942762" w:rsidRPr="00CF6547">
        <w:rPr>
          <w:rFonts w:cstheme="minorHAnsi"/>
          <w:sz w:val="24"/>
          <w:szCs w:val="24"/>
        </w:rPr>
        <w:fldChar w:fldCharType="begin">
          <w:fldData xml:space="preserve">PEVuZE5vdGU+PENpdGU+PEF1dGhvcj5LZW1hbmk8L0F1dGhvcj48WWVhcj4yMDE1PC9ZZWFyPjxJ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</w:fldData>
        </w:fldChar>
      </w:r>
      <w:r w:rsidRPr="00CF6547">
        <w:rPr>
          <w:rFonts w:cstheme="minorHAnsi"/>
          <w:sz w:val="24"/>
          <w:szCs w:val="24"/>
        </w:rPr>
        <w:instrText xml:space="preserve"> ADDIN EN.CITE </w:instrText>
      </w:r>
      <w:r w:rsidR="00942762" w:rsidRPr="00CF6547">
        <w:rPr>
          <w:rFonts w:cstheme="minorHAnsi"/>
          <w:sz w:val="24"/>
          <w:szCs w:val="24"/>
        </w:rPr>
        <w:fldChar w:fldCharType="begin">
          <w:fldData xml:space="preserve">PEVuZE5vdGU+PENpdGU+PEF1dGhvcj5LZW1hbmk8L0F1dGhvcj48WWVhcj4yMDE1PC9ZZWFyPjxJ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</w:fldData>
        </w:fldChar>
      </w:r>
      <w:r w:rsidRPr="00CF6547">
        <w:rPr>
          <w:rFonts w:cstheme="minorHAnsi"/>
          <w:sz w:val="24"/>
          <w:szCs w:val="24"/>
        </w:rPr>
        <w:instrText xml:space="preserve"> ADDIN EN.CITE.DATA </w:instrText>
      </w:r>
      <w:r w:rsidR="00942762" w:rsidRPr="00CF6547">
        <w:rPr>
          <w:rFonts w:cstheme="minorHAnsi"/>
          <w:sz w:val="24"/>
          <w:szCs w:val="24"/>
        </w:rPr>
      </w:r>
      <w:r w:rsidR="00942762" w:rsidRPr="00CF6547">
        <w:rPr>
          <w:rFonts w:cstheme="minorHAnsi"/>
          <w:sz w:val="24"/>
          <w:szCs w:val="24"/>
        </w:rPr>
        <w:fldChar w:fldCharType="end"/>
      </w:r>
      <w:r w:rsidR="00942762" w:rsidRPr="00CF6547">
        <w:rPr>
          <w:rFonts w:cstheme="minorHAnsi"/>
          <w:sz w:val="24"/>
          <w:szCs w:val="24"/>
        </w:rPr>
      </w:r>
      <w:r w:rsidR="00942762" w:rsidRPr="00CF6547">
        <w:rPr>
          <w:rFonts w:cstheme="minorHAnsi"/>
          <w:sz w:val="24"/>
          <w:szCs w:val="24"/>
        </w:rPr>
        <w:fldChar w:fldCharType="separate"/>
      </w:r>
      <w:r w:rsidRPr="00CF6547">
        <w:rPr>
          <w:rFonts w:cstheme="minorHAnsi"/>
          <w:noProof/>
          <w:sz w:val="24"/>
          <w:szCs w:val="24"/>
        </w:rPr>
        <w:t>(Kemani et al., 2015; Wetherell et al., 2011)</w:t>
      </w:r>
      <w:r w:rsidR="00942762" w:rsidRPr="00CF6547">
        <w:rPr>
          <w:rFonts w:cstheme="minorHAnsi"/>
          <w:sz w:val="24"/>
          <w:szCs w:val="24"/>
        </w:rPr>
        <w:fldChar w:fldCharType="end"/>
      </w:r>
      <w:r w:rsidR="0037273D" w:rsidRPr="00CF6547">
        <w:rPr>
          <w:rFonts w:cstheme="minorHAnsi"/>
        </w:rPr>
        <w:fldChar w:fldCharType="begin"/>
      </w:r>
      <w:r w:rsidR="0037273D" w:rsidRPr="00CF6547">
        <w:rPr>
          <w:rFonts w:cstheme="minorHAnsi"/>
        </w:rPr>
        <w:fldChar w:fldCharType="separate"/>
      </w:r>
      <w:r w:rsidRPr="00CF6547">
        <w:rPr>
          <w:rFonts w:cstheme="minorHAnsi"/>
          <w:sz w:val="24"/>
          <w:szCs w:val="24"/>
        </w:rPr>
        <w:t>{Kemani, 2015, Efficacy and Cost-effectiveness of Acceptance and Commitment Therapy and Applied Relaxation for Longstanding Pain: A Randomized Controlled Trial}</w:t>
      </w:r>
      <w:r w:rsidR="0037273D" w:rsidRPr="00CF6547">
        <w:rPr>
          <w:rFonts w:cstheme="minorHAnsi"/>
          <w:sz w:val="24"/>
          <w:szCs w:val="24"/>
        </w:rPr>
        <w:fldChar w:fldCharType="end"/>
      </w:r>
      <w:r w:rsidRPr="00CF6547">
        <w:rPr>
          <w:rFonts w:cstheme="minorHAnsi"/>
          <w:sz w:val="24"/>
          <w:szCs w:val="24"/>
        </w:rPr>
        <w:t>.  So the efficacy of ACT in comparison to other treatments in stroke</w:t>
      </w:r>
      <w:r w:rsidR="00F72DC4">
        <w:rPr>
          <w:rFonts w:cstheme="minorHAnsi"/>
          <w:sz w:val="24"/>
          <w:szCs w:val="24"/>
        </w:rPr>
        <w:t xml:space="preserve"> </w:t>
      </w:r>
      <w:r w:rsidRPr="00CF6547">
        <w:rPr>
          <w:rFonts w:cstheme="minorHAnsi"/>
          <w:sz w:val="24"/>
          <w:szCs w:val="24"/>
        </w:rPr>
        <w:t>is an area requiring further research.</w:t>
      </w:r>
    </w:p>
    <w:p w14:paraId="1E0F2419" w14:textId="77777777" w:rsidR="00B444C1" w:rsidRPr="00CF6547" w:rsidRDefault="00B444C1" w:rsidP="00AF0240">
      <w:pPr>
        <w:spacing w:after="0" w:line="480" w:lineRule="auto"/>
        <w:rPr>
          <w:rFonts w:cstheme="minorHAnsi"/>
          <w:sz w:val="24"/>
          <w:szCs w:val="24"/>
        </w:rPr>
      </w:pPr>
    </w:p>
    <w:p w14:paraId="49EFB2B7" w14:textId="1F910EB2" w:rsidR="00AF0240" w:rsidRPr="00CF6547" w:rsidRDefault="005E5A16" w:rsidP="00AF0240">
      <w:pPr>
        <w:autoSpaceDE w:val="0"/>
        <w:autoSpaceDN w:val="0"/>
        <w:adjustRightInd w:val="0"/>
        <w:spacing w:after="0" w:line="480" w:lineRule="auto"/>
        <w:rPr>
          <w:rFonts w:cstheme="minorHAnsi"/>
          <w:sz w:val="24"/>
          <w:szCs w:val="24"/>
          <w:shd w:val="clear" w:color="auto" w:fill="FFFFFF"/>
        </w:rPr>
      </w:pPr>
      <w:r w:rsidRPr="00CF6547">
        <w:rPr>
          <w:rFonts w:cstheme="minorHAnsi"/>
          <w:sz w:val="24"/>
          <w:szCs w:val="24"/>
          <w:shd w:val="clear" w:color="auto" w:fill="FFFFFF"/>
        </w:rPr>
        <w:t xml:space="preserve">The increase in hopefulness is consistent with </w:t>
      </w:r>
      <w:r w:rsidR="002824A6">
        <w:rPr>
          <w:rFonts w:cstheme="minorHAnsi"/>
          <w:sz w:val="24"/>
          <w:szCs w:val="24"/>
          <w:shd w:val="clear" w:color="auto" w:fill="FFFFFF"/>
        </w:rPr>
        <w:t xml:space="preserve">research that found </w:t>
      </w:r>
      <w:r w:rsidR="002824A6" w:rsidRPr="00CF6547">
        <w:rPr>
          <w:rFonts w:cstheme="minorHAnsi"/>
          <w:sz w:val="24"/>
          <w:szCs w:val="24"/>
        </w:rPr>
        <w:t xml:space="preserve">benefits of </w:t>
      </w:r>
      <w:r w:rsidR="002824A6">
        <w:rPr>
          <w:rFonts w:cstheme="minorHAnsi"/>
          <w:sz w:val="24"/>
          <w:szCs w:val="24"/>
        </w:rPr>
        <w:t xml:space="preserve">an </w:t>
      </w:r>
      <w:r w:rsidR="002824A6" w:rsidRPr="00CF6547">
        <w:rPr>
          <w:rFonts w:cstheme="minorHAnsi"/>
          <w:sz w:val="24"/>
          <w:szCs w:val="24"/>
        </w:rPr>
        <w:t>ACT</w:t>
      </w:r>
      <w:r w:rsidR="002824A6">
        <w:rPr>
          <w:rFonts w:cstheme="minorHAnsi"/>
          <w:sz w:val="24"/>
          <w:szCs w:val="24"/>
        </w:rPr>
        <w:t xml:space="preserve"> intervention</w:t>
      </w:r>
      <w:r w:rsidR="002824A6" w:rsidRPr="00CF6547">
        <w:rPr>
          <w:rFonts w:cstheme="minorHAnsi"/>
          <w:sz w:val="24"/>
          <w:szCs w:val="24"/>
        </w:rPr>
        <w:t xml:space="preserve"> with cancer patients</w:t>
      </w:r>
      <w:r w:rsidR="002824A6">
        <w:rPr>
          <w:rFonts w:cstheme="minorHAnsi"/>
          <w:sz w:val="24"/>
          <w:szCs w:val="24"/>
          <w:shd w:val="clear" w:color="auto" w:fill="FFFFFF"/>
        </w:rPr>
        <w:t xml:space="preserve"> </w:t>
      </w:r>
      <w:r w:rsidR="00942762" w:rsidRPr="00CF6547">
        <w:rPr>
          <w:rFonts w:cstheme="minorHAnsi"/>
          <w:sz w:val="24"/>
          <w:szCs w:val="24"/>
        </w:rPr>
        <w:fldChar w:fldCharType="begin"/>
      </w:r>
      <w:r w:rsidR="00AF0240" w:rsidRPr="00CF6547">
        <w:rPr>
          <w:rFonts w:cstheme="minorHAnsi"/>
          <w:sz w:val="24"/>
          <w:szCs w:val="24"/>
        </w:rPr>
        <w:instrText xml:space="preserve"> ADDIN EN.CITE &lt;EndNote&gt;&lt;Cite&gt;&lt;Author&gt;Ghasemi&lt;/Author&gt;&lt;Year&gt;2016&lt;/Year&gt;&lt;IDText&gt;Effectiveness of Acceptance and Commitment Therapy on Life Expectancy of Female Cancer Patients at Tehran&amp;apos;s Dehshpour Institute in 2015&lt;/IDText&gt;&lt;DisplayText&gt;(Ghasemi, Dehghan, Farnia, Tatari, &amp;amp; Alikhani, 2016)&lt;/DisplayText&gt;&lt;record&gt;&lt;dates&gt;&lt;pub-dates&gt;&lt;date&gt;08/01&lt;/date&gt;&lt;/pub-dates&gt;&lt;year&gt;2016&lt;/year&gt;&lt;/dates&gt;&lt;urls&gt;&lt;related-urls&gt;&lt;url&gt;http://journal.waocp.org/article_33108.html&lt;/url&gt;&lt;/related-urls&gt;&lt;/urls&gt;&lt;isbn&gt;1513-7368&lt;/isbn&gt;&lt;titles&gt;&lt;title&gt;Effectiveness of Acceptance and Commitment Therapy on Life Expectancy of Female Cancer Patients at Tehran&amp;apos;s Dehshpour Institute in 2015&lt;/title&gt;&lt;secondary-title&gt;Asian Pacific Journal of Cancer Prevention&lt;/secondary-title&gt;&lt;/titles&gt;&lt;pages&gt;4113-4116&lt;/pages&gt;&lt;urls&gt;&lt;pdf-urls&gt;&lt;url&gt;http://journal.waocp.org/pdf_33108_09dce1ddb3c97d2521c365da10e4c45f.html&lt;/url&gt;&lt;/pdf-urls&gt;&lt;/urls&gt;&lt;number&gt;8&lt;/number&gt;&lt;contributors&gt;&lt;authors&gt;&lt;author&gt;Ghasemi, Farahnaz&lt;/author&gt;&lt;author&gt;Dehghan, Fateme&lt;/author&gt;&lt;author&gt;Farnia, Vahid&lt;/author&gt;&lt;author&gt;Tatari, Faeze&lt;/author&gt;&lt;author&gt;Alikhani, Mostafa&lt;/author&gt;&lt;/authors&gt;&lt;/contributors&gt;&lt;language&gt;en&lt;/language&gt;&lt;added-date format="utc"&gt;1491826291&lt;/added-date&gt;&lt;ref-type name="Journal Article"&gt;17&lt;/ref-type&gt;&lt;rec-number&gt;1390&lt;/rec-number&gt;&lt;last-updated-date format="utc"&gt;1491826291&lt;/last-updated-date&gt;&lt;volume&gt;17&lt;/volume&gt;&lt;/record&gt;&lt;/Cite&gt;&lt;/EndNote&gt;</w:instrText>
      </w:r>
      <w:r w:rsidR="00942762" w:rsidRPr="00CF6547">
        <w:rPr>
          <w:rFonts w:cstheme="minorHAnsi"/>
          <w:sz w:val="24"/>
          <w:szCs w:val="24"/>
        </w:rPr>
        <w:fldChar w:fldCharType="separate"/>
      </w:r>
      <w:r w:rsidR="00AF0240" w:rsidRPr="00CF6547">
        <w:rPr>
          <w:rFonts w:cstheme="minorHAnsi"/>
          <w:noProof/>
          <w:sz w:val="24"/>
          <w:szCs w:val="24"/>
        </w:rPr>
        <w:t>(Ghasemi, Dehghan, Farnia, Tatari, &amp; Alikhani, 2016)</w:t>
      </w:r>
      <w:r w:rsidR="00942762" w:rsidRPr="00CF6547">
        <w:rPr>
          <w:rFonts w:cstheme="minorHAnsi"/>
          <w:sz w:val="24"/>
          <w:szCs w:val="24"/>
        </w:rPr>
        <w:fldChar w:fldCharType="end"/>
      </w:r>
      <w:r w:rsidR="002824A6">
        <w:rPr>
          <w:rFonts w:cstheme="minorHAnsi"/>
          <w:sz w:val="24"/>
          <w:szCs w:val="24"/>
        </w:rPr>
        <w:t>.</w:t>
      </w:r>
      <w:r w:rsidRPr="00CF6547">
        <w:rPr>
          <w:rFonts w:cstheme="minorHAnsi"/>
          <w:sz w:val="24"/>
          <w:szCs w:val="24"/>
        </w:rPr>
        <w:t xml:space="preserve"> </w:t>
      </w:r>
      <w:r w:rsidR="002824A6">
        <w:rPr>
          <w:rFonts w:cstheme="minorHAnsi"/>
          <w:sz w:val="24"/>
          <w:szCs w:val="24"/>
        </w:rPr>
        <w:t xml:space="preserve"> </w:t>
      </w:r>
      <w:r w:rsidR="003B190B">
        <w:rPr>
          <w:rFonts w:cstheme="minorHAnsi"/>
          <w:sz w:val="24"/>
          <w:szCs w:val="24"/>
        </w:rPr>
        <w:t>It</w:t>
      </w:r>
      <w:r w:rsidR="00AF0240" w:rsidRPr="00CF6547">
        <w:rPr>
          <w:rFonts w:cstheme="minorHAnsi"/>
          <w:sz w:val="24"/>
          <w:szCs w:val="24"/>
          <w:shd w:val="clear" w:color="auto" w:fill="FFFFFF"/>
        </w:rPr>
        <w:t xml:space="preserve"> is </w:t>
      </w:r>
      <w:r w:rsidR="0022211C" w:rsidRPr="00CF6547">
        <w:rPr>
          <w:rFonts w:cstheme="minorHAnsi"/>
          <w:sz w:val="24"/>
          <w:szCs w:val="24"/>
          <w:shd w:val="clear" w:color="auto" w:fill="FFFFFF"/>
        </w:rPr>
        <w:t>clinically important</w:t>
      </w:r>
      <w:r w:rsidR="00ED3DC3" w:rsidRPr="00CF6547">
        <w:rPr>
          <w:rFonts w:cstheme="minorHAnsi"/>
          <w:sz w:val="24"/>
          <w:szCs w:val="24"/>
          <w:shd w:val="clear" w:color="auto" w:fill="FFFFFF"/>
        </w:rPr>
        <w:t xml:space="preserve"> since</w:t>
      </w:r>
      <w:r w:rsidR="00AF0240" w:rsidRPr="00CF6547">
        <w:rPr>
          <w:rFonts w:cstheme="minorHAnsi"/>
          <w:sz w:val="24"/>
          <w:szCs w:val="24"/>
          <w:shd w:val="clear" w:color="auto" w:fill="FFFFFF"/>
        </w:rPr>
        <w:t xml:space="preserve"> higher levels of hope are associated with improved treatment adherence, ability to cope with illness and loss</w:t>
      </w:r>
      <w:r w:rsidR="000C6AD5">
        <w:rPr>
          <w:rFonts w:cstheme="minorHAnsi"/>
          <w:sz w:val="24"/>
          <w:szCs w:val="24"/>
          <w:shd w:val="clear" w:color="auto" w:fill="FFFFFF"/>
        </w:rPr>
        <w:t>,</w:t>
      </w:r>
      <w:r w:rsidR="00AF0240" w:rsidRPr="00CF6547">
        <w:rPr>
          <w:rFonts w:cstheme="minorHAnsi"/>
          <w:spacing w:val="2"/>
          <w:sz w:val="24"/>
          <w:szCs w:val="24"/>
          <w:shd w:val="clear" w:color="auto" w:fill="FCFCFC"/>
        </w:rPr>
        <w:t xml:space="preserve"> and</w:t>
      </w:r>
      <w:r w:rsidR="00C34309" w:rsidRPr="00CF6547">
        <w:rPr>
          <w:rFonts w:cstheme="minorHAnsi"/>
          <w:spacing w:val="2"/>
          <w:sz w:val="24"/>
          <w:szCs w:val="24"/>
          <w:shd w:val="clear" w:color="auto" w:fill="FCFCFC"/>
        </w:rPr>
        <w:t xml:space="preserve"> also</w:t>
      </w:r>
      <w:r w:rsidR="00AF0240" w:rsidRPr="00CF6547">
        <w:rPr>
          <w:rFonts w:cstheme="minorHAnsi"/>
          <w:spacing w:val="2"/>
          <w:sz w:val="24"/>
          <w:szCs w:val="24"/>
          <w:shd w:val="clear" w:color="auto" w:fill="FCFCFC"/>
        </w:rPr>
        <w:t xml:space="preserve"> enhanced psychological adjustment </w:t>
      </w:r>
      <w:r w:rsidR="00942762" w:rsidRPr="00CF6547">
        <w:rPr>
          <w:rFonts w:cstheme="minorHAnsi"/>
          <w:sz w:val="24"/>
          <w:szCs w:val="24"/>
          <w:shd w:val="clear" w:color="auto" w:fill="FFFFFF"/>
        </w:rPr>
        <w:fldChar w:fldCharType="begin">
          <w:fldData xml:space="preserve">PEVuZE5vdGU+PENpdGU+PEF1dGhvcj5WYW4gU2VydmVsbGVuPC9BdXRob3I+PFllYXI+MjAwMjwv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</w:fldData>
        </w:fldChar>
      </w:r>
      <w:r w:rsidR="00AF0240" w:rsidRPr="00CF6547">
        <w:rPr>
          <w:rFonts w:cstheme="minorHAnsi"/>
          <w:sz w:val="24"/>
          <w:szCs w:val="24"/>
          <w:shd w:val="clear" w:color="auto" w:fill="FFFFFF"/>
        </w:rPr>
        <w:instrText xml:space="preserve"> ADDIN EN.CITE </w:instrText>
      </w:r>
      <w:r w:rsidR="00942762" w:rsidRPr="00CF6547">
        <w:rPr>
          <w:rFonts w:cstheme="minorHAnsi"/>
          <w:sz w:val="24"/>
          <w:szCs w:val="24"/>
          <w:shd w:val="clear" w:color="auto" w:fill="FFFFFF"/>
        </w:rPr>
        <w:fldChar w:fldCharType="begin">
          <w:fldData xml:space="preserve">PEVuZE5vdGU+PENpdGU+PEF1dGhvcj5WYW4gU2VydmVsbGVuPC9BdXRob3I+PFllYXI+MjAwMjwv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</w:fldData>
        </w:fldChar>
      </w:r>
      <w:r w:rsidR="00AF0240" w:rsidRPr="00CF6547">
        <w:rPr>
          <w:rFonts w:cstheme="minorHAnsi"/>
          <w:sz w:val="24"/>
          <w:szCs w:val="24"/>
          <w:shd w:val="clear" w:color="auto" w:fill="FFFFFF"/>
        </w:rPr>
        <w:instrText xml:space="preserve"> ADDIN EN.CITE.DATA </w:instrText>
      </w:r>
      <w:r w:rsidR="00942762" w:rsidRPr="00CF6547">
        <w:rPr>
          <w:rFonts w:cstheme="minorHAnsi"/>
          <w:sz w:val="24"/>
          <w:szCs w:val="24"/>
          <w:shd w:val="clear" w:color="auto" w:fill="FFFFFF"/>
        </w:rPr>
      </w:r>
      <w:r w:rsidR="00942762" w:rsidRPr="00CF6547">
        <w:rPr>
          <w:rFonts w:cstheme="minorHAnsi"/>
          <w:sz w:val="24"/>
          <w:szCs w:val="24"/>
          <w:shd w:val="clear" w:color="auto" w:fill="FFFFFF"/>
        </w:rPr>
        <w:fldChar w:fldCharType="end"/>
      </w:r>
      <w:r w:rsidR="00942762" w:rsidRPr="00CF6547">
        <w:rPr>
          <w:rFonts w:cstheme="minorHAnsi"/>
          <w:sz w:val="24"/>
          <w:szCs w:val="24"/>
          <w:shd w:val="clear" w:color="auto" w:fill="FFFFFF"/>
        </w:rPr>
      </w:r>
      <w:r w:rsidR="00942762" w:rsidRPr="00CF6547">
        <w:rPr>
          <w:rFonts w:cstheme="minorHAnsi"/>
          <w:sz w:val="24"/>
          <w:szCs w:val="24"/>
          <w:shd w:val="clear" w:color="auto" w:fill="FFFFFF"/>
        </w:rPr>
        <w:fldChar w:fldCharType="separate"/>
      </w:r>
      <w:r w:rsidR="00AF0240" w:rsidRPr="00CF6547">
        <w:rPr>
          <w:rFonts w:cstheme="minorHAnsi"/>
          <w:noProof/>
          <w:sz w:val="24"/>
          <w:szCs w:val="24"/>
          <w:shd w:val="clear" w:color="auto" w:fill="FFFFFF"/>
        </w:rPr>
        <w:t>(Snyder, 2002; Van Servellen, Chang, Garcia, &amp; Lombardi, 2002; Weis &amp; Speridakos, 2011)</w:t>
      </w:r>
      <w:r w:rsidR="00942762" w:rsidRPr="00CF6547">
        <w:rPr>
          <w:rFonts w:cstheme="minorHAnsi"/>
          <w:sz w:val="24"/>
          <w:szCs w:val="24"/>
          <w:shd w:val="clear" w:color="auto" w:fill="FFFFFF"/>
        </w:rPr>
        <w:fldChar w:fldCharType="end"/>
      </w:r>
      <w:r w:rsidR="00AF0240" w:rsidRPr="00CF6547">
        <w:rPr>
          <w:rFonts w:cstheme="minorHAnsi"/>
          <w:sz w:val="24"/>
          <w:szCs w:val="24"/>
          <w:shd w:val="clear" w:color="auto" w:fill="FFFFFF"/>
        </w:rPr>
        <w:t xml:space="preserve">.  </w:t>
      </w:r>
    </w:p>
    <w:p w14:paraId="0B0A4C65" w14:textId="77777777" w:rsidR="005607B5" w:rsidRPr="00CF6547" w:rsidRDefault="005607B5" w:rsidP="00AF0240">
      <w:pPr>
        <w:autoSpaceDE w:val="0"/>
        <w:autoSpaceDN w:val="0"/>
        <w:adjustRightInd w:val="0"/>
        <w:spacing w:after="0" w:line="480" w:lineRule="auto"/>
        <w:rPr>
          <w:rFonts w:cstheme="minorHAnsi"/>
          <w:sz w:val="24"/>
          <w:szCs w:val="24"/>
          <w:shd w:val="clear" w:color="auto" w:fill="FFFFFF"/>
        </w:rPr>
      </w:pPr>
    </w:p>
    <w:p w14:paraId="44F7A8BF" w14:textId="05E3D764" w:rsidR="00AF0240" w:rsidRPr="00CF6547" w:rsidRDefault="00AF0240" w:rsidP="00AF0240">
      <w:pPr>
        <w:pStyle w:val="Heading2"/>
        <w:spacing w:before="0" w:line="480" w:lineRule="auto"/>
        <w:rPr>
          <w:rFonts w:asciiTheme="minorHAnsi" w:hAnsiTheme="minorHAnsi" w:cstheme="minorHAnsi"/>
          <w:sz w:val="24"/>
          <w:szCs w:val="24"/>
          <w:shd w:val="clear" w:color="auto" w:fill="FFFFFF"/>
        </w:rPr>
      </w:pPr>
      <w:bookmarkStart w:id="32" w:name="_Toc483040200"/>
      <w:r w:rsidRPr="00CF6547">
        <w:rPr>
          <w:rFonts w:asciiTheme="minorHAnsi" w:hAnsiTheme="minorHAnsi" w:cstheme="minorHAnsi"/>
          <w:sz w:val="24"/>
          <w:szCs w:val="24"/>
          <w:shd w:val="clear" w:color="auto" w:fill="FFFFFF"/>
        </w:rPr>
        <w:t>Implications for Service Delivery</w:t>
      </w:r>
      <w:bookmarkEnd w:id="32"/>
    </w:p>
    <w:p w14:paraId="6C1176F5" w14:textId="621AC4A9" w:rsidR="00AF0240" w:rsidRPr="00CF6547" w:rsidRDefault="00AF0240" w:rsidP="00AF0240">
      <w:pPr>
        <w:autoSpaceDE w:val="0"/>
        <w:autoSpaceDN w:val="0"/>
        <w:adjustRightInd w:val="0"/>
        <w:spacing w:after="0" w:line="480" w:lineRule="auto"/>
        <w:rPr>
          <w:rFonts w:cstheme="minorHAnsi"/>
          <w:sz w:val="24"/>
          <w:szCs w:val="24"/>
        </w:rPr>
      </w:pPr>
      <w:r w:rsidRPr="00CF6547">
        <w:rPr>
          <w:rFonts w:cstheme="minorHAnsi"/>
          <w:sz w:val="24"/>
          <w:szCs w:val="24"/>
          <w:lang w:val="en-US"/>
        </w:rPr>
        <w:t xml:space="preserve">In </w:t>
      </w:r>
      <w:r w:rsidR="00DE789C">
        <w:rPr>
          <w:rFonts w:cstheme="minorHAnsi"/>
          <w:sz w:val="24"/>
          <w:szCs w:val="24"/>
          <w:lang w:val="en-US"/>
        </w:rPr>
        <w:t>the U</w:t>
      </w:r>
      <w:r w:rsidRPr="00CF6547">
        <w:rPr>
          <w:rFonts w:cstheme="minorHAnsi"/>
          <w:sz w:val="24"/>
          <w:szCs w:val="24"/>
          <w:lang w:val="en-US"/>
        </w:rPr>
        <w:t xml:space="preserve">K, many stroke units report no access to psychology services </w:t>
      </w:r>
      <w:r w:rsidR="00942762" w:rsidRPr="00CF6547">
        <w:rPr>
          <w:rFonts w:cstheme="minorHAnsi"/>
          <w:sz w:val="24"/>
          <w:szCs w:val="24"/>
          <w:lang w:val="en-US"/>
        </w:rPr>
        <w:fldChar w:fldCharType="begin"/>
      </w:r>
      <w:r w:rsidRPr="00CF6547">
        <w:rPr>
          <w:rFonts w:cstheme="minorHAnsi"/>
          <w:sz w:val="24"/>
          <w:szCs w:val="24"/>
          <w:lang w:val="en-US"/>
        </w:rPr>
        <w:instrText xml:space="preserve"> ADDIN EN.CITE &lt;EndNote&gt;&lt;Cite&gt;&lt;Author&gt;Royal College of Physicians&lt;/Author&gt;&lt;Year&gt;2012&lt;/Year&gt;&lt;IDText&gt;Sentinel Stroke National Audit Programme   (SSNAP):   Acute organisational audit report&lt;/IDText&gt;&lt;DisplayText&gt;(Royal College of Physicians, 2012)&lt;/DisplayText&gt;&lt;record&gt;&lt;titles&gt;&lt;title&gt;Sentinel Stroke National Audit Programme (SSNAP): Acute organisational audit report&lt;/title&gt;&lt;/titles&gt;&lt;contributors&gt;&lt;authors&gt;&lt;author&gt;Royal College of Physicians,&lt;/author&gt;&lt;/authors&gt;&lt;/contributors&gt;&lt;added-date format="utc"&gt;1491849437&lt;/added-date&gt;&lt;ref-type name="Government Document"&gt;46&lt;/ref-type&gt;&lt;dates&gt;&lt;year&gt;2012&lt;/year&gt;&lt;/dates&gt;&lt;rec-number&gt;1391&lt;/rec-number&gt;&lt;last-updated-date format="utc"&gt;1493320813&lt;/last-updated-date&gt;&lt;publisher&gt;Royal College of Physicians, Clinical Effectiveness and Evaluation Unit on behalf of the Intercollegiate Stroke Working Party&lt;/publisher&gt;&lt;pub-location&gt;London&lt;/pub-location&gt;&lt;/record&gt;&lt;/Cite&gt;&lt;/EndNote&gt;</w:instrText>
      </w:r>
      <w:r w:rsidR="00942762" w:rsidRPr="00CF6547">
        <w:rPr>
          <w:rFonts w:cstheme="minorHAnsi"/>
          <w:sz w:val="24"/>
          <w:szCs w:val="24"/>
          <w:lang w:val="en-US"/>
        </w:rPr>
        <w:fldChar w:fldCharType="separate"/>
      </w:r>
      <w:r w:rsidRPr="00CF6547">
        <w:rPr>
          <w:rFonts w:cstheme="minorHAnsi"/>
          <w:noProof/>
          <w:sz w:val="24"/>
          <w:szCs w:val="24"/>
          <w:lang w:val="en-US"/>
        </w:rPr>
        <w:t>(Royal College of Physicians, 201</w:t>
      </w:r>
      <w:r w:rsidR="00A338F4">
        <w:rPr>
          <w:rFonts w:cstheme="minorHAnsi"/>
          <w:noProof/>
          <w:sz w:val="24"/>
          <w:szCs w:val="24"/>
          <w:lang w:val="en-US"/>
        </w:rPr>
        <w:t>4</w:t>
      </w:r>
      <w:r w:rsidRPr="00CF6547">
        <w:rPr>
          <w:rFonts w:cstheme="minorHAnsi"/>
          <w:noProof/>
          <w:sz w:val="24"/>
          <w:szCs w:val="24"/>
          <w:lang w:val="en-US"/>
        </w:rPr>
        <w:t>)</w:t>
      </w:r>
      <w:r w:rsidR="00942762" w:rsidRPr="00CF6547">
        <w:rPr>
          <w:rFonts w:cstheme="minorHAnsi"/>
          <w:sz w:val="24"/>
          <w:szCs w:val="24"/>
          <w:lang w:val="en-US"/>
        </w:rPr>
        <w:fldChar w:fldCharType="end"/>
      </w:r>
      <w:r w:rsidRPr="00CF6547">
        <w:rPr>
          <w:rFonts w:cstheme="minorHAnsi"/>
          <w:sz w:val="24"/>
          <w:szCs w:val="24"/>
          <w:lang w:val="en-US"/>
        </w:rPr>
        <w:t xml:space="preserve">; </w:t>
      </w:r>
      <w:r w:rsidRPr="00CF6547">
        <w:rPr>
          <w:rFonts w:cstheme="minorHAnsi"/>
          <w:sz w:val="24"/>
          <w:szCs w:val="24"/>
        </w:rPr>
        <w:t xml:space="preserve">40% of stroke survivors felt abandoned after leaving hospital; 50% did not receive any information or support for anxiety or depression; and two-thirds said their emotional needs were not met as well as their physical needs </w:t>
      </w:r>
      <w:r w:rsidR="00942762" w:rsidRPr="00CF6547">
        <w:rPr>
          <w:rFonts w:cstheme="minorHAnsi"/>
          <w:sz w:val="24"/>
          <w:szCs w:val="24"/>
        </w:rPr>
        <w:fldChar w:fldCharType="begin"/>
      </w:r>
      <w:r w:rsidRPr="00CF6547">
        <w:rPr>
          <w:rFonts w:cstheme="minorHAnsi"/>
          <w:sz w:val="24"/>
          <w:szCs w:val="24"/>
        </w:rPr>
        <w:instrText xml:space="preserve"> ADDIN EN.CITE &lt;EndNote&gt;&lt;Cite&gt;&lt;Author&gt;Stroke Association&lt;/Author&gt;&lt;Year&gt;2013&lt;/Year&gt;&lt;IDText&gt;Feeling overwhelmed: The emotional impact of stroke&lt;/IDText&gt;&lt;DisplayText&gt;(Stroke Association, 2013)&lt;/DisplayText&gt;&lt;record&gt;&lt;titles&gt;&lt;title&gt;Feeling overwhelmed: The emotional impact of stroke&lt;/title&gt;&lt;/titles&gt;&lt;contributors&gt;&lt;authors&gt;&lt;author&gt;Stroke Association,&lt;/author&gt;&lt;/authors&gt;&lt;/contributors&gt;&lt;added-date format="utc"&gt;1489410943&lt;/added-date&gt;&lt;pub-location&gt;London: UK&lt;/pub-location&gt;&lt;ref-type name="Government Document"&gt;46&lt;/ref-type&gt;&lt;dates&gt;&lt;year&gt;2013&lt;/year&gt;&lt;/dates&gt;&lt;rec-number&gt;1330&lt;/rec-number&gt;&lt;last-updated-date format="utc"&gt;1489411056&lt;/last-updated-date&gt;&lt;/record&gt;&lt;/Cite&gt;&lt;/EndNote&gt;</w:instrText>
      </w:r>
      <w:r w:rsidR="00942762" w:rsidRPr="00CF6547">
        <w:rPr>
          <w:rFonts w:cstheme="minorHAnsi"/>
          <w:sz w:val="24"/>
          <w:szCs w:val="24"/>
        </w:rPr>
        <w:fldChar w:fldCharType="separate"/>
      </w:r>
      <w:r w:rsidRPr="00CF6547">
        <w:rPr>
          <w:rFonts w:cstheme="minorHAnsi"/>
          <w:noProof/>
          <w:sz w:val="24"/>
          <w:szCs w:val="24"/>
        </w:rPr>
        <w:t>(Stroke Association, 2013)</w:t>
      </w:r>
      <w:r w:rsidR="00942762" w:rsidRPr="00CF6547">
        <w:rPr>
          <w:rFonts w:cstheme="minorHAnsi"/>
          <w:sz w:val="24"/>
          <w:szCs w:val="24"/>
        </w:rPr>
        <w:fldChar w:fldCharType="end"/>
      </w:r>
      <w:r w:rsidRPr="00CF6547">
        <w:rPr>
          <w:rFonts w:cstheme="minorHAnsi"/>
          <w:sz w:val="24"/>
          <w:szCs w:val="24"/>
        </w:rPr>
        <w:t xml:space="preserve">.  Healthcare cost for patients with long-term conditions and comorbid depression will typically be 45% greater than patients without comorbid depression </w:t>
      </w:r>
      <w:r w:rsidR="00942762" w:rsidRPr="00CF6547">
        <w:rPr>
          <w:rFonts w:cstheme="minorHAnsi"/>
          <w:sz w:val="24"/>
          <w:szCs w:val="24"/>
        </w:rPr>
        <w:fldChar w:fldCharType="begin"/>
      </w:r>
      <w:r w:rsidRPr="00CF6547">
        <w:rPr>
          <w:rFonts w:cstheme="minorHAnsi"/>
          <w:sz w:val="24"/>
          <w:szCs w:val="24"/>
        </w:rPr>
        <w:instrText xml:space="preserve"> ADDIN EN.CITE &lt;EndNote&gt;&lt;Cite&gt;&lt;Author&gt;Naylor&lt;/Author&gt;&lt;Year&gt;2012&lt;/Year&gt;&lt;IDText&gt;Long-term conditions and mental health: The cost of co-morbidities&lt;/IDText&gt;&lt;DisplayText&gt;(Naylor et al., 2012)&lt;/DisplayText&gt;&lt;record&gt;&lt;titles&gt;&lt;title&gt;Long-term conditions and mental health: The cost of co-morbidities&lt;/title&gt;&lt;/titles&gt;&lt;contributors&gt;&lt;authors&gt;&lt;author&gt;Naylor, Chris&lt;/author&gt;&lt;author&gt;Parsonage, Michael&lt;/author&gt;&lt;author&gt;McDaid, David&lt;/author&gt;&lt;author&gt;Knapp, Martin&lt;/author&gt;&lt;author&gt;Fossey, Matt&lt;/author&gt;&lt;author&gt;Galea, Amy&lt;/author&gt;&lt;/authors&gt;&lt;/contributors&gt;&lt;added-date format="utc"&gt;1487538429&lt;/added-date&gt;&lt;ref-type name="Government Document"&gt;46&lt;/ref-type&gt;&lt;dates&gt;&lt;year&gt;2012&lt;/year&gt;&lt;/dates&gt;&lt;rec-number&gt;1248&lt;/rec-number&gt;&lt;publisher&gt;The King’s Fund: London&lt;/publisher&gt;&lt;last-updated-date format="utc"&gt;1488818569&lt;/last-updated-date&gt;&lt;/record&gt;&lt;/Cite&gt;&lt;/EndNote&gt;</w:instrText>
      </w:r>
      <w:r w:rsidR="00942762" w:rsidRPr="00CF6547">
        <w:rPr>
          <w:rFonts w:cstheme="minorHAnsi"/>
          <w:sz w:val="24"/>
          <w:szCs w:val="24"/>
        </w:rPr>
        <w:fldChar w:fldCharType="separate"/>
      </w:r>
      <w:r w:rsidRPr="00CF6547">
        <w:rPr>
          <w:rFonts w:cstheme="minorHAnsi"/>
          <w:noProof/>
          <w:sz w:val="24"/>
          <w:szCs w:val="24"/>
        </w:rPr>
        <w:t>(Naylor et al., 2012)</w:t>
      </w:r>
      <w:r w:rsidR="00942762" w:rsidRPr="00CF6547">
        <w:rPr>
          <w:rFonts w:cstheme="minorHAnsi"/>
          <w:sz w:val="24"/>
          <w:szCs w:val="24"/>
        </w:rPr>
        <w:fldChar w:fldCharType="end"/>
      </w:r>
      <w:r w:rsidRPr="00CF6547">
        <w:rPr>
          <w:rFonts w:cstheme="minorHAnsi"/>
          <w:sz w:val="24"/>
          <w:szCs w:val="24"/>
        </w:rPr>
        <w:t xml:space="preserve">.  Due to the </w:t>
      </w:r>
      <w:r w:rsidR="00DF6892" w:rsidRPr="00CF6547">
        <w:rPr>
          <w:rFonts w:cstheme="minorHAnsi"/>
          <w:sz w:val="24"/>
          <w:szCs w:val="24"/>
        </w:rPr>
        <w:t>didactic</w:t>
      </w:r>
      <w:r w:rsidRPr="00CF6547">
        <w:rPr>
          <w:rFonts w:cstheme="minorHAnsi"/>
          <w:sz w:val="24"/>
          <w:szCs w:val="24"/>
        </w:rPr>
        <w:t xml:space="preserve"> nature of group-based ACT it has potential to be a cost-effective low intensity psychological intervention</w:t>
      </w:r>
      <w:r w:rsidR="00A96D70">
        <w:rPr>
          <w:rFonts w:cstheme="minorHAnsi"/>
          <w:sz w:val="24"/>
          <w:szCs w:val="24"/>
        </w:rPr>
        <w:t xml:space="preserve"> as</w:t>
      </w:r>
      <w:r w:rsidRPr="00CF6547">
        <w:rPr>
          <w:rFonts w:cstheme="minorHAnsi"/>
          <w:sz w:val="24"/>
          <w:szCs w:val="24"/>
        </w:rPr>
        <w:t xml:space="preserve">, in principle, </w:t>
      </w:r>
      <w:r w:rsidR="00BE1224" w:rsidRPr="00CF6547">
        <w:rPr>
          <w:rFonts w:cstheme="minorHAnsi"/>
          <w:sz w:val="24"/>
          <w:szCs w:val="24"/>
        </w:rPr>
        <w:t xml:space="preserve">large numbers </w:t>
      </w:r>
      <w:r w:rsidRPr="00CF6547">
        <w:rPr>
          <w:rFonts w:cstheme="minorHAnsi"/>
          <w:sz w:val="24"/>
          <w:szCs w:val="24"/>
        </w:rPr>
        <w:t xml:space="preserve">of people can attend a course.    </w:t>
      </w:r>
      <w:r w:rsidR="000C6AD5">
        <w:rPr>
          <w:rFonts w:cstheme="minorHAnsi"/>
          <w:sz w:val="24"/>
          <w:szCs w:val="24"/>
        </w:rPr>
        <w:t>However, a</w:t>
      </w:r>
      <w:r w:rsidR="000C6AD5" w:rsidRPr="000C6AD5">
        <w:rPr>
          <w:rFonts w:cstheme="minorHAnsi"/>
          <w:sz w:val="24"/>
          <w:szCs w:val="24"/>
        </w:rPr>
        <w:t xml:space="preserve"> group setting may be </w:t>
      </w:r>
      <w:r w:rsidR="000C6AD5">
        <w:rPr>
          <w:rFonts w:cstheme="minorHAnsi"/>
          <w:sz w:val="24"/>
          <w:szCs w:val="24"/>
        </w:rPr>
        <w:t>unacceptable</w:t>
      </w:r>
      <w:r w:rsidR="000C6AD5" w:rsidRPr="000C6AD5">
        <w:rPr>
          <w:rFonts w:cstheme="minorHAnsi"/>
          <w:sz w:val="24"/>
          <w:szCs w:val="24"/>
        </w:rPr>
        <w:t xml:space="preserve"> for some patients and therefore </w:t>
      </w:r>
      <w:r w:rsidR="000C6AD5">
        <w:rPr>
          <w:rFonts w:cstheme="minorHAnsi"/>
          <w:sz w:val="24"/>
          <w:szCs w:val="24"/>
        </w:rPr>
        <w:lastRenderedPageBreak/>
        <w:t xml:space="preserve">services should offer </w:t>
      </w:r>
      <w:r w:rsidR="000C6AD5" w:rsidRPr="000C6AD5">
        <w:rPr>
          <w:rFonts w:cstheme="minorHAnsi"/>
          <w:sz w:val="24"/>
          <w:szCs w:val="24"/>
        </w:rPr>
        <w:t xml:space="preserve">a range of interventions, tailored to patient need (Royal College of Physicians, 2016).  </w:t>
      </w:r>
    </w:p>
    <w:p w14:paraId="750D9175" w14:textId="77777777" w:rsidR="00AF0240" w:rsidRPr="00CF6547" w:rsidRDefault="00AF0240" w:rsidP="00AF0240">
      <w:pPr>
        <w:autoSpaceDE w:val="0"/>
        <w:autoSpaceDN w:val="0"/>
        <w:adjustRightInd w:val="0"/>
        <w:spacing w:after="0" w:line="480" w:lineRule="auto"/>
        <w:rPr>
          <w:rFonts w:cstheme="minorHAnsi"/>
          <w:sz w:val="24"/>
          <w:szCs w:val="24"/>
        </w:rPr>
      </w:pPr>
    </w:p>
    <w:p w14:paraId="24922A78" w14:textId="77777777" w:rsidR="00AF0240" w:rsidRPr="00CF6547" w:rsidRDefault="00AF0240" w:rsidP="00AF0240">
      <w:pPr>
        <w:pStyle w:val="Heading2"/>
        <w:spacing w:before="0" w:line="480" w:lineRule="auto"/>
        <w:rPr>
          <w:rFonts w:asciiTheme="minorHAnsi" w:hAnsiTheme="minorHAnsi" w:cstheme="minorHAnsi"/>
          <w:sz w:val="24"/>
          <w:szCs w:val="24"/>
        </w:rPr>
      </w:pPr>
      <w:bookmarkStart w:id="33" w:name="_Toc483040201"/>
      <w:r w:rsidRPr="00CF6547">
        <w:rPr>
          <w:rFonts w:asciiTheme="minorHAnsi" w:hAnsiTheme="minorHAnsi" w:cstheme="minorHAnsi"/>
          <w:sz w:val="24"/>
          <w:szCs w:val="24"/>
        </w:rPr>
        <w:t>Strengths and Limitations</w:t>
      </w:r>
      <w:bookmarkEnd w:id="33"/>
    </w:p>
    <w:p w14:paraId="167405E7" w14:textId="78CF0D93" w:rsidR="00AF0240" w:rsidRDefault="000C6AD5" w:rsidP="00AF0240">
      <w:pPr>
        <w:spacing w:after="0" w:line="480" w:lineRule="auto"/>
        <w:rPr>
          <w:rFonts w:cstheme="minorHAnsi"/>
          <w:sz w:val="24"/>
          <w:szCs w:val="24"/>
        </w:rPr>
      </w:pPr>
      <w:r>
        <w:rPr>
          <w:rFonts w:cstheme="minorHAnsi"/>
          <w:sz w:val="24"/>
          <w:szCs w:val="24"/>
        </w:rPr>
        <w:t>T</w:t>
      </w:r>
      <w:r w:rsidR="00AF0240" w:rsidRPr="00CF6547">
        <w:rPr>
          <w:rFonts w:cstheme="minorHAnsi"/>
          <w:sz w:val="24"/>
          <w:szCs w:val="24"/>
        </w:rPr>
        <w:t>he group-based</w:t>
      </w:r>
      <w:r w:rsidR="002121E3" w:rsidRPr="00CF6547">
        <w:rPr>
          <w:rFonts w:cstheme="minorHAnsi"/>
          <w:sz w:val="24"/>
          <w:szCs w:val="24"/>
        </w:rPr>
        <w:t xml:space="preserve"> psycho-educational</w:t>
      </w:r>
      <w:r w:rsidR="00AF0240" w:rsidRPr="00CF6547">
        <w:rPr>
          <w:rFonts w:cstheme="minorHAnsi"/>
          <w:sz w:val="24"/>
          <w:szCs w:val="24"/>
        </w:rPr>
        <w:t xml:space="preserve"> ‘</w:t>
      </w:r>
      <w:proofErr w:type="spellStart"/>
      <w:r w:rsidR="00AF0240" w:rsidRPr="00CF6547">
        <w:rPr>
          <w:rFonts w:cstheme="minorHAnsi"/>
          <w:sz w:val="24"/>
          <w:szCs w:val="24"/>
        </w:rPr>
        <w:t>ACTivate</w:t>
      </w:r>
      <w:proofErr w:type="spellEnd"/>
      <w:r w:rsidR="00AF0240" w:rsidRPr="00CF6547">
        <w:rPr>
          <w:rFonts w:cstheme="minorHAnsi"/>
          <w:sz w:val="24"/>
          <w:szCs w:val="24"/>
        </w:rPr>
        <w:t xml:space="preserve"> Your Life after Stoke’ intervention </w:t>
      </w:r>
      <w:r w:rsidR="002121E3" w:rsidRPr="00CF6547">
        <w:rPr>
          <w:rFonts w:cstheme="minorHAnsi"/>
          <w:sz w:val="24"/>
          <w:szCs w:val="24"/>
        </w:rPr>
        <w:t>is capable of being</w:t>
      </w:r>
      <w:r w:rsidR="00AF0240" w:rsidRPr="00CF6547">
        <w:rPr>
          <w:rFonts w:cstheme="minorHAnsi"/>
          <w:sz w:val="24"/>
          <w:szCs w:val="24"/>
        </w:rPr>
        <w:t xml:space="preserve"> delivered by non-specialists </w:t>
      </w:r>
      <w:r w:rsidR="006F74C4" w:rsidRPr="00CF6547">
        <w:rPr>
          <w:rFonts w:cstheme="minorHAnsi"/>
          <w:sz w:val="24"/>
          <w:szCs w:val="24"/>
        </w:rPr>
        <w:t xml:space="preserve">following suitable training and with support. </w:t>
      </w:r>
      <w:r w:rsidR="00AF0240" w:rsidRPr="00CF6547">
        <w:rPr>
          <w:rFonts w:cstheme="minorHAnsi"/>
          <w:sz w:val="24"/>
          <w:szCs w:val="24"/>
        </w:rPr>
        <w:t xml:space="preserve">  </w:t>
      </w:r>
      <w:r w:rsidR="00DE789C">
        <w:rPr>
          <w:rFonts w:cstheme="minorHAnsi"/>
          <w:sz w:val="24"/>
          <w:szCs w:val="24"/>
        </w:rPr>
        <w:t>T</w:t>
      </w:r>
      <w:r w:rsidR="00AF0240" w:rsidRPr="00CF6547">
        <w:rPr>
          <w:rFonts w:cstheme="minorHAnsi"/>
          <w:sz w:val="24"/>
          <w:szCs w:val="24"/>
        </w:rPr>
        <w:t>his ACT intervention was specifically adapted by a team of service users</w:t>
      </w:r>
      <w:r w:rsidR="006F74C4" w:rsidRPr="00CF6547">
        <w:rPr>
          <w:rFonts w:cstheme="minorHAnsi"/>
          <w:sz w:val="24"/>
          <w:szCs w:val="24"/>
        </w:rPr>
        <w:t>, carers</w:t>
      </w:r>
      <w:r w:rsidR="00AF0240" w:rsidRPr="00CF6547">
        <w:rPr>
          <w:rFonts w:cstheme="minorHAnsi"/>
          <w:sz w:val="24"/>
          <w:szCs w:val="24"/>
        </w:rPr>
        <w:t xml:space="preserve"> and professionals from stroke services to ensure the presentation </w:t>
      </w:r>
      <w:r w:rsidR="006F74C4" w:rsidRPr="00CF6547">
        <w:rPr>
          <w:rFonts w:cstheme="minorHAnsi"/>
          <w:sz w:val="24"/>
          <w:szCs w:val="24"/>
        </w:rPr>
        <w:t xml:space="preserve">was </w:t>
      </w:r>
      <w:r w:rsidR="00BE1224" w:rsidRPr="00CF6547">
        <w:rPr>
          <w:rFonts w:cstheme="minorHAnsi"/>
          <w:sz w:val="24"/>
          <w:szCs w:val="24"/>
        </w:rPr>
        <w:t xml:space="preserve">suitable for </w:t>
      </w:r>
      <w:r w:rsidR="006F74C4" w:rsidRPr="00CF6547">
        <w:rPr>
          <w:rFonts w:cstheme="minorHAnsi"/>
          <w:sz w:val="24"/>
          <w:szCs w:val="24"/>
        </w:rPr>
        <w:t>the stroke population.</w:t>
      </w:r>
      <w:r w:rsidR="00AF0240" w:rsidRPr="00CF6547">
        <w:rPr>
          <w:rFonts w:cstheme="minorHAnsi"/>
          <w:sz w:val="24"/>
          <w:szCs w:val="24"/>
        </w:rPr>
        <w:t xml:space="preserve">  The intervention offered stroke survivors access to a community-based psychological intervention, regardless of when their stroke occurred which is in line with guidance </w:t>
      </w:r>
      <w:r w:rsidR="00942762" w:rsidRPr="00CF6547">
        <w:rPr>
          <w:rFonts w:cstheme="minorHAnsi"/>
          <w:sz w:val="24"/>
          <w:szCs w:val="24"/>
        </w:rPr>
        <w:fldChar w:fldCharType="begin"/>
      </w:r>
      <w:r w:rsidR="00AF0240" w:rsidRPr="00CF6547">
        <w:rPr>
          <w:rFonts w:cstheme="minorHAnsi"/>
          <w:sz w:val="24"/>
          <w:szCs w:val="24"/>
        </w:rPr>
        <w:instrText xml:space="preserve"> ADDIN EN.CITE &lt;EndNote&gt;&lt;Cite&gt;&lt;Author&gt;Royal College of Physicians&lt;/Author&gt;&lt;Year&gt;2016&lt;/Year&gt;&lt;IDText&gt;National clinical guideline for stroke: Prepared by the Intercollegiate Stroke Working Party&lt;/IDText&gt;&lt;DisplayText&gt;(Royal College of Physicians, 2016)&lt;/DisplayText&gt;&lt;record&gt;&lt;titles&gt;&lt;title&gt;National clinical guideline for stroke: Prepared by the Intercollegiate Stroke Working Party&lt;/title&gt;&lt;/titles&gt;&lt;contributors&gt;&lt;authors&gt;&lt;author&gt;Royal College of Physicians,&lt;/author&gt;&lt;/authors&gt;&lt;/contributors&gt;&lt;edition&gt;5th&lt;/edition&gt;&lt;added-date format="utc"&gt;1489424798&lt;/added-date&gt;&lt;ref-type name="Government Document"&gt;46&lt;/ref-type&gt;&lt;dates&gt;&lt;year&gt;2016&lt;/year&gt;&lt;/dates&gt;&lt;rec-number&gt;1365&lt;/rec-number&gt;&lt;last-updated-date format="utc"&gt;1493320840&lt;/last-updated-date&gt;&lt;publisher&gt;Royal College of Physicians, Clinical Effectiveness and Evaluation Unit on behalf of the Intercollegiate Stroke Working Party&lt;/publisher&gt;&lt;pub-location&gt;London&lt;/pub-location&gt;&lt;/record&gt;&lt;/Cite&gt;&lt;/EndNote&gt;</w:instrText>
      </w:r>
      <w:r w:rsidR="00942762" w:rsidRPr="00CF6547">
        <w:rPr>
          <w:rFonts w:cstheme="minorHAnsi"/>
          <w:sz w:val="24"/>
          <w:szCs w:val="24"/>
        </w:rPr>
        <w:fldChar w:fldCharType="separate"/>
      </w:r>
      <w:r w:rsidR="00AF0240" w:rsidRPr="00CF6547">
        <w:rPr>
          <w:rFonts w:cstheme="minorHAnsi"/>
          <w:noProof/>
          <w:sz w:val="24"/>
          <w:szCs w:val="24"/>
        </w:rPr>
        <w:t>(Royal College of Physicians, 2016)</w:t>
      </w:r>
      <w:r w:rsidR="00942762" w:rsidRPr="00CF6547">
        <w:rPr>
          <w:rFonts w:cstheme="minorHAnsi"/>
          <w:sz w:val="24"/>
          <w:szCs w:val="24"/>
        </w:rPr>
        <w:fldChar w:fldCharType="end"/>
      </w:r>
      <w:r w:rsidR="00AF0240" w:rsidRPr="00CF6547">
        <w:rPr>
          <w:rFonts w:cstheme="minorHAnsi"/>
          <w:sz w:val="24"/>
          <w:szCs w:val="24"/>
        </w:rPr>
        <w:t xml:space="preserve">.  </w:t>
      </w:r>
      <w:r>
        <w:rPr>
          <w:rFonts w:cstheme="minorHAnsi"/>
          <w:sz w:val="24"/>
          <w:szCs w:val="24"/>
        </w:rPr>
        <w:t>T</w:t>
      </w:r>
      <w:r w:rsidR="00AF0240" w:rsidRPr="00CF6547">
        <w:rPr>
          <w:rFonts w:cstheme="minorHAnsi"/>
          <w:sz w:val="24"/>
          <w:szCs w:val="24"/>
        </w:rPr>
        <w:t>his was the first study to explore the outcome of tailored group-based ACT for stroke survivors.</w:t>
      </w:r>
    </w:p>
    <w:p w14:paraId="36D39157" w14:textId="77777777" w:rsidR="00052E6C" w:rsidRPr="00CF6547" w:rsidRDefault="00052E6C" w:rsidP="00AF0240">
      <w:pPr>
        <w:spacing w:after="0" w:line="480" w:lineRule="auto"/>
        <w:rPr>
          <w:rFonts w:cstheme="minorHAnsi"/>
          <w:sz w:val="24"/>
          <w:szCs w:val="24"/>
        </w:rPr>
      </w:pPr>
    </w:p>
    <w:p w14:paraId="7C132D41" w14:textId="180496A4" w:rsidR="00AF0240" w:rsidRPr="00CF6547" w:rsidRDefault="00AE452F" w:rsidP="00AF0240">
      <w:pPr>
        <w:spacing w:after="0" w:line="480" w:lineRule="auto"/>
        <w:rPr>
          <w:rFonts w:cstheme="minorHAnsi"/>
          <w:b/>
          <w:sz w:val="24"/>
          <w:szCs w:val="24"/>
        </w:rPr>
      </w:pPr>
      <w:r w:rsidRPr="00CF6547">
        <w:rPr>
          <w:rFonts w:cstheme="minorHAnsi"/>
          <w:sz w:val="24"/>
          <w:szCs w:val="24"/>
        </w:rPr>
        <w:t xml:space="preserve">Limitations of this study were its relatively small </w:t>
      </w:r>
      <w:r w:rsidRPr="005D7F24">
        <w:rPr>
          <w:rFonts w:cstheme="minorHAnsi"/>
          <w:color w:val="000000" w:themeColor="text1"/>
          <w:sz w:val="24"/>
          <w:szCs w:val="24"/>
        </w:rPr>
        <w:t xml:space="preserve">sample which would not permit more sophisticated statistical analyses without compromising statistical power (e.g. a nested design or analysis of covariance). </w:t>
      </w:r>
      <w:r w:rsidR="00052E6C" w:rsidRPr="005D7F24">
        <w:rPr>
          <w:rFonts w:cstheme="minorHAnsi"/>
          <w:color w:val="000000" w:themeColor="text1"/>
          <w:sz w:val="24"/>
          <w:szCs w:val="24"/>
        </w:rPr>
        <w:t xml:space="preserve"> </w:t>
      </w:r>
      <w:r w:rsidRPr="005D7F24">
        <w:rPr>
          <w:rFonts w:cstheme="minorHAnsi"/>
          <w:color w:val="000000" w:themeColor="text1"/>
          <w:sz w:val="24"/>
          <w:szCs w:val="24"/>
        </w:rPr>
        <w:t>Despite randomisation</w:t>
      </w:r>
      <w:r w:rsidR="000C6AD5">
        <w:rPr>
          <w:rFonts w:cstheme="minorHAnsi"/>
          <w:color w:val="000000" w:themeColor="text1"/>
          <w:sz w:val="24"/>
          <w:szCs w:val="24"/>
        </w:rPr>
        <w:t>,</w:t>
      </w:r>
      <w:r w:rsidRPr="005D7F24">
        <w:rPr>
          <w:rFonts w:cstheme="minorHAnsi"/>
          <w:color w:val="000000" w:themeColor="text1"/>
          <w:sz w:val="24"/>
          <w:szCs w:val="24"/>
        </w:rPr>
        <w:t xml:space="preserve"> the control and intervention samples differed significantly in gender composition and showed a near significant difference for living arrangements. </w:t>
      </w:r>
      <w:r w:rsidR="00052E6C" w:rsidRPr="005D7F24">
        <w:rPr>
          <w:rFonts w:cstheme="minorHAnsi"/>
          <w:color w:val="000000" w:themeColor="text1"/>
          <w:sz w:val="24"/>
          <w:szCs w:val="24"/>
        </w:rPr>
        <w:t xml:space="preserve"> </w:t>
      </w:r>
      <w:r w:rsidRPr="005D7F24">
        <w:rPr>
          <w:rFonts w:cstheme="minorHAnsi"/>
          <w:color w:val="000000" w:themeColor="text1"/>
          <w:sz w:val="24"/>
          <w:szCs w:val="24"/>
        </w:rPr>
        <w:t>Neither factor is known to reliably influence response to psychological intervention but replication with new, better matched sampl</w:t>
      </w:r>
      <w:r w:rsidR="009E10B5" w:rsidRPr="005D7F24">
        <w:rPr>
          <w:rFonts w:cstheme="minorHAnsi"/>
          <w:color w:val="000000" w:themeColor="text1"/>
          <w:sz w:val="24"/>
          <w:szCs w:val="24"/>
        </w:rPr>
        <w:t xml:space="preserve">es </w:t>
      </w:r>
      <w:r w:rsidR="000C6AD5">
        <w:rPr>
          <w:rFonts w:cstheme="minorHAnsi"/>
          <w:color w:val="000000" w:themeColor="text1"/>
          <w:sz w:val="24"/>
          <w:szCs w:val="24"/>
        </w:rPr>
        <w:t>are indicated</w:t>
      </w:r>
      <w:r w:rsidR="009E10B5" w:rsidRPr="005D7F24">
        <w:rPr>
          <w:rFonts w:cstheme="minorHAnsi"/>
          <w:color w:val="000000" w:themeColor="text1"/>
          <w:sz w:val="24"/>
          <w:szCs w:val="24"/>
        </w:rPr>
        <w:t>.</w:t>
      </w:r>
      <w:r w:rsidR="006F74C4" w:rsidRPr="005D7F24">
        <w:rPr>
          <w:rFonts w:cstheme="minorHAnsi"/>
          <w:color w:val="000000" w:themeColor="text1"/>
          <w:sz w:val="24"/>
          <w:szCs w:val="24"/>
        </w:rPr>
        <w:t xml:space="preserve"> </w:t>
      </w:r>
      <w:r w:rsidR="00AA3B35" w:rsidRPr="005D7F24">
        <w:rPr>
          <w:rFonts w:cstheme="minorHAnsi"/>
          <w:color w:val="000000" w:themeColor="text1"/>
          <w:sz w:val="24"/>
          <w:szCs w:val="24"/>
        </w:rPr>
        <w:t xml:space="preserve"> </w:t>
      </w:r>
      <w:r w:rsidR="00DE789C">
        <w:rPr>
          <w:rFonts w:cstheme="minorHAnsi"/>
          <w:sz w:val="24"/>
          <w:szCs w:val="24"/>
        </w:rPr>
        <w:t>There was no</w:t>
      </w:r>
      <w:r w:rsidR="00AF0240" w:rsidRPr="00CF6547">
        <w:rPr>
          <w:rFonts w:cstheme="minorHAnsi"/>
          <w:sz w:val="24"/>
          <w:szCs w:val="24"/>
        </w:rPr>
        <w:t xml:space="preserve"> control for use of</w:t>
      </w:r>
      <w:r w:rsidR="00AF0240" w:rsidRPr="00CF6547">
        <w:rPr>
          <w:rFonts w:cstheme="minorHAnsi"/>
          <w:b/>
          <w:sz w:val="24"/>
          <w:szCs w:val="24"/>
        </w:rPr>
        <w:t xml:space="preserve"> </w:t>
      </w:r>
      <w:r w:rsidR="00AF0240" w:rsidRPr="00CF6547">
        <w:rPr>
          <w:rFonts w:cstheme="minorHAnsi"/>
          <w:sz w:val="24"/>
          <w:szCs w:val="24"/>
        </w:rPr>
        <w:t xml:space="preserve">concomitant treatments and </w:t>
      </w:r>
      <w:r w:rsidR="00DE789C">
        <w:rPr>
          <w:rFonts w:cstheme="minorHAnsi"/>
          <w:sz w:val="24"/>
          <w:szCs w:val="24"/>
        </w:rPr>
        <w:t xml:space="preserve">no data for those who </w:t>
      </w:r>
      <w:r w:rsidR="00AF0240" w:rsidRPr="00CF6547">
        <w:rPr>
          <w:rFonts w:cstheme="minorHAnsi"/>
          <w:sz w:val="24"/>
          <w:szCs w:val="24"/>
        </w:rPr>
        <w:t>decli</w:t>
      </w:r>
      <w:r w:rsidR="00DE789C">
        <w:rPr>
          <w:rFonts w:cstheme="minorHAnsi"/>
          <w:sz w:val="24"/>
          <w:szCs w:val="24"/>
        </w:rPr>
        <w:t>ned</w:t>
      </w:r>
      <w:r w:rsidR="00AF0240" w:rsidRPr="00CF6547">
        <w:rPr>
          <w:rFonts w:cstheme="minorHAnsi"/>
          <w:sz w:val="24"/>
          <w:szCs w:val="24"/>
        </w:rPr>
        <w:t xml:space="preserve"> to participate.  The type of participants that are willing to engage in group format psychological interventions, as opposed to individual therapy or medication, may </w:t>
      </w:r>
      <w:r w:rsidR="00DE789C">
        <w:rPr>
          <w:rFonts w:cstheme="minorHAnsi"/>
          <w:sz w:val="24"/>
          <w:szCs w:val="24"/>
        </w:rPr>
        <w:t xml:space="preserve">have produced </w:t>
      </w:r>
      <w:r w:rsidR="00AF0240" w:rsidRPr="00CF6547">
        <w:rPr>
          <w:rFonts w:cstheme="minorHAnsi"/>
          <w:sz w:val="24"/>
          <w:szCs w:val="24"/>
        </w:rPr>
        <w:t>a self-selected sample</w:t>
      </w:r>
      <w:r w:rsidR="00DE789C">
        <w:rPr>
          <w:rFonts w:cstheme="minorHAnsi"/>
          <w:sz w:val="24"/>
          <w:szCs w:val="24"/>
        </w:rPr>
        <w:t xml:space="preserve"> that biased </w:t>
      </w:r>
      <w:r w:rsidR="00AF0240" w:rsidRPr="00CF6547">
        <w:rPr>
          <w:rFonts w:cstheme="minorHAnsi"/>
          <w:sz w:val="24"/>
          <w:szCs w:val="24"/>
        </w:rPr>
        <w:t xml:space="preserve">outcomes </w:t>
      </w:r>
      <w:r w:rsidR="00942762" w:rsidRPr="00CF6547">
        <w:rPr>
          <w:rFonts w:cstheme="minorHAnsi"/>
          <w:sz w:val="24"/>
          <w:szCs w:val="24"/>
        </w:rPr>
        <w:fldChar w:fldCharType="begin"/>
      </w:r>
      <w:r w:rsidR="003C5120" w:rsidRPr="00CF6547">
        <w:rPr>
          <w:rFonts w:cstheme="minorHAnsi"/>
          <w:sz w:val="24"/>
          <w:szCs w:val="24"/>
        </w:rPr>
        <w:instrText xml:space="preserve"> ADDIN EN.CITE &lt;EndNote&gt;&lt;Cite&gt;&lt;Author&gt;Wylde&lt;/Author&gt;&lt;Year&gt;2014&lt;/Year&gt;&lt;IDText&gt;Effectiveness and cost-effectiveness of a group-based pain self-management intervention for patients undergoing total hip replacement: feasibility study for a randomized controlled trial&lt;/IDText&gt;&lt;DisplayText&gt;(Wylde, Marques, Artz, Blom, &amp;amp; Gooberman-Hill, 2014)&lt;/DisplayText&gt;&lt;record&gt;&lt;dates&gt;&lt;pub-dates&gt;&lt;date&gt;05/20&amp;#xD;10/28/received&amp;#xD;05/06/accepted&lt;/date&gt;&lt;/pub-dates&gt;&lt;year&gt;2014&lt;/year&gt;&lt;/dates&gt;&lt;urls&gt;&lt;related-urls&gt;&lt;url&gt;http://www.ncbi.nlm.nih.gov/pmc/articles/PMC4031159/&lt;/url&gt;&lt;/related-urls&gt;&lt;/urls&gt;&lt;isbn&gt;1745-6215&lt;/isbn&gt;&lt;titles&gt;&lt;title&gt;Effectiveness and cost-effectiveness of a group-based pain self-management intervention for patients undergoing total hip replacement: feasibility study for a randomized controlled trial&lt;/title&gt;&lt;secondary-title&gt;Trials&lt;/secondary-title&gt;&lt;/titles&gt;&lt;pages&gt;176-176&lt;/pages&gt;&lt;contributors&gt;&lt;authors&gt;&lt;author&gt;Wylde, Vikki&lt;/author&gt;&lt;author&gt;Marques, Elsa&lt;/author&gt;&lt;author&gt;Artz, Neil&lt;/author&gt;&lt;author&gt;Blom, Ashley&lt;/author&gt;&lt;author&gt;Gooberman-Hill, Rachael&lt;/author&gt;&lt;/authors&gt;&lt;/contributors&gt;&lt;added-date format="utc"&gt;1487521443&lt;/added-date&gt;&lt;ref-type name="Journal Article"&gt;17&lt;/ref-type&gt;&lt;rec-number&gt;1231&lt;/rec-number&gt;&lt;publisher&gt;BioMed Central&lt;/publisher&gt;&lt;last-updated-date format="utc"&gt;1487521443&lt;/last-updated-date&gt;&lt;accession-num&gt;PMC4031159&lt;/accession-num&gt;&lt;electronic-resource-num&gt;10.1186/1745-6215-15-176&lt;/electronic-resource-num&gt;&lt;volume&gt;15&lt;/volume&gt;&lt;remote-database-name&gt;PMC&lt;/remote-database-name&gt;&lt;/record&gt;&lt;/Cite&gt;&lt;/EndNote&gt;</w:instrText>
      </w:r>
      <w:r w:rsidR="00942762" w:rsidRPr="00CF6547">
        <w:rPr>
          <w:rFonts w:cstheme="minorHAnsi"/>
          <w:sz w:val="24"/>
          <w:szCs w:val="24"/>
        </w:rPr>
        <w:fldChar w:fldCharType="separate"/>
      </w:r>
      <w:r w:rsidR="003C5120" w:rsidRPr="00CF6547">
        <w:rPr>
          <w:rFonts w:cstheme="minorHAnsi"/>
          <w:noProof/>
          <w:sz w:val="24"/>
          <w:szCs w:val="24"/>
        </w:rPr>
        <w:t>(Wylde, Marques, Artz, Blom, &amp; Gooberman-Hill, 2014)</w:t>
      </w:r>
      <w:r w:rsidR="00942762" w:rsidRPr="00CF6547">
        <w:rPr>
          <w:rFonts w:cstheme="minorHAnsi"/>
          <w:sz w:val="24"/>
          <w:szCs w:val="24"/>
        </w:rPr>
        <w:fldChar w:fldCharType="end"/>
      </w:r>
      <w:r w:rsidR="00AF0240" w:rsidRPr="00CF6547">
        <w:rPr>
          <w:rFonts w:cstheme="minorHAnsi"/>
          <w:sz w:val="24"/>
          <w:szCs w:val="24"/>
        </w:rPr>
        <w:t xml:space="preserve">.  </w:t>
      </w:r>
      <w:r w:rsidR="00DE789C">
        <w:rPr>
          <w:rFonts w:cstheme="minorHAnsi"/>
          <w:sz w:val="24"/>
          <w:szCs w:val="24"/>
        </w:rPr>
        <w:t>T</w:t>
      </w:r>
      <w:r w:rsidR="00AF0240" w:rsidRPr="00CF6547">
        <w:rPr>
          <w:rFonts w:cstheme="minorHAnsi"/>
          <w:sz w:val="24"/>
          <w:szCs w:val="24"/>
        </w:rPr>
        <w:t xml:space="preserve">his study was unable to provide equality of therapy hours </w:t>
      </w:r>
      <w:r w:rsidR="00AA3B35" w:rsidRPr="00CF6547">
        <w:rPr>
          <w:rFonts w:cstheme="minorHAnsi"/>
          <w:sz w:val="24"/>
          <w:szCs w:val="24"/>
        </w:rPr>
        <w:t>to</w:t>
      </w:r>
      <w:r w:rsidR="00AF0240" w:rsidRPr="00CF6547">
        <w:rPr>
          <w:rFonts w:cstheme="minorHAnsi"/>
          <w:sz w:val="24"/>
          <w:szCs w:val="24"/>
        </w:rPr>
        <w:t xml:space="preserve"> </w:t>
      </w:r>
      <w:r w:rsidR="00AF0240" w:rsidRPr="00CF6547">
        <w:rPr>
          <w:rFonts w:cstheme="minorHAnsi"/>
          <w:sz w:val="24"/>
          <w:szCs w:val="24"/>
        </w:rPr>
        <w:lastRenderedPageBreak/>
        <w:t xml:space="preserve">compare against an active treatment or undertake </w:t>
      </w:r>
      <w:r w:rsidR="00BE1224" w:rsidRPr="00CF6547">
        <w:rPr>
          <w:rFonts w:cstheme="minorHAnsi"/>
          <w:sz w:val="24"/>
          <w:szCs w:val="24"/>
        </w:rPr>
        <w:t xml:space="preserve">independent </w:t>
      </w:r>
      <w:r w:rsidR="00AF0240" w:rsidRPr="00CF6547">
        <w:rPr>
          <w:rFonts w:cstheme="minorHAnsi"/>
          <w:sz w:val="24"/>
          <w:szCs w:val="24"/>
        </w:rPr>
        <w:t xml:space="preserve">checks for treatment </w:t>
      </w:r>
      <w:r w:rsidR="005478AA" w:rsidRPr="00CF6547">
        <w:rPr>
          <w:rFonts w:cstheme="minorHAnsi"/>
          <w:sz w:val="24"/>
          <w:szCs w:val="24"/>
        </w:rPr>
        <w:t>adherence.  H</w:t>
      </w:r>
      <w:r w:rsidR="00AA3B35" w:rsidRPr="00CF6547">
        <w:rPr>
          <w:rFonts w:cstheme="minorHAnsi"/>
          <w:sz w:val="24"/>
          <w:szCs w:val="24"/>
        </w:rPr>
        <w:t xml:space="preserve">owever the intervention </w:t>
      </w:r>
      <w:r w:rsidR="005478AA" w:rsidRPr="00CF6547">
        <w:rPr>
          <w:rFonts w:cstheme="minorHAnsi"/>
          <w:sz w:val="24"/>
          <w:szCs w:val="24"/>
        </w:rPr>
        <w:t xml:space="preserve">was </w:t>
      </w:r>
      <w:r w:rsidR="00AA3B35" w:rsidRPr="00CF6547">
        <w:rPr>
          <w:rFonts w:cstheme="minorHAnsi"/>
          <w:sz w:val="24"/>
          <w:szCs w:val="24"/>
        </w:rPr>
        <w:t xml:space="preserve">delivered </w:t>
      </w:r>
      <w:r w:rsidR="005478AA" w:rsidRPr="00CF6547">
        <w:rPr>
          <w:rFonts w:cstheme="minorHAnsi"/>
          <w:sz w:val="24"/>
          <w:szCs w:val="24"/>
        </w:rPr>
        <w:t xml:space="preserve">by PowerPoint which facilitated adherence </w:t>
      </w:r>
      <w:r w:rsidR="00AA3B35" w:rsidRPr="00CF6547">
        <w:rPr>
          <w:rFonts w:cstheme="minorHAnsi"/>
          <w:sz w:val="24"/>
          <w:szCs w:val="24"/>
        </w:rPr>
        <w:t>and facilitators received supervision throughout the study</w:t>
      </w:r>
      <w:r w:rsidR="00AF0240" w:rsidRPr="00CF6547">
        <w:rPr>
          <w:rFonts w:cstheme="minorHAnsi"/>
          <w:sz w:val="24"/>
          <w:szCs w:val="24"/>
        </w:rPr>
        <w:t>.</w:t>
      </w:r>
      <w:r w:rsidR="00AA3B35" w:rsidRPr="00CF6547">
        <w:rPr>
          <w:rFonts w:cstheme="minorHAnsi"/>
          <w:sz w:val="24"/>
          <w:szCs w:val="24"/>
        </w:rPr>
        <w:t xml:space="preserve">  </w:t>
      </w:r>
      <w:r w:rsidR="00AF0240" w:rsidRPr="00CF6547">
        <w:rPr>
          <w:rFonts w:cstheme="minorHAnsi"/>
          <w:sz w:val="24"/>
          <w:szCs w:val="24"/>
        </w:rPr>
        <w:t xml:space="preserve">  </w:t>
      </w:r>
    </w:p>
    <w:p w14:paraId="06BC1B9D" w14:textId="77777777" w:rsidR="00AF0240" w:rsidRPr="00CF6547" w:rsidRDefault="00AF0240" w:rsidP="00AF0240">
      <w:pPr>
        <w:spacing w:after="0" w:line="480" w:lineRule="auto"/>
        <w:rPr>
          <w:rFonts w:cstheme="minorHAnsi"/>
          <w:b/>
          <w:sz w:val="24"/>
          <w:szCs w:val="24"/>
        </w:rPr>
      </w:pPr>
    </w:p>
    <w:p w14:paraId="797C1964" w14:textId="77777777" w:rsidR="00AF0240" w:rsidRPr="00CF6547" w:rsidRDefault="00AF0240" w:rsidP="00AF0240">
      <w:pPr>
        <w:pStyle w:val="Heading1"/>
        <w:spacing w:before="0" w:line="480" w:lineRule="auto"/>
        <w:jc w:val="center"/>
        <w:rPr>
          <w:rFonts w:asciiTheme="minorHAnsi" w:hAnsiTheme="minorHAnsi" w:cstheme="minorHAnsi"/>
          <w:sz w:val="24"/>
          <w:szCs w:val="24"/>
        </w:rPr>
      </w:pPr>
      <w:bookmarkStart w:id="34" w:name="_Toc483040202"/>
      <w:r w:rsidRPr="00CF6547">
        <w:rPr>
          <w:rFonts w:asciiTheme="minorHAnsi" w:hAnsiTheme="minorHAnsi" w:cstheme="minorHAnsi"/>
          <w:sz w:val="24"/>
          <w:szCs w:val="24"/>
        </w:rPr>
        <w:t>Conclusions</w:t>
      </w:r>
      <w:bookmarkEnd w:id="34"/>
    </w:p>
    <w:p w14:paraId="28E71CD9" w14:textId="0313E26E" w:rsidR="00AF0240" w:rsidRPr="00CF6547" w:rsidRDefault="00AF0240" w:rsidP="00AF0240">
      <w:pPr>
        <w:spacing w:after="0" w:line="480" w:lineRule="auto"/>
        <w:rPr>
          <w:rFonts w:cstheme="minorHAnsi"/>
          <w:sz w:val="24"/>
          <w:szCs w:val="24"/>
        </w:rPr>
      </w:pPr>
      <w:r w:rsidRPr="00CF6547">
        <w:rPr>
          <w:rFonts w:cstheme="minorHAnsi"/>
          <w:sz w:val="24"/>
          <w:szCs w:val="24"/>
        </w:rPr>
        <w:t xml:space="preserve">This study was designed to </w:t>
      </w:r>
      <w:r w:rsidR="005478AA" w:rsidRPr="00CF6547">
        <w:rPr>
          <w:rFonts w:cstheme="minorHAnsi"/>
          <w:sz w:val="24"/>
          <w:szCs w:val="24"/>
        </w:rPr>
        <w:t>evaluate</w:t>
      </w:r>
      <w:r w:rsidR="00395B73">
        <w:rPr>
          <w:rFonts w:cstheme="minorHAnsi"/>
          <w:sz w:val="24"/>
          <w:szCs w:val="24"/>
        </w:rPr>
        <w:t xml:space="preserve"> a</w:t>
      </w:r>
      <w:r w:rsidRPr="00CF6547">
        <w:rPr>
          <w:rFonts w:cstheme="minorHAnsi"/>
          <w:sz w:val="24"/>
          <w:szCs w:val="24"/>
        </w:rPr>
        <w:t xml:space="preserve"> group-based ACT intervention for stroke survivors</w:t>
      </w:r>
      <w:r w:rsidR="006D1CE3">
        <w:rPr>
          <w:rFonts w:cstheme="minorHAnsi"/>
          <w:sz w:val="24"/>
          <w:szCs w:val="24"/>
        </w:rPr>
        <w:t>,</w:t>
      </w:r>
      <w:r w:rsidR="00EC2F4E">
        <w:rPr>
          <w:rFonts w:cstheme="minorHAnsi"/>
          <w:sz w:val="24"/>
          <w:szCs w:val="24"/>
        </w:rPr>
        <w:t xml:space="preserve"> a population for whom few psychological interventions are available</w:t>
      </w:r>
      <w:r w:rsidRPr="00CF6547">
        <w:rPr>
          <w:rFonts w:cstheme="minorHAnsi"/>
          <w:sz w:val="24"/>
          <w:szCs w:val="24"/>
        </w:rPr>
        <w:t xml:space="preserve">.    The </w:t>
      </w:r>
      <w:r w:rsidR="005478AA" w:rsidRPr="00CF6547">
        <w:rPr>
          <w:rFonts w:cstheme="minorHAnsi"/>
          <w:sz w:val="24"/>
          <w:szCs w:val="24"/>
        </w:rPr>
        <w:t xml:space="preserve">encouraging </w:t>
      </w:r>
      <w:r w:rsidRPr="00CF6547">
        <w:rPr>
          <w:rFonts w:cstheme="minorHAnsi"/>
          <w:sz w:val="24"/>
          <w:szCs w:val="24"/>
        </w:rPr>
        <w:t xml:space="preserve">results of this current study should be seen as preliminary as the sample size was small in comparison to trials intended to produce conclusive results.  </w:t>
      </w:r>
      <w:r w:rsidR="005478AA" w:rsidRPr="00CF6547">
        <w:rPr>
          <w:rFonts w:cstheme="minorHAnsi"/>
          <w:sz w:val="24"/>
          <w:szCs w:val="24"/>
        </w:rPr>
        <w:t>However, we can conclu</w:t>
      </w:r>
      <w:r w:rsidR="00BE1224" w:rsidRPr="00CF6547">
        <w:rPr>
          <w:rFonts w:cstheme="minorHAnsi"/>
          <w:sz w:val="24"/>
          <w:szCs w:val="24"/>
        </w:rPr>
        <w:t xml:space="preserve">de that ACT is an acceptable and promising </w:t>
      </w:r>
      <w:r w:rsidR="005478AA" w:rsidRPr="00CF6547">
        <w:rPr>
          <w:rFonts w:cstheme="minorHAnsi"/>
          <w:sz w:val="24"/>
          <w:szCs w:val="24"/>
        </w:rPr>
        <w:t xml:space="preserve">intervention following stroke.  </w:t>
      </w:r>
      <w:r w:rsidRPr="00CF6547">
        <w:rPr>
          <w:rFonts w:cstheme="minorHAnsi"/>
          <w:sz w:val="24"/>
          <w:szCs w:val="24"/>
        </w:rPr>
        <w:t xml:space="preserve">Recommendations for further research include a larger sample, with active comparison groups and to assess the cost-effectiveness of this intervention.   </w:t>
      </w:r>
    </w:p>
    <w:p w14:paraId="454A6CB3" w14:textId="77777777" w:rsidR="00AF0240" w:rsidRPr="00CF6547" w:rsidRDefault="00AF0240" w:rsidP="00AF0240">
      <w:pPr>
        <w:pStyle w:val="Heading1"/>
        <w:spacing w:before="0" w:line="480" w:lineRule="auto"/>
        <w:jc w:val="center"/>
        <w:rPr>
          <w:rFonts w:asciiTheme="minorHAnsi" w:hAnsiTheme="minorHAnsi" w:cstheme="minorHAnsi"/>
          <w:sz w:val="24"/>
          <w:szCs w:val="24"/>
        </w:rPr>
      </w:pPr>
      <w:bookmarkStart w:id="35" w:name="_Toc483040203"/>
    </w:p>
    <w:p w14:paraId="5338EDE3" w14:textId="77777777" w:rsidR="00AF0240" w:rsidRPr="00CF6547" w:rsidRDefault="00AF0240" w:rsidP="00AF0240">
      <w:pPr>
        <w:pStyle w:val="Heading1"/>
        <w:spacing w:before="0" w:line="480" w:lineRule="auto"/>
        <w:jc w:val="center"/>
        <w:rPr>
          <w:rFonts w:asciiTheme="minorHAnsi" w:hAnsiTheme="minorHAnsi" w:cstheme="minorHAnsi"/>
          <w:sz w:val="24"/>
          <w:szCs w:val="24"/>
        </w:rPr>
      </w:pPr>
      <w:r w:rsidRPr="00CF6547">
        <w:rPr>
          <w:rFonts w:asciiTheme="minorHAnsi" w:hAnsiTheme="minorHAnsi" w:cstheme="minorHAnsi"/>
          <w:sz w:val="24"/>
          <w:szCs w:val="24"/>
        </w:rPr>
        <w:t>Funding</w:t>
      </w:r>
      <w:bookmarkEnd w:id="35"/>
    </w:p>
    <w:p w14:paraId="4A0AF5A8" w14:textId="77777777" w:rsidR="00AF0240" w:rsidRPr="00CF6547" w:rsidRDefault="00AF0240" w:rsidP="00AF0240">
      <w:pPr>
        <w:spacing w:after="0" w:line="480" w:lineRule="auto"/>
        <w:rPr>
          <w:rFonts w:cstheme="minorHAnsi"/>
          <w:sz w:val="24"/>
          <w:szCs w:val="24"/>
        </w:rPr>
      </w:pPr>
      <w:r w:rsidRPr="00CF6547">
        <w:rPr>
          <w:rFonts w:cstheme="minorHAnsi"/>
          <w:sz w:val="24"/>
          <w:szCs w:val="24"/>
        </w:rPr>
        <w:t>This research did not receive any specific grant from funding agencies in the public, commercial, or not-for-profit sectors.</w:t>
      </w:r>
    </w:p>
    <w:p w14:paraId="217EFFDB" w14:textId="77777777" w:rsidR="00AF0240" w:rsidRPr="00CF6547" w:rsidRDefault="00AF0240" w:rsidP="00AF0240">
      <w:pPr>
        <w:spacing w:after="0" w:line="480" w:lineRule="auto"/>
        <w:rPr>
          <w:rFonts w:cstheme="minorHAnsi"/>
          <w:sz w:val="24"/>
          <w:szCs w:val="24"/>
        </w:rPr>
      </w:pPr>
    </w:p>
    <w:p w14:paraId="202A3586" w14:textId="77777777" w:rsidR="00AF0240" w:rsidRPr="00CF6547" w:rsidRDefault="00AF0240" w:rsidP="00AF0240">
      <w:pPr>
        <w:pStyle w:val="Heading1"/>
        <w:spacing w:before="0" w:line="480" w:lineRule="auto"/>
        <w:jc w:val="center"/>
        <w:rPr>
          <w:rFonts w:asciiTheme="minorHAnsi" w:hAnsiTheme="minorHAnsi" w:cstheme="minorHAnsi"/>
          <w:sz w:val="24"/>
          <w:szCs w:val="24"/>
        </w:rPr>
      </w:pPr>
      <w:bookmarkStart w:id="36" w:name="_Toc483040204"/>
      <w:r w:rsidRPr="00CF6547">
        <w:rPr>
          <w:rFonts w:asciiTheme="minorHAnsi" w:hAnsiTheme="minorHAnsi" w:cstheme="minorHAnsi"/>
          <w:sz w:val="24"/>
          <w:szCs w:val="24"/>
        </w:rPr>
        <w:t>Conflict of Interest</w:t>
      </w:r>
      <w:bookmarkEnd w:id="36"/>
    </w:p>
    <w:p w14:paraId="0E541BAB" w14:textId="77777777" w:rsidR="00AF0240" w:rsidRPr="00CF6547" w:rsidRDefault="00AF0240" w:rsidP="00AF0240">
      <w:pPr>
        <w:autoSpaceDE w:val="0"/>
        <w:autoSpaceDN w:val="0"/>
        <w:adjustRightInd w:val="0"/>
        <w:spacing w:after="0" w:line="480" w:lineRule="auto"/>
        <w:rPr>
          <w:rFonts w:cstheme="minorHAnsi"/>
          <w:sz w:val="24"/>
          <w:szCs w:val="24"/>
        </w:rPr>
      </w:pPr>
      <w:r w:rsidRPr="00CF6547">
        <w:rPr>
          <w:rFonts w:cstheme="minorHAnsi"/>
          <w:sz w:val="24"/>
          <w:szCs w:val="24"/>
        </w:rPr>
        <w:t>The authors report no conflicts of interest.</w:t>
      </w:r>
    </w:p>
    <w:p w14:paraId="235A7047" w14:textId="77777777" w:rsidR="00AF0240" w:rsidRPr="00E242D0" w:rsidRDefault="00AF0240" w:rsidP="00AF0240">
      <w:pPr>
        <w:pStyle w:val="Heading1"/>
        <w:spacing w:before="0" w:line="480" w:lineRule="auto"/>
        <w:jc w:val="center"/>
        <w:rPr>
          <w:rFonts w:asciiTheme="minorHAnsi" w:hAnsiTheme="minorHAnsi" w:cstheme="majorHAnsi"/>
          <w:sz w:val="24"/>
          <w:szCs w:val="24"/>
        </w:rPr>
      </w:pPr>
      <w:bookmarkStart w:id="37" w:name="_Toc483040205"/>
      <w:r w:rsidRPr="00E242D0">
        <w:rPr>
          <w:rFonts w:asciiTheme="minorHAnsi" w:hAnsiTheme="minorHAnsi" w:cstheme="majorHAnsi"/>
          <w:sz w:val="24"/>
          <w:szCs w:val="24"/>
        </w:rPr>
        <w:t>References</w:t>
      </w:r>
      <w:bookmarkEnd w:id="37"/>
    </w:p>
    <w:p w14:paraId="3DCBE163" w14:textId="77777777" w:rsidR="002A5AC3" w:rsidRPr="002A5AC3" w:rsidRDefault="00942762" w:rsidP="002A5AC3">
      <w:pPr>
        <w:pStyle w:val="EndNoteBibliography"/>
        <w:spacing w:after="0"/>
        <w:ind w:left="720" w:hanging="720"/>
      </w:pPr>
      <w:r w:rsidRPr="00F24230">
        <w:fldChar w:fldCharType="begin"/>
      </w:r>
      <w:r w:rsidR="00AF0240" w:rsidRPr="00F24230">
        <w:instrText xml:space="preserve"> ADDIN EN.REFLIST </w:instrText>
      </w:r>
      <w:r w:rsidRPr="00F24230">
        <w:fldChar w:fldCharType="separate"/>
      </w:r>
      <w:r w:rsidR="002A5AC3" w:rsidRPr="002A5AC3">
        <w:t xml:space="preserve">Adamson, J., Beswick, A., &amp; Ebrahim, S. (2004). Is stroke the most common cause of disability? </w:t>
      </w:r>
      <w:r w:rsidR="002A5AC3" w:rsidRPr="002A5AC3">
        <w:rPr>
          <w:i/>
        </w:rPr>
        <w:t>J Stroke Cerebrovasc Dis, 13</w:t>
      </w:r>
      <w:r w:rsidR="002A5AC3" w:rsidRPr="002A5AC3">
        <w:t>(4), 171-177. doi:10.1016/j.jstrokecerebrovasdis.2004.06.003</w:t>
      </w:r>
    </w:p>
    <w:p w14:paraId="1E75D1D4" w14:textId="7FC7A31F" w:rsidR="002A5AC3" w:rsidRPr="002A5AC3" w:rsidRDefault="002A5AC3" w:rsidP="002A5AC3">
      <w:pPr>
        <w:pStyle w:val="EndNoteBibliography"/>
        <w:spacing w:after="0"/>
        <w:ind w:left="720" w:hanging="720"/>
      </w:pPr>
      <w:r w:rsidRPr="002A5AC3">
        <w:t xml:space="preserve">Appleby, J., Thompson, J., &amp; Galea, A. (2012). </w:t>
      </w:r>
      <w:r w:rsidRPr="002A5AC3">
        <w:rPr>
          <w:i/>
        </w:rPr>
        <w:t>How is the NHS performing? Quarterly monitoring report September 2012.</w:t>
      </w:r>
      <w:r w:rsidRPr="002A5AC3">
        <w:t xml:space="preserve">: The King's Fund Retrieved from </w:t>
      </w:r>
      <w:hyperlink r:id="rId9" w:history="1">
        <w:r w:rsidRPr="002A5AC3">
          <w:rPr>
            <w:rStyle w:val="Hyperlink"/>
          </w:rPr>
          <w:t>https://www.kingsfund.org.uk/publications/how-nhs-performing-september-2012</w:t>
        </w:r>
      </w:hyperlink>
      <w:r w:rsidRPr="002A5AC3">
        <w:t>.</w:t>
      </w:r>
    </w:p>
    <w:p w14:paraId="3C9DADC2" w14:textId="77777777" w:rsidR="002A5AC3" w:rsidRPr="002A5AC3" w:rsidRDefault="002A5AC3" w:rsidP="002A5AC3">
      <w:pPr>
        <w:pStyle w:val="EndNoteBibliography"/>
        <w:spacing w:after="0"/>
        <w:ind w:left="720" w:hanging="720"/>
      </w:pPr>
      <w:r w:rsidRPr="002A5AC3">
        <w:lastRenderedPageBreak/>
        <w:t xml:space="preserve">Astrom, M. (1996). Generalized anxiety disorder in stroke patients. A 3-year longitudinal study. </w:t>
      </w:r>
      <w:r w:rsidRPr="002A5AC3">
        <w:rPr>
          <w:i/>
        </w:rPr>
        <w:t>Stroke, 27</w:t>
      </w:r>
      <w:r w:rsidRPr="002A5AC3">
        <w:t xml:space="preserve">(2), 270-275. </w:t>
      </w:r>
    </w:p>
    <w:p w14:paraId="44495876" w14:textId="77777777" w:rsidR="002A5AC3" w:rsidRPr="002A5AC3" w:rsidRDefault="002A5AC3" w:rsidP="002A5AC3">
      <w:pPr>
        <w:pStyle w:val="EndNoteBibliography"/>
        <w:spacing w:after="0"/>
        <w:ind w:left="720" w:hanging="720"/>
      </w:pPr>
      <w:r w:rsidRPr="002A5AC3">
        <w:t xml:space="preserve">Ayerbe, L., Ayis, S., Wolfe, C. D. A., &amp; Rudd, A. G. (2013). Natural history, predictors and outcomes of depression after stroke: systematic review and meta-analysis. </w:t>
      </w:r>
      <w:r w:rsidRPr="002A5AC3">
        <w:rPr>
          <w:i/>
        </w:rPr>
        <w:t>Br J Psychiatry, 202</w:t>
      </w:r>
      <w:r w:rsidRPr="002A5AC3">
        <w:t>(1), 14-21. doi:10.1192/bjp.bp.111.107664</w:t>
      </w:r>
    </w:p>
    <w:p w14:paraId="4810866E" w14:textId="77777777" w:rsidR="002A5AC3" w:rsidRPr="002A5AC3" w:rsidRDefault="002A5AC3" w:rsidP="002A5AC3">
      <w:pPr>
        <w:pStyle w:val="EndNoteBibliography"/>
        <w:spacing w:after="0"/>
        <w:ind w:left="720" w:hanging="720"/>
      </w:pPr>
      <w:r w:rsidRPr="002A5AC3">
        <w:t xml:space="preserve">Ayerbe, L., Ayis, S. A., Crichton, S., Wolfe, C. D., &amp; Rudd, A. G. (2014). Natural history, predictors and associated outcomes of anxiety up to 10 years after stroke: the South London Stroke Register. </w:t>
      </w:r>
      <w:r w:rsidRPr="002A5AC3">
        <w:rPr>
          <w:i/>
        </w:rPr>
        <w:t>Age Ageing, 43</w:t>
      </w:r>
      <w:r w:rsidRPr="002A5AC3">
        <w:t>(4), 542-547. doi:10.1093/ageing/aft208</w:t>
      </w:r>
    </w:p>
    <w:p w14:paraId="513D70F8" w14:textId="77777777" w:rsidR="002A5AC3" w:rsidRPr="002A5AC3" w:rsidRDefault="002A5AC3" w:rsidP="002A5AC3">
      <w:pPr>
        <w:pStyle w:val="EndNoteBibliography"/>
        <w:spacing w:after="0"/>
        <w:ind w:left="720" w:hanging="720"/>
      </w:pPr>
      <w:r w:rsidRPr="002A5AC3">
        <w:t xml:space="preserve">Bays, C. L. (2001). Quality of life of stroke survivors: a research synthesis. </w:t>
      </w:r>
      <w:r w:rsidRPr="002A5AC3">
        <w:rPr>
          <w:i/>
        </w:rPr>
        <w:t>J Neurosci Nurs, 33</w:t>
      </w:r>
      <w:r w:rsidRPr="002A5AC3">
        <w:t>(6), 310-316. doi:10.1097/01376517-200112000-00005</w:t>
      </w:r>
    </w:p>
    <w:p w14:paraId="2A93BD30" w14:textId="77777777" w:rsidR="002A5AC3" w:rsidRPr="002A5AC3" w:rsidRDefault="002A5AC3" w:rsidP="002A5AC3">
      <w:pPr>
        <w:pStyle w:val="EndNoteBibliography"/>
        <w:spacing w:after="0"/>
        <w:ind w:left="720" w:hanging="720"/>
      </w:pPr>
      <w:r w:rsidRPr="002A5AC3">
        <w:t xml:space="preserve">Bond, F. W., Hayes, S. C., Baer, R. A., Carpenter, K. M., Guenole, N., Orcutt, H. K., . . . Zettle, R. D. (2011). Preliminary psychometric properties of the Acceptance and Action Questionnaire-II: a revised measure of psychological inflexibility and experiential avoidance. </w:t>
      </w:r>
      <w:r w:rsidRPr="002A5AC3">
        <w:rPr>
          <w:i/>
        </w:rPr>
        <w:t>Behav Ther, 42</w:t>
      </w:r>
      <w:r w:rsidRPr="002A5AC3">
        <w:t>(4), 676-688. doi:10.1016/j.beth.2011.03.007</w:t>
      </w:r>
    </w:p>
    <w:p w14:paraId="2BBAEFDB" w14:textId="12DB573A" w:rsidR="002A5AC3" w:rsidRPr="002A5AC3" w:rsidRDefault="002A5AC3" w:rsidP="002A5AC3">
      <w:pPr>
        <w:pStyle w:val="EndNoteBibliography"/>
        <w:spacing w:after="0"/>
        <w:ind w:left="720" w:hanging="720"/>
      </w:pPr>
      <w:r w:rsidRPr="002A5AC3">
        <w:t xml:space="preserve">Cartwright, J., &amp; Hooper, N. (2017). Evaluating a transdiagnostic Acceptance and Commitment Therapy psychoeducation intervention. </w:t>
      </w:r>
      <w:r w:rsidR="00DB286B" w:rsidRPr="00DB286B">
        <w:rPr>
          <w:i/>
        </w:rPr>
        <w:t xml:space="preserve">The </w:t>
      </w:r>
      <w:r w:rsidRPr="002A5AC3">
        <w:rPr>
          <w:i/>
        </w:rPr>
        <w:t>Cognitive Behaviour Therapist</w:t>
      </w:r>
      <w:r w:rsidR="00DB286B">
        <w:rPr>
          <w:i/>
        </w:rPr>
        <w:t xml:space="preserve">, 10 (e9), </w:t>
      </w:r>
      <w:r w:rsidR="00DB286B" w:rsidRPr="00DB286B">
        <w:rPr>
          <w:i/>
        </w:rPr>
        <w:t>1-6</w:t>
      </w:r>
      <w:r w:rsidR="00DB286B">
        <w:rPr>
          <w:i/>
        </w:rPr>
        <w:t>. doi</w:t>
      </w:r>
      <w:r w:rsidR="00DB286B" w:rsidRPr="00DB286B">
        <w:rPr>
          <w:i/>
        </w:rPr>
        <w:t>: 10.1017/S1754470X17000125</w:t>
      </w:r>
      <w:r w:rsidRPr="002A5AC3">
        <w:t xml:space="preserve">. </w:t>
      </w:r>
    </w:p>
    <w:p w14:paraId="7308CC3A" w14:textId="77777777" w:rsidR="002A5AC3" w:rsidRPr="002A5AC3" w:rsidRDefault="002A5AC3" w:rsidP="002A5AC3">
      <w:pPr>
        <w:pStyle w:val="EndNoteBibliography"/>
        <w:spacing w:after="0"/>
        <w:ind w:left="720" w:hanging="720"/>
      </w:pPr>
      <w:r w:rsidRPr="002A5AC3">
        <w:t xml:space="preserve">Chung, C. S., Pollock, A., Campbell, T., Durward, B. R., &amp; Hagen, S. (2013). Cognitive rehabilitation for executive dysfunction in adults with stroke or other adult non-progressive acquired brain damage. </w:t>
      </w:r>
      <w:r w:rsidRPr="002A5AC3">
        <w:rPr>
          <w:i/>
        </w:rPr>
        <w:t>Cochrane Database Syst Rev</w:t>
      </w:r>
      <w:r w:rsidRPr="002A5AC3">
        <w:t>(4), Cd008391. doi:10.1002/14651858.CD008391.pub2</w:t>
      </w:r>
    </w:p>
    <w:p w14:paraId="660EE1EE" w14:textId="77777777" w:rsidR="002A5AC3" w:rsidRPr="002A5AC3" w:rsidRDefault="002A5AC3" w:rsidP="002A5AC3">
      <w:pPr>
        <w:pStyle w:val="EndNoteBibliography"/>
        <w:spacing w:after="0"/>
        <w:ind w:left="720" w:hanging="720"/>
      </w:pPr>
      <w:r w:rsidRPr="002A5AC3">
        <w:t xml:space="preserve">Department of Health. (2012). </w:t>
      </w:r>
      <w:r w:rsidRPr="002A5AC3">
        <w:rPr>
          <w:i/>
        </w:rPr>
        <w:t>Long-term conditions compendium of Information: 3rd edition</w:t>
      </w:r>
      <w:r w:rsidRPr="002A5AC3">
        <w:t>. UK: Author.</w:t>
      </w:r>
    </w:p>
    <w:p w14:paraId="31E1762C" w14:textId="77777777" w:rsidR="002A5AC3" w:rsidRPr="002A5AC3" w:rsidRDefault="002A5AC3" w:rsidP="002A5AC3">
      <w:pPr>
        <w:pStyle w:val="EndNoteBibliography"/>
        <w:spacing w:after="0"/>
        <w:ind w:left="720" w:hanging="720"/>
      </w:pPr>
      <w:r w:rsidRPr="002A5AC3">
        <w:t xml:space="preserve">Devlin, N., Shah, K. K., Feng, Y., Mulhern, B., &amp; van Hout, B. (2016). Valuing health-related quality of life: an EQ-5D-5L value set for England. </w:t>
      </w:r>
    </w:p>
    <w:p w14:paraId="663E0539" w14:textId="77777777" w:rsidR="002A5AC3" w:rsidRPr="002A5AC3" w:rsidRDefault="002A5AC3" w:rsidP="002A5AC3">
      <w:pPr>
        <w:pStyle w:val="EndNoteBibliography"/>
        <w:spacing w:after="0"/>
        <w:ind w:left="720" w:hanging="720"/>
      </w:pPr>
      <w:r w:rsidRPr="002A5AC3">
        <w:t xml:space="preserve">Dorman, P. J., Waddell, F., Slattery, J., Dennis, M., &amp; Sandercock, P. (1997). Is the EuroQol a Valid Measure of Health-Related Quality of Life After Stroke? </w:t>
      </w:r>
      <w:r w:rsidRPr="002A5AC3">
        <w:rPr>
          <w:i/>
        </w:rPr>
        <w:t>Stroke, 28</w:t>
      </w:r>
      <w:r w:rsidRPr="002A5AC3">
        <w:t xml:space="preserve">(10), 1876. </w:t>
      </w:r>
    </w:p>
    <w:p w14:paraId="2331E817" w14:textId="77777777" w:rsidR="002A5AC3" w:rsidRPr="002A5AC3" w:rsidRDefault="002A5AC3" w:rsidP="002A5AC3">
      <w:pPr>
        <w:pStyle w:val="EndNoteBibliography"/>
        <w:spacing w:after="0"/>
        <w:ind w:left="720" w:hanging="720"/>
      </w:pPr>
      <w:r w:rsidRPr="002A5AC3">
        <w:t xml:space="preserve">Faul, F., Erdfelder, E., Lang, A.-G., &amp; Buchner, A. (2007). G*Power 3: A flexible statistical power analysis program for the social, behavioral, and biomedical sciences. </w:t>
      </w:r>
      <w:r w:rsidRPr="002A5AC3">
        <w:rPr>
          <w:i/>
        </w:rPr>
        <w:t>Behavior Research Methods, 39</w:t>
      </w:r>
      <w:r w:rsidRPr="002A5AC3">
        <w:t>(2), 175-191. doi:10.3758/BF03193146</w:t>
      </w:r>
    </w:p>
    <w:p w14:paraId="74658C5F" w14:textId="77777777" w:rsidR="002A5AC3" w:rsidRPr="002A5AC3" w:rsidRDefault="002A5AC3" w:rsidP="002A5AC3">
      <w:pPr>
        <w:pStyle w:val="EndNoteBibliography"/>
        <w:spacing w:after="0"/>
        <w:ind w:left="720" w:hanging="720"/>
      </w:pPr>
      <w:r w:rsidRPr="002A5AC3">
        <w:t xml:space="preserve">Feigin, V. L., Forouzanfar, M. H., Krishnamurthi, R., Mensah, G. A., Connor, M., Bennett, D. A., . . . Murray, C. (2014). Global and regional burden of stroke during 1990–2010: findings from the Global Burden of Disease Study 2010. </w:t>
      </w:r>
      <w:r w:rsidRPr="002A5AC3">
        <w:rPr>
          <w:i/>
        </w:rPr>
        <w:t>Lancet, 383</w:t>
      </w:r>
      <w:r w:rsidRPr="002A5AC3">
        <w:t xml:space="preserve">(9913), 245-254. </w:t>
      </w:r>
    </w:p>
    <w:p w14:paraId="722D6F95" w14:textId="77777777" w:rsidR="002A5AC3" w:rsidRPr="002A5AC3" w:rsidRDefault="002A5AC3" w:rsidP="002A5AC3">
      <w:pPr>
        <w:pStyle w:val="EndNoteBibliography"/>
        <w:spacing w:after="0"/>
        <w:ind w:left="720" w:hanging="720"/>
      </w:pPr>
      <w:r w:rsidRPr="002A5AC3">
        <w:t xml:space="preserve">Ghasemi, F., Dehghan, F., Farnia, V., Tatari, F., &amp; Alikhani, M. (2016). Effectiveness of Acceptance and Commitment Therapy on Life Expectancy of Female Cancer Patients at Tehran's Dehshpour Institute in 2015. </w:t>
      </w:r>
      <w:r w:rsidRPr="002A5AC3">
        <w:rPr>
          <w:i/>
        </w:rPr>
        <w:t>Asian Pacific Journal of Cancer Prevention, 17</w:t>
      </w:r>
      <w:r w:rsidRPr="002A5AC3">
        <w:t xml:space="preserve">(8), 4113-4116. </w:t>
      </w:r>
    </w:p>
    <w:p w14:paraId="035122DF" w14:textId="77777777" w:rsidR="002A5AC3" w:rsidRPr="002A5AC3" w:rsidRDefault="002A5AC3" w:rsidP="002A5AC3">
      <w:pPr>
        <w:pStyle w:val="EndNoteBibliography"/>
        <w:spacing w:after="0"/>
        <w:ind w:left="720" w:hanging="720"/>
      </w:pPr>
      <w:r w:rsidRPr="002A5AC3">
        <w:t xml:space="preserve">Ghose, S. S., Williams, L. S., &amp; Swindle, R. W. (2005). Depression and other mental health diagnoses after stroke increase inpatient and outpatient medical utilization three years poststroke. </w:t>
      </w:r>
      <w:r w:rsidRPr="002A5AC3">
        <w:rPr>
          <w:i/>
        </w:rPr>
        <w:t>Med Care, 43</w:t>
      </w:r>
      <w:r w:rsidRPr="002A5AC3">
        <w:t xml:space="preserve">(12), 1259-1264. </w:t>
      </w:r>
    </w:p>
    <w:p w14:paraId="3D1F0250" w14:textId="77777777" w:rsidR="002A5AC3" w:rsidRPr="002A5AC3" w:rsidRDefault="002A5AC3" w:rsidP="002A5AC3">
      <w:pPr>
        <w:pStyle w:val="EndNoteBibliography"/>
        <w:spacing w:after="0"/>
        <w:ind w:left="720" w:hanging="720"/>
      </w:pPr>
      <w:r w:rsidRPr="002A5AC3">
        <w:t xml:space="preserve">Gillen, R., Tennen, H., McKee, T. E., &amp; Gernert-Dott, P. (2001). Depressive symptoms and history of depression predict rehabilitation efficiency in stroke patients. </w:t>
      </w:r>
      <w:r w:rsidRPr="002A5AC3">
        <w:rPr>
          <w:i/>
        </w:rPr>
        <w:t>Arch Phys Med Rehabil, 82</w:t>
      </w:r>
      <w:r w:rsidRPr="002A5AC3">
        <w:t>(1), 1645-1649. doi:10.1053/apmr.2001.26249</w:t>
      </w:r>
    </w:p>
    <w:p w14:paraId="22BF8BD6" w14:textId="77777777" w:rsidR="002A5AC3" w:rsidRPr="002A5AC3" w:rsidRDefault="002A5AC3" w:rsidP="002A5AC3">
      <w:pPr>
        <w:pStyle w:val="EndNoteBibliography"/>
        <w:spacing w:after="0"/>
        <w:ind w:left="720" w:hanging="720"/>
      </w:pPr>
      <w:r w:rsidRPr="002A5AC3">
        <w:t xml:space="preserve">Gillespie, D. C., Bowen, A., Chung, C. S., Cockburn, J., Knapp, P., &amp; Pollock, A. (2015). Rehabilitation for post-stroke cognitive impairment: an overview of recommendations arising from systematic reviews of current evidence. </w:t>
      </w:r>
      <w:r w:rsidRPr="002A5AC3">
        <w:rPr>
          <w:i/>
        </w:rPr>
        <w:t>Clin Rehabil, 29</w:t>
      </w:r>
      <w:r w:rsidRPr="002A5AC3">
        <w:t>(2), 120-128. doi:10.1177/0269215514538982</w:t>
      </w:r>
    </w:p>
    <w:p w14:paraId="0AA68CEB" w14:textId="77777777" w:rsidR="002A5AC3" w:rsidRPr="002A5AC3" w:rsidRDefault="002A5AC3" w:rsidP="002A5AC3">
      <w:pPr>
        <w:pStyle w:val="EndNoteBibliography"/>
        <w:spacing w:after="0"/>
        <w:ind w:left="720" w:hanging="720"/>
      </w:pPr>
      <w:r w:rsidRPr="002A5AC3">
        <w:lastRenderedPageBreak/>
        <w:t xml:space="preserve">Godwin, K. M., Ostwald, S. K., Cron, S. G., &amp; Wasserman, J. (2013). Long-term Health Related Quality of Life of Survivors of Stroke and their Spousal Caregivers. </w:t>
      </w:r>
      <w:r w:rsidRPr="002A5AC3">
        <w:rPr>
          <w:i/>
        </w:rPr>
        <w:t>The Journal of neuroscience nursing : journal of the American Association of Neuroscience Nurses, 45</w:t>
      </w:r>
      <w:r w:rsidRPr="002A5AC3">
        <w:t>(3), 147-154. doi:10.1097/JNN.0b013e31828a410b</w:t>
      </w:r>
    </w:p>
    <w:p w14:paraId="40605736" w14:textId="77777777" w:rsidR="002A5AC3" w:rsidRPr="002A5AC3" w:rsidRDefault="002A5AC3" w:rsidP="002A5AC3">
      <w:pPr>
        <w:pStyle w:val="EndNoteBibliography"/>
        <w:spacing w:after="0"/>
        <w:ind w:left="720" w:hanging="720"/>
      </w:pPr>
      <w:r w:rsidRPr="002A5AC3">
        <w:t xml:space="preserve">Golicki, D., Niewada, M., Buczek, J., Karlińska, A., Kobayashi, A., Janssen, M. F., &amp; Pickard, A. S. (2015). Validity of EQ-5D-5L in stroke. </w:t>
      </w:r>
      <w:r w:rsidRPr="002A5AC3">
        <w:rPr>
          <w:i/>
        </w:rPr>
        <w:t>Quality of Life Research, 24</w:t>
      </w:r>
      <w:r w:rsidRPr="002A5AC3">
        <w:t>(4), 845-850. doi:10.1007/s11136-014-0834-1</w:t>
      </w:r>
    </w:p>
    <w:p w14:paraId="570F5E71" w14:textId="77777777" w:rsidR="002A5AC3" w:rsidRPr="002A5AC3" w:rsidRDefault="002A5AC3" w:rsidP="002A5AC3">
      <w:pPr>
        <w:pStyle w:val="EndNoteBibliography"/>
        <w:spacing w:after="0"/>
        <w:ind w:left="720" w:hanging="720"/>
      </w:pPr>
      <w:r w:rsidRPr="002A5AC3">
        <w:t xml:space="preserve">Graham, C. D., Gillanders, D., Stuart, S., &amp; Gouick, J. (2014). An Acceptance and Commitment Therapy (ACT)–Based Intervention for an Adult Experiencing Post-Stroke Anxiety and Medically Unexplained Symptoms. </w:t>
      </w:r>
      <w:r w:rsidRPr="002A5AC3">
        <w:rPr>
          <w:i/>
        </w:rPr>
        <w:t>Clinical Case Studies, 14</w:t>
      </w:r>
      <w:r w:rsidRPr="002A5AC3">
        <w:t>(2), 83-97. doi:10.1177/1534650114539386</w:t>
      </w:r>
    </w:p>
    <w:p w14:paraId="70A4205E" w14:textId="77777777" w:rsidR="002A5AC3" w:rsidRPr="002A5AC3" w:rsidRDefault="002A5AC3" w:rsidP="002A5AC3">
      <w:pPr>
        <w:pStyle w:val="EndNoteBibliography"/>
        <w:spacing w:after="0"/>
        <w:ind w:left="720" w:hanging="720"/>
      </w:pPr>
      <w:r w:rsidRPr="002A5AC3">
        <w:t xml:space="preserve">Graham, C. D., Gouick, J., Krahé, C., &amp; Gillanders, D. (2016). A systematic review of the use of Acceptance and Commitment Therapy (ACT) in chronic disease and long-term conditions. </w:t>
      </w:r>
      <w:r w:rsidRPr="002A5AC3">
        <w:rPr>
          <w:i/>
        </w:rPr>
        <w:t>Clinical Psychology Review, 46</w:t>
      </w:r>
      <w:r w:rsidRPr="002A5AC3">
        <w:t>, 46-58. doi:dx.doi.org/10.1016/j.cpr.2016.04.009</w:t>
      </w:r>
    </w:p>
    <w:p w14:paraId="752EDE8F" w14:textId="77777777" w:rsidR="002A5AC3" w:rsidRPr="002A5AC3" w:rsidRDefault="002A5AC3" w:rsidP="002A5AC3">
      <w:pPr>
        <w:pStyle w:val="EndNoteBibliography"/>
        <w:spacing w:after="0"/>
        <w:ind w:left="720" w:hanging="720"/>
      </w:pPr>
      <w:r w:rsidRPr="002A5AC3">
        <w:t xml:space="preserve">Gregg, J. A., Callaghan, G. M., Hayes, S. C., &amp; Glenn-Lawson, J. L. (2007). Improving diabetes self-management through acceptance, mindfulness, and values: a randomized controlled trial. </w:t>
      </w:r>
      <w:r w:rsidRPr="002A5AC3">
        <w:rPr>
          <w:i/>
        </w:rPr>
        <w:t>Journal of consulting and clinical psychology, 75</w:t>
      </w:r>
      <w:r w:rsidRPr="002A5AC3">
        <w:t xml:space="preserve">(2), 336-343. </w:t>
      </w:r>
    </w:p>
    <w:p w14:paraId="58A7219E" w14:textId="77777777" w:rsidR="002A5AC3" w:rsidRPr="002A5AC3" w:rsidRDefault="002A5AC3" w:rsidP="002A5AC3">
      <w:pPr>
        <w:pStyle w:val="EndNoteBibliography"/>
        <w:spacing w:after="0"/>
        <w:ind w:left="720" w:hanging="720"/>
      </w:pPr>
      <w:r w:rsidRPr="002A5AC3">
        <w:t xml:space="preserve">Hackett, M. L., Anderson, C. S., House, A., &amp; Halteh, C. (2008). Interventions for preventing depression after stroke. </w:t>
      </w:r>
      <w:r w:rsidRPr="002A5AC3">
        <w:rPr>
          <w:i/>
        </w:rPr>
        <w:t>Cochrane Database Syst Rev</w:t>
      </w:r>
      <w:r w:rsidRPr="002A5AC3">
        <w:t>(3), Cd003689. doi:10.1002/14651858.CD003689.pub3</w:t>
      </w:r>
    </w:p>
    <w:p w14:paraId="031D1144" w14:textId="77777777" w:rsidR="002A5AC3" w:rsidRPr="002A5AC3" w:rsidRDefault="002A5AC3" w:rsidP="002A5AC3">
      <w:pPr>
        <w:pStyle w:val="EndNoteBibliography"/>
        <w:spacing w:after="0"/>
        <w:ind w:left="720" w:hanging="720"/>
      </w:pPr>
      <w:r w:rsidRPr="002A5AC3">
        <w:t xml:space="preserve">Hackett, M. L., Anderson, C. S., House, A., &amp; Xia, J. (2008). Interventions for treating depression after stroke. </w:t>
      </w:r>
      <w:r w:rsidRPr="002A5AC3">
        <w:rPr>
          <w:i/>
        </w:rPr>
        <w:t>Cochrane Database Syst Rev</w:t>
      </w:r>
      <w:r w:rsidRPr="002A5AC3">
        <w:t>(4), Cd003437. doi:10.1002/14651858.CD003437.pub3</w:t>
      </w:r>
    </w:p>
    <w:p w14:paraId="6205BE9A" w14:textId="77777777" w:rsidR="002A5AC3" w:rsidRPr="002A5AC3" w:rsidRDefault="002A5AC3" w:rsidP="002A5AC3">
      <w:pPr>
        <w:pStyle w:val="EndNoteBibliography"/>
        <w:spacing w:after="0"/>
        <w:ind w:left="720" w:hanging="720"/>
      </w:pPr>
      <w:r w:rsidRPr="002A5AC3">
        <w:t xml:space="preserve">Hackett, M. L., &amp; Pickles, K. (2014). Part I: frequency of depression after stroke: an updated systematic review and meta-analysis of observational studies. </w:t>
      </w:r>
      <w:r w:rsidRPr="002A5AC3">
        <w:rPr>
          <w:i/>
        </w:rPr>
        <w:t>Int J Stroke, 9</w:t>
      </w:r>
      <w:r w:rsidRPr="002A5AC3">
        <w:t>(8), 1017-1025. doi:10.1111/ijs.12357</w:t>
      </w:r>
    </w:p>
    <w:p w14:paraId="080E4119" w14:textId="77777777" w:rsidR="002A5AC3" w:rsidRPr="002A5AC3" w:rsidRDefault="002A5AC3" w:rsidP="002A5AC3">
      <w:pPr>
        <w:pStyle w:val="EndNoteBibliography"/>
        <w:spacing w:after="0"/>
        <w:ind w:left="720" w:hanging="720"/>
      </w:pPr>
      <w:r w:rsidRPr="002A5AC3">
        <w:t xml:space="preserve">Hackett, M. L., Yang, M., Anderson, C. S., Horrocks, J. A., &amp; House, A. O. (2008). Interventions for treating depression after stroke. </w:t>
      </w:r>
      <w:r w:rsidRPr="002A5AC3">
        <w:rPr>
          <w:i/>
        </w:rPr>
        <w:t>Cochrane Database Syst Rev, Issue 4</w:t>
      </w:r>
      <w:r w:rsidRPr="002A5AC3">
        <w:t xml:space="preserve">. </w:t>
      </w:r>
    </w:p>
    <w:p w14:paraId="42028225" w14:textId="77777777" w:rsidR="002A5AC3" w:rsidRPr="002A5AC3" w:rsidRDefault="002A5AC3" w:rsidP="002A5AC3">
      <w:pPr>
        <w:pStyle w:val="EndNoteBibliography"/>
        <w:spacing w:after="0"/>
        <w:ind w:left="720" w:hanging="720"/>
      </w:pPr>
      <w:r w:rsidRPr="002A5AC3">
        <w:t xml:space="preserve">Hackett, M. L., Yapa, C., Parag, V., &amp; Anderson, C. S. (2005). Frequency of depression after stroke: a systematic review of observational studies. </w:t>
      </w:r>
      <w:r w:rsidRPr="002A5AC3">
        <w:rPr>
          <w:i/>
        </w:rPr>
        <w:t>Stroke, 36</w:t>
      </w:r>
      <w:r w:rsidRPr="002A5AC3">
        <w:t>(6), 1330-1340. doi:10.1161/01.str.0000165928.19135.35</w:t>
      </w:r>
    </w:p>
    <w:p w14:paraId="58575796" w14:textId="77777777" w:rsidR="002A5AC3" w:rsidRPr="002A5AC3" w:rsidRDefault="002A5AC3" w:rsidP="002A5AC3">
      <w:pPr>
        <w:pStyle w:val="EndNoteBibliography"/>
        <w:spacing w:after="0"/>
        <w:ind w:left="720" w:hanging="720"/>
      </w:pPr>
      <w:r w:rsidRPr="002A5AC3">
        <w:t xml:space="preserve">Harris, R. (2013). </w:t>
      </w:r>
      <w:r w:rsidRPr="002A5AC3">
        <w:rPr>
          <w:i/>
        </w:rPr>
        <w:t>Getting unstuck in ACT: A clinician's guide to overcoming common obstacles in acceptance and commitment therapy</w:t>
      </w:r>
      <w:r w:rsidRPr="002A5AC3">
        <w:t>. Oakland, CA: New Harbinger Publications; US.</w:t>
      </w:r>
    </w:p>
    <w:p w14:paraId="4D9F40EC" w14:textId="77777777" w:rsidR="002A5AC3" w:rsidRPr="002A5AC3" w:rsidRDefault="002A5AC3" w:rsidP="002A5AC3">
      <w:pPr>
        <w:pStyle w:val="EndNoteBibliography"/>
        <w:spacing w:after="0"/>
        <w:ind w:left="720" w:hanging="720"/>
      </w:pPr>
      <w:r w:rsidRPr="002A5AC3">
        <w:t xml:space="preserve">Hayes, S. C., Strosahl, K. D., &amp; Wilson, K. G. (1999). </w:t>
      </w:r>
      <w:r w:rsidRPr="002A5AC3">
        <w:rPr>
          <w:i/>
        </w:rPr>
        <w:t>Acceptance and commitment therapy: An experiential approach to behavior change   </w:t>
      </w:r>
      <w:r w:rsidRPr="002A5AC3">
        <w:t>New York, NY: Guilford Press.</w:t>
      </w:r>
    </w:p>
    <w:p w14:paraId="297839B6" w14:textId="77777777" w:rsidR="002A5AC3" w:rsidRPr="002A5AC3" w:rsidRDefault="002A5AC3" w:rsidP="002A5AC3">
      <w:pPr>
        <w:pStyle w:val="EndNoteBibliography"/>
        <w:spacing w:after="0"/>
        <w:ind w:left="720" w:hanging="720"/>
      </w:pPr>
      <w:r w:rsidRPr="002A5AC3">
        <w:t xml:space="preserve">Herdman, M., Gudex, C., Lloyd, A., Janssen, M. F., Kind, P., &amp; Parkin, D. (2011). Development and preliminary testing of the new five-level version of EQ-5D (EQ-5D-5L). </w:t>
      </w:r>
      <w:r w:rsidRPr="002A5AC3">
        <w:rPr>
          <w:i/>
        </w:rPr>
        <w:t>Qual Life Res, 20</w:t>
      </w:r>
      <w:r w:rsidRPr="002A5AC3">
        <w:t>(10), 1727-1736. doi:10.1007/s11136-011-9903-x</w:t>
      </w:r>
    </w:p>
    <w:p w14:paraId="7896E81A" w14:textId="77777777" w:rsidR="002A5AC3" w:rsidRPr="002A5AC3" w:rsidRDefault="002A5AC3" w:rsidP="002A5AC3">
      <w:pPr>
        <w:pStyle w:val="EndNoteBibliography"/>
        <w:spacing w:after="0"/>
        <w:ind w:left="720" w:hanging="720"/>
      </w:pPr>
      <w:r w:rsidRPr="002A5AC3">
        <w:t xml:space="preserve">Humphreys, I., Thomas, S., Phillips, C., &amp; Lincoln, N. (2014). Cost analysis of the Communication and Low Mood (CALM) randomised trial of behavioural therapy for stroke patients with aphasia. </w:t>
      </w:r>
      <w:r w:rsidRPr="002A5AC3">
        <w:rPr>
          <w:i/>
        </w:rPr>
        <w:t>Clinical Rehabilitation, 29</w:t>
      </w:r>
      <w:r w:rsidRPr="002A5AC3">
        <w:t>(1), 30-41. doi:10.1177/0269215514537656</w:t>
      </w:r>
    </w:p>
    <w:p w14:paraId="20927BEC" w14:textId="77777777" w:rsidR="002A5AC3" w:rsidRPr="002A5AC3" w:rsidRDefault="002A5AC3" w:rsidP="002A5AC3">
      <w:pPr>
        <w:pStyle w:val="EndNoteBibliography"/>
        <w:spacing w:after="0"/>
        <w:ind w:left="720" w:hanging="720"/>
      </w:pPr>
      <w:r w:rsidRPr="002A5AC3">
        <w:t xml:space="preserve">Hunsley, J. (2002). </w:t>
      </w:r>
      <w:r w:rsidRPr="002A5AC3">
        <w:rPr>
          <w:i/>
        </w:rPr>
        <w:t>The cost-effectiveness of psychological interventions</w:t>
      </w:r>
      <w:r w:rsidRPr="002A5AC3">
        <w:t>. Ottawa: Canadian Psychological Association.</w:t>
      </w:r>
    </w:p>
    <w:p w14:paraId="5F0C27E2" w14:textId="77777777" w:rsidR="002A5AC3" w:rsidRPr="002A5AC3" w:rsidRDefault="002A5AC3" w:rsidP="002A5AC3">
      <w:pPr>
        <w:pStyle w:val="EndNoteBibliography"/>
        <w:spacing w:after="0"/>
        <w:ind w:left="720" w:hanging="720"/>
      </w:pPr>
      <w:r w:rsidRPr="002A5AC3">
        <w:lastRenderedPageBreak/>
        <w:t xml:space="preserve">IBM. (Released 2014). </w:t>
      </w:r>
      <w:r w:rsidRPr="002A5AC3">
        <w:rPr>
          <w:i/>
        </w:rPr>
        <w:t>IBM SPSS Statistics for Windows, Version 23.0.</w:t>
      </w:r>
      <w:r w:rsidRPr="002A5AC3">
        <w:t xml:space="preserve"> Armonk, NY.: IBM Corp.</w:t>
      </w:r>
    </w:p>
    <w:p w14:paraId="1BD3A940" w14:textId="0773ADDD" w:rsidR="002A5AC3" w:rsidRPr="002A5AC3" w:rsidRDefault="002A5AC3" w:rsidP="002A5AC3">
      <w:pPr>
        <w:pStyle w:val="EndNoteBibliography"/>
        <w:spacing w:after="0"/>
        <w:ind w:left="720" w:hanging="720"/>
      </w:pPr>
      <w:r w:rsidRPr="002A5AC3">
        <w:t xml:space="preserve">Ivey-Williams, J. (2015). </w:t>
      </w:r>
      <w:r w:rsidRPr="002A5AC3">
        <w:rPr>
          <w:i/>
        </w:rPr>
        <w:t>ACTion after stroke: Exploring the effects of an acceptance and commitment therapy group for adult stroke survivors and carers   </w:t>
      </w:r>
      <w:r w:rsidRPr="002A5AC3">
        <w:t xml:space="preserve">Cardiff University, Retrieved from </w:t>
      </w:r>
      <w:hyperlink r:id="rId10" w:history="1">
        <w:r w:rsidRPr="002A5AC3">
          <w:rPr>
            <w:rStyle w:val="Hyperlink"/>
          </w:rPr>
          <w:t>http://orca.cf.ac.uk/76359/</w:t>
        </w:r>
      </w:hyperlink>
      <w:r w:rsidRPr="002A5AC3">
        <w:t xml:space="preserve"> </w:t>
      </w:r>
    </w:p>
    <w:p w14:paraId="7EF7AA85" w14:textId="77777777" w:rsidR="002A5AC3" w:rsidRPr="002A5AC3" w:rsidRDefault="002A5AC3" w:rsidP="002A5AC3">
      <w:pPr>
        <w:pStyle w:val="EndNoteBibliography"/>
        <w:spacing w:after="0"/>
        <w:ind w:left="720" w:hanging="720"/>
      </w:pPr>
      <w:r w:rsidRPr="002A5AC3">
        <w:t xml:space="preserve">Janssen, M. F., Birnie, E., Haagsma, J. A., &amp; Bonsel, G. J. (2008). Comparing the Standard EQ-5D Three-Level System with a Five-Level Version. </w:t>
      </w:r>
      <w:r w:rsidRPr="002A5AC3">
        <w:rPr>
          <w:i/>
        </w:rPr>
        <w:t>Value in Health, 11</w:t>
      </w:r>
      <w:r w:rsidRPr="002A5AC3">
        <w:t>(2), 275-284. doi:dx.doi.org/10.1111/j.1524-4733.2007.00230.x</w:t>
      </w:r>
    </w:p>
    <w:p w14:paraId="3861B010" w14:textId="77777777" w:rsidR="002A5AC3" w:rsidRPr="002A5AC3" w:rsidRDefault="002A5AC3" w:rsidP="002A5AC3">
      <w:pPr>
        <w:pStyle w:val="EndNoteBibliography"/>
        <w:spacing w:after="0"/>
        <w:ind w:left="720" w:hanging="720"/>
      </w:pPr>
      <w:r w:rsidRPr="002A5AC3">
        <w:t xml:space="preserve">Kangas, M., &amp; McDonald, S. (2011). Is it time to act? The potential of acceptance and commitment therapy for psychological problems following acquired brain injury. </w:t>
      </w:r>
      <w:r w:rsidRPr="002A5AC3">
        <w:rPr>
          <w:i/>
        </w:rPr>
        <w:t>Neuropsychological rehabilitation, 21</w:t>
      </w:r>
      <w:r w:rsidRPr="002A5AC3">
        <w:t xml:space="preserve">(2), 250-276. </w:t>
      </w:r>
    </w:p>
    <w:p w14:paraId="09A533B5" w14:textId="77777777" w:rsidR="002A5AC3" w:rsidRPr="002A5AC3" w:rsidRDefault="002A5AC3" w:rsidP="002A5AC3">
      <w:pPr>
        <w:pStyle w:val="EndNoteBibliography"/>
        <w:spacing w:after="0"/>
        <w:ind w:left="720" w:hanging="720"/>
      </w:pPr>
      <w:r w:rsidRPr="002A5AC3">
        <w:t xml:space="preserve">Kemani, M. K., Olsson, G. L., Lekander, M., Hesser, H., Andersson, E., &amp; Wicksell, R. K. (2015). Efficacy and Cost-effectiveness of Acceptance and Commitment Therapy and Applied Relaxation for Longstanding Pain: A Randomized Controlled Trial. </w:t>
      </w:r>
      <w:r w:rsidRPr="002A5AC3">
        <w:rPr>
          <w:i/>
        </w:rPr>
        <w:t>The Clinical journal of pain, 31</w:t>
      </w:r>
      <w:r w:rsidRPr="002A5AC3">
        <w:t xml:space="preserve">(11), 1004-1016. </w:t>
      </w:r>
    </w:p>
    <w:p w14:paraId="6E406D25" w14:textId="77777777" w:rsidR="002A5AC3" w:rsidRPr="002A5AC3" w:rsidRDefault="002A5AC3" w:rsidP="002A5AC3">
      <w:pPr>
        <w:pStyle w:val="EndNoteBibliography"/>
        <w:spacing w:after="0"/>
        <w:ind w:left="720" w:hanging="720"/>
      </w:pPr>
      <w:r w:rsidRPr="002A5AC3">
        <w:t xml:space="preserve">Knapp, P., Campbell Burton, C. A., Holmes, J., Murray, J., Gillespie, D., Lightbody, C. E., . . . Lewis, S. R. (2017). Interventions for treating anxiety after stroke. </w:t>
      </w:r>
      <w:r w:rsidRPr="002A5AC3">
        <w:rPr>
          <w:i/>
        </w:rPr>
        <w:t>Cochrane Database Syst Rev, 5</w:t>
      </w:r>
      <w:r w:rsidRPr="002A5AC3">
        <w:t>, Cd008860. doi:10.1002/14651858.CD008860.pub3</w:t>
      </w:r>
    </w:p>
    <w:p w14:paraId="228A829C" w14:textId="77777777" w:rsidR="002A5AC3" w:rsidRPr="002A5AC3" w:rsidRDefault="002A5AC3" w:rsidP="002A5AC3">
      <w:pPr>
        <w:pStyle w:val="EndNoteBibliography"/>
        <w:spacing w:after="0"/>
        <w:ind w:left="720" w:hanging="720"/>
      </w:pPr>
      <w:r w:rsidRPr="002A5AC3">
        <w:t xml:space="preserve">Kroenke, K., Spitzer, R. L., &amp; Williams, J. B. (2001). The PHQ-9: validity of a brief depression severity measure. </w:t>
      </w:r>
      <w:r w:rsidRPr="002A5AC3">
        <w:rPr>
          <w:i/>
        </w:rPr>
        <w:t>J Gen Intern Med, 16</w:t>
      </w:r>
      <w:r w:rsidRPr="002A5AC3">
        <w:t>(9), 606-613. doi:10.1046/j.1525-1497.2001.016009606.x</w:t>
      </w:r>
    </w:p>
    <w:p w14:paraId="6D21C6FA" w14:textId="77777777" w:rsidR="002A5AC3" w:rsidRPr="002A5AC3" w:rsidRDefault="002A5AC3" w:rsidP="002A5AC3">
      <w:pPr>
        <w:pStyle w:val="EndNoteBibliography"/>
        <w:spacing w:after="0"/>
        <w:ind w:left="720" w:hanging="720"/>
      </w:pPr>
      <w:r w:rsidRPr="002A5AC3">
        <w:t xml:space="preserve">Kroenke, K., Spitzer, R. L., Williams, J. B., Monahan, P. O., &amp; Lowe, B. (2007). Anxiety disorders in primary care: prevalence, impairment, comorbidity, and detection. </w:t>
      </w:r>
      <w:r w:rsidRPr="002A5AC3">
        <w:rPr>
          <w:i/>
        </w:rPr>
        <w:t>Ann Intern Med, 146</w:t>
      </w:r>
      <w:r w:rsidRPr="002A5AC3">
        <w:t xml:space="preserve">(5), 317-325. </w:t>
      </w:r>
    </w:p>
    <w:p w14:paraId="731958BA" w14:textId="77777777" w:rsidR="002A5AC3" w:rsidRPr="002A5AC3" w:rsidRDefault="002A5AC3" w:rsidP="002A5AC3">
      <w:pPr>
        <w:pStyle w:val="EndNoteBibliography"/>
        <w:spacing w:after="0"/>
        <w:ind w:left="720" w:hanging="720"/>
      </w:pPr>
      <w:r w:rsidRPr="002A5AC3">
        <w:t xml:space="preserve">Lang, A. J., Schnurr, P. P., Jain, S., Raman, R., Walser, R., Bolton, E., . . . Benedek, D. (2012). Evaluating transdiagnostic treatment for distress and impairment in veterans: a multi-site randomized controlled trial of Acceptance and Commitment Therapy. </w:t>
      </w:r>
      <w:r w:rsidRPr="002A5AC3">
        <w:rPr>
          <w:i/>
        </w:rPr>
        <w:t>Contemporary clinical trials, 33</w:t>
      </w:r>
      <w:r w:rsidRPr="002A5AC3">
        <w:t xml:space="preserve">(1), 116-123. </w:t>
      </w:r>
    </w:p>
    <w:p w14:paraId="3BB29592" w14:textId="77777777" w:rsidR="002A5AC3" w:rsidRPr="002A5AC3" w:rsidRDefault="002A5AC3" w:rsidP="002A5AC3">
      <w:pPr>
        <w:pStyle w:val="EndNoteBibliography"/>
        <w:spacing w:after="0"/>
        <w:ind w:left="720" w:hanging="720"/>
      </w:pPr>
      <w:r w:rsidRPr="002A5AC3">
        <w:t xml:space="preserve">Lapadatu, I., &amp; Morris, R. (2017). The relationship between stroke survivors’ perceived identity and mood, self-esteem and quality of life. </w:t>
      </w:r>
      <w:r w:rsidRPr="002A5AC3">
        <w:rPr>
          <w:i/>
        </w:rPr>
        <w:t>Neuropsychological Rehabilitation</w:t>
      </w:r>
      <w:r w:rsidRPr="002A5AC3">
        <w:t>, 1-15. doi:10.1080/09602011.2016.1272468</w:t>
      </w:r>
    </w:p>
    <w:p w14:paraId="42799A5F" w14:textId="77777777" w:rsidR="002A5AC3" w:rsidRPr="002A5AC3" w:rsidRDefault="002A5AC3" w:rsidP="002A5AC3">
      <w:pPr>
        <w:pStyle w:val="EndNoteBibliography"/>
        <w:spacing w:after="0"/>
        <w:ind w:left="720" w:hanging="720"/>
      </w:pPr>
      <w:r w:rsidRPr="002A5AC3">
        <w:t xml:space="preserve">Lerdal, A., Bakken, L. N., Rasmussen, E. F., Beiermann, C., Ryen, S., Pynten, S., . . . Kim, H. S. (2011). Physical impairment, depressive symptoms and pre-stroke fatigue are related to fatigue in the acute phase after stroke. </w:t>
      </w:r>
      <w:r w:rsidRPr="002A5AC3">
        <w:rPr>
          <w:i/>
        </w:rPr>
        <w:t>Disabil Rehabil, 33</w:t>
      </w:r>
      <w:r w:rsidRPr="002A5AC3">
        <w:t>(4), 334-342. doi:10.3109/09638288.2010.490867</w:t>
      </w:r>
    </w:p>
    <w:p w14:paraId="5AF0EA9A" w14:textId="77777777" w:rsidR="002A5AC3" w:rsidRPr="002A5AC3" w:rsidRDefault="002A5AC3" w:rsidP="002A5AC3">
      <w:pPr>
        <w:pStyle w:val="EndNoteBibliography"/>
        <w:spacing w:after="0"/>
        <w:ind w:left="720" w:hanging="720"/>
      </w:pPr>
      <w:r w:rsidRPr="002A5AC3">
        <w:t xml:space="preserve">Lincoln, N., &amp; Flannaghan, T. (2003). Cognitive behavioral psychotherapy for depression following stroke: a randomized controlled trial. </w:t>
      </w:r>
      <w:r w:rsidRPr="002A5AC3">
        <w:rPr>
          <w:i/>
        </w:rPr>
        <w:t>Stroke, 34</w:t>
      </w:r>
      <w:r w:rsidRPr="002A5AC3">
        <w:t xml:space="preserve">(1), 111-115. </w:t>
      </w:r>
    </w:p>
    <w:p w14:paraId="2A2F7713" w14:textId="77777777" w:rsidR="002A5AC3" w:rsidRPr="002A5AC3" w:rsidRDefault="002A5AC3" w:rsidP="002A5AC3">
      <w:pPr>
        <w:pStyle w:val="EndNoteBibliography"/>
        <w:spacing w:after="0"/>
        <w:ind w:left="720" w:hanging="720"/>
      </w:pPr>
      <w:r w:rsidRPr="002A5AC3">
        <w:t xml:space="preserve">Lincoln, N. B., Kneebone, I. I., Macniven, J. A. B., &amp; Morris, R. (2012). </w:t>
      </w:r>
      <w:r w:rsidRPr="002A5AC3">
        <w:rPr>
          <w:i/>
        </w:rPr>
        <w:t>Psychological management of stroke</w:t>
      </w:r>
      <w:r w:rsidRPr="002A5AC3">
        <w:t>. Oxford: Wiley-Blackwell.</w:t>
      </w:r>
    </w:p>
    <w:p w14:paraId="4A982F2C" w14:textId="77777777" w:rsidR="002A5AC3" w:rsidRPr="00AC7E3B" w:rsidRDefault="002A5AC3" w:rsidP="002A5AC3">
      <w:pPr>
        <w:pStyle w:val="EndNoteBibliography"/>
        <w:spacing w:after="0"/>
        <w:ind w:left="720" w:hanging="720"/>
        <w:rPr>
          <w:lang w:val="es-ES"/>
        </w:rPr>
      </w:pPr>
      <w:r w:rsidRPr="002A5AC3">
        <w:t xml:space="preserve">Loetscher, T., &amp; Lincoln, N. B. (2013). Cognitive rehabilitation for attention deficits following stroke. </w:t>
      </w:r>
      <w:r w:rsidRPr="00AC7E3B">
        <w:rPr>
          <w:i/>
          <w:lang w:val="es-ES"/>
        </w:rPr>
        <w:t>Cochrane Database of Systematic Reviews</w:t>
      </w:r>
      <w:r w:rsidRPr="00AC7E3B">
        <w:rPr>
          <w:lang w:val="es-ES"/>
        </w:rPr>
        <w:t>(5). doi:10.1002/14651858.CD002842.pub2.         </w:t>
      </w:r>
    </w:p>
    <w:p w14:paraId="3C233A91" w14:textId="77777777" w:rsidR="002A5AC3" w:rsidRPr="002A5AC3" w:rsidRDefault="002A5AC3" w:rsidP="002A5AC3">
      <w:pPr>
        <w:pStyle w:val="EndNoteBibliography"/>
        <w:spacing w:after="0"/>
        <w:ind w:left="720" w:hanging="720"/>
      </w:pPr>
      <w:r w:rsidRPr="00AC7E3B">
        <w:rPr>
          <w:lang w:val="es-ES"/>
        </w:rPr>
        <w:t xml:space="preserve">Luciano, J. V., Guallar, J. A., Aguado, J., Lopez-Del-Hoyo, Y., Olivan, B., Magallon, R., . . . </w:t>
      </w:r>
      <w:r w:rsidRPr="002A5AC3">
        <w:t xml:space="preserve">Garcia-Campayo, J. (2014). Effectiveness of group acceptance and commitment therapy for fibromyalgia: a 6-month randomized controlled trial (EFFIGACT study). </w:t>
      </w:r>
      <w:r w:rsidRPr="002A5AC3">
        <w:rPr>
          <w:i/>
        </w:rPr>
        <w:t>Pain, 155</w:t>
      </w:r>
      <w:r w:rsidRPr="002A5AC3">
        <w:t xml:space="preserve">(4), 693-702. </w:t>
      </w:r>
    </w:p>
    <w:p w14:paraId="7245228C" w14:textId="77777777" w:rsidR="002A5AC3" w:rsidRPr="002A5AC3" w:rsidRDefault="002A5AC3" w:rsidP="002A5AC3">
      <w:pPr>
        <w:pStyle w:val="EndNoteBibliography"/>
        <w:spacing w:after="0"/>
        <w:ind w:left="720" w:hanging="720"/>
      </w:pPr>
      <w:r w:rsidRPr="002A5AC3">
        <w:lastRenderedPageBreak/>
        <w:t xml:space="preserve">Lundgren, T., Dahl, J., Melin, L., &amp; Kies, B. (2006). Evaluation of acceptance and commitment therapy for drug refractory epilepsy: a randomized controlled trial in South Africa--a pilot study. </w:t>
      </w:r>
      <w:r w:rsidRPr="002A5AC3">
        <w:rPr>
          <w:i/>
        </w:rPr>
        <w:t>Epilepsia, 47</w:t>
      </w:r>
      <w:r w:rsidRPr="002A5AC3">
        <w:t xml:space="preserve">(12), 2173-2179. </w:t>
      </w:r>
    </w:p>
    <w:p w14:paraId="4210F54A" w14:textId="77777777" w:rsidR="002A5AC3" w:rsidRPr="002A5AC3" w:rsidRDefault="002A5AC3" w:rsidP="002A5AC3">
      <w:pPr>
        <w:pStyle w:val="EndNoteBibliography"/>
        <w:spacing w:after="0"/>
        <w:ind w:left="720" w:hanging="720"/>
      </w:pPr>
      <w:r w:rsidRPr="002A5AC3">
        <w:t xml:space="preserve">Lundgren, T., Dahl, J., Yardi, N., &amp; Melin, L. (2008). Acceptance and Commitment Therapy and yoga for drug-refractory epilepsy: a randomized controlled trial. </w:t>
      </w:r>
      <w:r w:rsidRPr="002A5AC3">
        <w:rPr>
          <w:i/>
        </w:rPr>
        <w:t>Epilepsy &amp; behavior : E&amp;B, 13</w:t>
      </w:r>
      <w:r w:rsidRPr="002A5AC3">
        <w:t xml:space="preserve">(1), 102-108. </w:t>
      </w:r>
    </w:p>
    <w:p w14:paraId="01DD9AAA" w14:textId="77777777" w:rsidR="002A5AC3" w:rsidRPr="002A5AC3" w:rsidRDefault="002A5AC3" w:rsidP="002A5AC3">
      <w:pPr>
        <w:pStyle w:val="EndNoteBibliography"/>
        <w:spacing w:after="0"/>
        <w:ind w:left="720" w:hanging="720"/>
      </w:pPr>
      <w:r w:rsidRPr="002A5AC3">
        <w:t xml:space="preserve">McCracken, L. M., Sato, A., &amp; Taylor, G. J. (2013). A trial of a brief group-based form of acceptance and commitment therapy (ACT) for chronic pain in general practice: pilot outcome and process results. </w:t>
      </w:r>
      <w:r w:rsidRPr="002A5AC3">
        <w:rPr>
          <w:i/>
        </w:rPr>
        <w:t>The Journal of Pain, 14</w:t>
      </w:r>
      <w:r w:rsidRPr="002A5AC3">
        <w:t xml:space="preserve">(11), 1398-1406. </w:t>
      </w:r>
    </w:p>
    <w:p w14:paraId="45BCC199" w14:textId="77777777" w:rsidR="002A5AC3" w:rsidRPr="002A5AC3" w:rsidRDefault="002A5AC3" w:rsidP="002A5AC3">
      <w:pPr>
        <w:pStyle w:val="EndNoteBibliography"/>
        <w:spacing w:after="0"/>
        <w:ind w:left="720" w:hanging="720"/>
      </w:pPr>
      <w:r w:rsidRPr="002A5AC3">
        <w:t xml:space="preserve">McKevitt, C., Fudge, N., Redfern, J., Sheldenkar, A., Crichton, S., Rudd, A. R., . . . Wolfe, C. D. (2011). Self-reported long-term needs after stroke. </w:t>
      </w:r>
      <w:r w:rsidRPr="002A5AC3">
        <w:rPr>
          <w:i/>
        </w:rPr>
        <w:t>Stroke, 42</w:t>
      </w:r>
      <w:r w:rsidRPr="002A5AC3">
        <w:t>(5), 1398-1403. doi:10.1161/strokeaha.110.598839</w:t>
      </w:r>
    </w:p>
    <w:p w14:paraId="13EEF1FE" w14:textId="77777777" w:rsidR="002A5AC3" w:rsidRPr="002A5AC3" w:rsidRDefault="002A5AC3" w:rsidP="002A5AC3">
      <w:pPr>
        <w:pStyle w:val="EndNoteBibliography"/>
        <w:spacing w:after="0"/>
        <w:ind w:left="720" w:hanging="720"/>
      </w:pPr>
      <w:r w:rsidRPr="002A5AC3">
        <w:t xml:space="preserve">McMillan, D., Gilbody, S., &amp; Richards, D. (2010). Defining successful treatment outcome in depression using the PHQ-9: A comparison of methods. </w:t>
      </w:r>
      <w:r w:rsidRPr="002A5AC3">
        <w:rPr>
          <w:i/>
        </w:rPr>
        <w:t>Journal of Affective Disorders, 127</w:t>
      </w:r>
      <w:r w:rsidRPr="002A5AC3">
        <w:t>(1–3), 122-129. doi:doi.org/10.1016/j.jad.2010.04.030</w:t>
      </w:r>
    </w:p>
    <w:p w14:paraId="77600F92" w14:textId="77777777" w:rsidR="002A5AC3" w:rsidRPr="002A5AC3" w:rsidRDefault="002A5AC3" w:rsidP="002A5AC3">
      <w:pPr>
        <w:pStyle w:val="EndNoteBibliography"/>
        <w:spacing w:after="0"/>
        <w:ind w:left="720" w:hanging="720"/>
      </w:pPr>
      <w:r w:rsidRPr="002A5AC3">
        <w:t xml:space="preserve">Mohabbat-Bahar, S., Maleki-Rizi, F., Akbari, M. E., &amp; Moradi-Joo, M. (2015). Effectiveness of Group Training Based on Acceptance and Commitment Therapy on Anxiety and Depression of Women with Breast Cancer. </w:t>
      </w:r>
      <w:r w:rsidRPr="002A5AC3">
        <w:rPr>
          <w:i/>
        </w:rPr>
        <w:t>Iranian Journal of Cancer Prevention, 8</w:t>
      </w:r>
      <w:r w:rsidRPr="002A5AC3">
        <w:t xml:space="preserve">(2), 71-76. </w:t>
      </w:r>
    </w:p>
    <w:p w14:paraId="21D9E55C" w14:textId="77777777" w:rsidR="002A5AC3" w:rsidRPr="002A5AC3" w:rsidRDefault="002A5AC3" w:rsidP="002A5AC3">
      <w:pPr>
        <w:pStyle w:val="EndNoteBibliography"/>
        <w:spacing w:after="0"/>
        <w:ind w:left="720" w:hanging="720"/>
      </w:pPr>
      <w:r w:rsidRPr="002A5AC3">
        <w:t xml:space="preserve">Naylor, C., Parsonage, M., McDaid, D., Knapp, M., Fossey, M., &amp; Galea, A. (2012). </w:t>
      </w:r>
      <w:r w:rsidRPr="002A5AC3">
        <w:rPr>
          <w:i/>
        </w:rPr>
        <w:t>Long-term conditions and mental health: The cost of co-morbidities</w:t>
      </w:r>
      <w:r w:rsidRPr="002A5AC3">
        <w:t>. The King’s Fund: London.</w:t>
      </w:r>
    </w:p>
    <w:p w14:paraId="7A74C62E" w14:textId="77777777" w:rsidR="002A5AC3" w:rsidRPr="002A5AC3" w:rsidRDefault="002A5AC3" w:rsidP="002A5AC3">
      <w:pPr>
        <w:pStyle w:val="EndNoteBibliography"/>
        <w:spacing w:after="0"/>
        <w:ind w:left="720" w:hanging="720"/>
      </w:pPr>
      <w:r w:rsidRPr="002A5AC3">
        <w:t xml:space="preserve">Nordin, L., &amp; Rorsman, I. (2012). Cognitive behavioural therapy in multiple sclerosis: a randomized controlled pilot study of acceptance and commitment therapy. </w:t>
      </w:r>
      <w:r w:rsidRPr="002A5AC3">
        <w:rPr>
          <w:i/>
        </w:rPr>
        <w:t>Journal of rehabilitation medicine, 44</w:t>
      </w:r>
      <w:r w:rsidRPr="002A5AC3">
        <w:t xml:space="preserve">(1), 87-90. </w:t>
      </w:r>
    </w:p>
    <w:p w14:paraId="19D82BF5" w14:textId="77777777" w:rsidR="002A5AC3" w:rsidRPr="002A5AC3" w:rsidRDefault="002A5AC3" w:rsidP="002A5AC3">
      <w:pPr>
        <w:pStyle w:val="EndNoteBibliography"/>
        <w:spacing w:after="0"/>
        <w:ind w:left="720" w:hanging="720"/>
      </w:pPr>
      <w:r w:rsidRPr="002A5AC3">
        <w:t xml:space="preserve">Ost., L. G. (2014). The efficacy of acceptance and commitment therapy: An updated systematic review and meta-analysis. </w:t>
      </w:r>
      <w:r w:rsidRPr="002A5AC3">
        <w:rPr>
          <w:i/>
        </w:rPr>
        <w:t>Behaviour Research and Therapy, 61</w:t>
      </w:r>
      <w:r w:rsidRPr="002A5AC3">
        <w:t xml:space="preserve">, 105-121. </w:t>
      </w:r>
    </w:p>
    <w:p w14:paraId="0858FBE7" w14:textId="77777777" w:rsidR="002A5AC3" w:rsidRPr="002A5AC3" w:rsidRDefault="002A5AC3" w:rsidP="002A5AC3">
      <w:pPr>
        <w:pStyle w:val="EndNoteBibliography"/>
        <w:spacing w:after="0"/>
        <w:ind w:left="720" w:hanging="720"/>
      </w:pPr>
      <w:r w:rsidRPr="002A5AC3">
        <w:t xml:space="preserve">Plant, S. E., Tyson, S. F., Kirk, S., &amp; Parsons, J. (2016). What are the barriers and facilitators to goal-setting during rehabilitation for stroke and other acquired brain injuries? A systematic review and meta-synthesis. </w:t>
      </w:r>
      <w:r w:rsidRPr="002A5AC3">
        <w:rPr>
          <w:i/>
        </w:rPr>
        <w:t>Clin Rehabil, 30</w:t>
      </w:r>
      <w:r w:rsidRPr="002A5AC3">
        <w:t>(9), 921-930. doi:10.1177/0269215516655856</w:t>
      </w:r>
    </w:p>
    <w:p w14:paraId="66BF6052" w14:textId="77777777" w:rsidR="002A5AC3" w:rsidRPr="002A5AC3" w:rsidRDefault="002A5AC3" w:rsidP="002A5AC3">
      <w:pPr>
        <w:pStyle w:val="EndNoteBibliography"/>
        <w:spacing w:after="0"/>
        <w:ind w:left="720" w:hanging="720"/>
      </w:pPr>
      <w:r w:rsidRPr="002A5AC3">
        <w:t xml:space="preserve">Richardson, J. T. E. (2011). Eta squared and partial eta squared as measures of effect size in educational research. </w:t>
      </w:r>
      <w:r w:rsidRPr="002A5AC3">
        <w:rPr>
          <w:i/>
        </w:rPr>
        <w:t>Educational Research Review, 6</w:t>
      </w:r>
      <w:r w:rsidRPr="002A5AC3">
        <w:t>(2), 135-147. doi:doi.org/10.1016/j.edurev.2010.12.001</w:t>
      </w:r>
    </w:p>
    <w:p w14:paraId="5EB39DF4" w14:textId="72A46A00" w:rsidR="002A5AC3" w:rsidRPr="002A5AC3" w:rsidRDefault="002A5AC3" w:rsidP="002A5AC3">
      <w:pPr>
        <w:pStyle w:val="EndNoteBibliography"/>
        <w:spacing w:after="0"/>
        <w:ind w:left="720" w:hanging="720"/>
      </w:pPr>
      <w:r w:rsidRPr="002A5AC3">
        <w:t>Royal College of Physicians. (201</w:t>
      </w:r>
      <w:r w:rsidR="00A338F4">
        <w:t>4</w:t>
      </w:r>
      <w:r w:rsidRPr="002A5AC3">
        <w:t xml:space="preserve">). </w:t>
      </w:r>
      <w:r w:rsidRPr="002A5AC3">
        <w:rPr>
          <w:i/>
        </w:rPr>
        <w:t>Sentinel Stroke National Audit Programme (SSNAP): Acute organisational audit report</w:t>
      </w:r>
      <w:r w:rsidRPr="002A5AC3">
        <w:t>. London: Royal College of Physicians, Clinical Effectiveness and Evaluation Unit on behalf of the Intercollegiate Stroke Working Party.</w:t>
      </w:r>
    </w:p>
    <w:p w14:paraId="4FE957B0" w14:textId="77777777" w:rsidR="002A5AC3" w:rsidRPr="002A5AC3" w:rsidRDefault="002A5AC3" w:rsidP="002A5AC3">
      <w:pPr>
        <w:pStyle w:val="EndNoteBibliography"/>
        <w:spacing w:after="0"/>
        <w:ind w:left="720" w:hanging="720"/>
      </w:pPr>
      <w:r w:rsidRPr="002A5AC3">
        <w:t xml:space="preserve">Royal College of Physicians. (2015). </w:t>
      </w:r>
      <w:r w:rsidRPr="002A5AC3">
        <w:rPr>
          <w:i/>
        </w:rPr>
        <w:t>Sentinel Stroke National Audit Programme (SSNAP): Clinical audit April—June 2015 public report</w:t>
      </w:r>
      <w:r w:rsidRPr="002A5AC3">
        <w:t>. London: Royal College of Physicians, Clinical Effectiveness and Evaluation Unit on behalf of the Intercollegiate Stroke Working Party.</w:t>
      </w:r>
    </w:p>
    <w:p w14:paraId="76803441" w14:textId="77777777" w:rsidR="002A5AC3" w:rsidRPr="002A5AC3" w:rsidRDefault="002A5AC3" w:rsidP="002A5AC3">
      <w:pPr>
        <w:pStyle w:val="EndNoteBibliography"/>
        <w:spacing w:after="0"/>
        <w:ind w:left="720" w:hanging="720"/>
      </w:pPr>
      <w:r w:rsidRPr="002A5AC3">
        <w:t xml:space="preserve">Royal College of Physicians. (2016). </w:t>
      </w:r>
      <w:r w:rsidRPr="002A5AC3">
        <w:rPr>
          <w:i/>
        </w:rPr>
        <w:t>National clinical guideline for stroke: Prepared by the Intercollegiate Stroke Working Party</w:t>
      </w:r>
      <w:r w:rsidRPr="002A5AC3">
        <w:t>. London: Royal College of Physicians, Clinical Effectiveness and Evaluation Unit on behalf of the Intercollegiate Stroke Working Party.</w:t>
      </w:r>
    </w:p>
    <w:p w14:paraId="75DBCE8B" w14:textId="77777777" w:rsidR="002A5AC3" w:rsidRPr="002A5AC3" w:rsidRDefault="002A5AC3" w:rsidP="002A5AC3">
      <w:pPr>
        <w:pStyle w:val="EndNoteBibliography"/>
        <w:spacing w:after="0"/>
        <w:ind w:left="720" w:hanging="720"/>
      </w:pPr>
      <w:r w:rsidRPr="002A5AC3">
        <w:t xml:space="preserve">Ruiz, F. J. (2012). Acceptance and commitment therapy versus traditional cognitive behavioral therapy: A systematic review and meta-analysis of current empirical </w:t>
      </w:r>
      <w:r w:rsidRPr="002A5AC3">
        <w:lastRenderedPageBreak/>
        <w:t xml:space="preserve">evidence. </w:t>
      </w:r>
      <w:r w:rsidRPr="002A5AC3">
        <w:rPr>
          <w:i/>
        </w:rPr>
        <w:t>International Journal of Psychology &amp; Psychological Therapy, 12</w:t>
      </w:r>
      <w:r w:rsidRPr="002A5AC3">
        <w:t xml:space="preserve">(3), 333-357. </w:t>
      </w:r>
    </w:p>
    <w:p w14:paraId="7FB99994" w14:textId="77777777" w:rsidR="002A5AC3" w:rsidRPr="002A5AC3" w:rsidRDefault="002A5AC3" w:rsidP="002A5AC3">
      <w:pPr>
        <w:pStyle w:val="EndNoteBibliography"/>
        <w:spacing w:after="0"/>
        <w:ind w:left="720" w:hanging="720"/>
      </w:pPr>
      <w:r w:rsidRPr="002A5AC3">
        <w:t xml:space="preserve">Snyder, C. R. (2002). TARGET ARTICLE: Hope Theory: Rainbows in the Mind. </w:t>
      </w:r>
      <w:r w:rsidRPr="002A5AC3">
        <w:rPr>
          <w:i/>
        </w:rPr>
        <w:t>Psychological Inquiry, 13</w:t>
      </w:r>
      <w:r w:rsidRPr="002A5AC3">
        <w:t>(4), 249-275. doi:10.1207/S15327965PLI1304_01</w:t>
      </w:r>
    </w:p>
    <w:p w14:paraId="4E8ECFAD" w14:textId="77777777" w:rsidR="002A5AC3" w:rsidRPr="002A5AC3" w:rsidRDefault="002A5AC3" w:rsidP="002A5AC3">
      <w:pPr>
        <w:pStyle w:val="EndNoteBibliography"/>
        <w:spacing w:after="0"/>
        <w:ind w:left="720" w:hanging="720"/>
      </w:pPr>
      <w:r w:rsidRPr="002A5AC3">
        <w:t xml:space="preserve">Snyder, C. R., Harris, C., Anderson, J. R., Holleran, S. A., Irving, L. M., Sigmon, S. T., . . . Harney, P. (1991). The will and the ways: development and validation of an individual-differences measure of hope. </w:t>
      </w:r>
      <w:r w:rsidRPr="002A5AC3">
        <w:rPr>
          <w:i/>
        </w:rPr>
        <w:t>J Pers Soc Psychol, 60</w:t>
      </w:r>
      <w:r w:rsidRPr="002A5AC3">
        <w:t xml:space="preserve">(4), 570-585. </w:t>
      </w:r>
    </w:p>
    <w:p w14:paraId="1F3A1167" w14:textId="77777777" w:rsidR="002A5AC3" w:rsidRPr="002A5AC3" w:rsidRDefault="002A5AC3" w:rsidP="002A5AC3">
      <w:pPr>
        <w:pStyle w:val="EndNoteBibliography"/>
        <w:spacing w:after="0"/>
        <w:ind w:left="720" w:hanging="720"/>
      </w:pPr>
      <w:r w:rsidRPr="002A5AC3">
        <w:t xml:space="preserve">Soo, C., Tate, R. L., &amp; Lane-Brown, A. (2011). A Systematic Review of Acceptance and Commitment Therapy (ACT) for Managing Anxiety: Applicability for People With Acquired Brain Injury? </w:t>
      </w:r>
      <w:r w:rsidRPr="002A5AC3">
        <w:rPr>
          <w:i/>
        </w:rPr>
        <w:t>Brain Impairment, 12</w:t>
      </w:r>
      <w:r w:rsidRPr="002A5AC3">
        <w:t>(1), 54-70. doi:10.1375/brim.12.1.54</w:t>
      </w:r>
    </w:p>
    <w:p w14:paraId="74317A5A" w14:textId="77777777" w:rsidR="002A5AC3" w:rsidRPr="002A5AC3" w:rsidRDefault="002A5AC3" w:rsidP="002A5AC3">
      <w:pPr>
        <w:pStyle w:val="EndNoteBibliography"/>
        <w:spacing w:after="0"/>
        <w:ind w:left="720" w:hanging="720"/>
      </w:pPr>
      <w:r w:rsidRPr="002A5AC3">
        <w:t xml:space="preserve">Spitzer, R. L., Kroenke, K., Williams, J. B., &amp; Lowe, B. (2006). A brief measure for assessing generalized anxiety disorder: the GAD-7. </w:t>
      </w:r>
      <w:r w:rsidRPr="002A5AC3">
        <w:rPr>
          <w:i/>
        </w:rPr>
        <w:t>Arch Intern Med, 166</w:t>
      </w:r>
      <w:r w:rsidRPr="002A5AC3">
        <w:t>(10), 1092-1097. doi:10.1001/archinte.166.10.1092</w:t>
      </w:r>
    </w:p>
    <w:p w14:paraId="4BA2A8A6" w14:textId="77777777" w:rsidR="002A5AC3" w:rsidRPr="002A5AC3" w:rsidRDefault="002A5AC3" w:rsidP="002A5AC3">
      <w:pPr>
        <w:pStyle w:val="EndNoteBibliography"/>
        <w:spacing w:after="0"/>
        <w:ind w:left="720" w:hanging="720"/>
      </w:pPr>
      <w:r w:rsidRPr="002A5AC3">
        <w:t xml:space="preserve">Streiner, D., &amp; Geddes, J. (2001). Intention to treat analysis in clinical trials when there are missing data. </w:t>
      </w:r>
      <w:r w:rsidRPr="002A5AC3">
        <w:rPr>
          <w:i/>
        </w:rPr>
        <w:t>Evidence Based Mental Health, 4</w:t>
      </w:r>
      <w:r w:rsidRPr="002A5AC3">
        <w:t xml:space="preserve">(3), 70. </w:t>
      </w:r>
    </w:p>
    <w:p w14:paraId="6088A97A" w14:textId="77777777" w:rsidR="002A5AC3" w:rsidRPr="002A5AC3" w:rsidRDefault="002A5AC3" w:rsidP="002A5AC3">
      <w:pPr>
        <w:pStyle w:val="EndNoteBibliography"/>
        <w:spacing w:after="0"/>
        <w:ind w:left="720" w:hanging="720"/>
      </w:pPr>
      <w:r w:rsidRPr="002A5AC3">
        <w:t xml:space="preserve">Stroke Association. (2013). </w:t>
      </w:r>
      <w:r w:rsidRPr="002A5AC3">
        <w:rPr>
          <w:i/>
        </w:rPr>
        <w:t>Feeling overwhelmed: The emotional impact of stroke</w:t>
      </w:r>
      <w:r w:rsidRPr="002A5AC3">
        <w:t>. London: UK.</w:t>
      </w:r>
    </w:p>
    <w:p w14:paraId="5CE47187" w14:textId="77777777" w:rsidR="002A5AC3" w:rsidRPr="002A5AC3" w:rsidRDefault="002A5AC3" w:rsidP="002A5AC3">
      <w:pPr>
        <w:pStyle w:val="EndNoteBibliography"/>
        <w:spacing w:after="0"/>
        <w:ind w:left="720" w:hanging="720"/>
      </w:pPr>
      <w:r w:rsidRPr="002A5AC3">
        <w:t xml:space="preserve">Stroke Association. (2016). </w:t>
      </w:r>
      <w:r w:rsidRPr="002A5AC3">
        <w:rPr>
          <w:i/>
        </w:rPr>
        <w:t>State of the Nation: Stroke statistics January 2016</w:t>
      </w:r>
      <w:r w:rsidRPr="002A5AC3">
        <w:t>. London: UK.</w:t>
      </w:r>
    </w:p>
    <w:p w14:paraId="28334BB6" w14:textId="77777777" w:rsidR="002A5AC3" w:rsidRPr="002A5AC3" w:rsidRDefault="002A5AC3" w:rsidP="002A5AC3">
      <w:pPr>
        <w:pStyle w:val="EndNoteBibliography"/>
        <w:spacing w:after="0"/>
        <w:ind w:left="720" w:hanging="720"/>
      </w:pPr>
      <w:r w:rsidRPr="002A5AC3">
        <w:t xml:space="preserve">Sturm, J. W., Donnan, G. A., Dewey, H. M., Macdonell, R. A., Gilligan, A. K., Srikanth, V., &amp; Thrift, A. G. (2004). Quality of life after stroke: the North East Melbourne Stroke Incidence Study (NEMESIS). </w:t>
      </w:r>
      <w:r w:rsidRPr="002A5AC3">
        <w:rPr>
          <w:i/>
        </w:rPr>
        <w:t>Stroke, 35</w:t>
      </w:r>
      <w:r w:rsidRPr="002A5AC3">
        <w:t>(10), 2340-2345. doi:10.1161/01.STR.0000141977.18520.3b</w:t>
      </w:r>
    </w:p>
    <w:p w14:paraId="0677330D" w14:textId="77777777" w:rsidR="002A5AC3" w:rsidRPr="002A5AC3" w:rsidRDefault="002A5AC3" w:rsidP="002A5AC3">
      <w:pPr>
        <w:pStyle w:val="EndNoteBibliography"/>
        <w:spacing w:after="0"/>
        <w:ind w:left="720" w:hanging="720"/>
      </w:pPr>
      <w:r w:rsidRPr="002A5AC3">
        <w:t xml:space="preserve">Sugavanam, T., Mead, G., Bulley, C., Donaghy, M., &amp; van Wijck, F. (2013). The effects and experiences of goal setting in stroke rehabilitation – a systematic review. </w:t>
      </w:r>
      <w:r w:rsidRPr="002A5AC3">
        <w:rPr>
          <w:i/>
        </w:rPr>
        <w:t>Disability and Rehabilitation, 35</w:t>
      </w:r>
      <w:r w:rsidRPr="002A5AC3">
        <w:t>(3), 177-190. doi:10.3109/09638288.2012.690501</w:t>
      </w:r>
    </w:p>
    <w:p w14:paraId="5E818E02" w14:textId="77777777" w:rsidR="002A5AC3" w:rsidRPr="002A5AC3" w:rsidRDefault="002A5AC3" w:rsidP="002A5AC3">
      <w:pPr>
        <w:pStyle w:val="EndNoteBibliography"/>
        <w:spacing w:after="0"/>
        <w:ind w:left="720" w:hanging="720"/>
      </w:pPr>
      <w:r w:rsidRPr="002A5AC3">
        <w:t xml:space="preserve">Swain, J., Hancock, K., Dixon, A., Koo, S., &amp; Bowman, J. (2013). Acceptance and commitment therapy for anxious children and adolescents: study protocol for a randomized controlled trial. </w:t>
      </w:r>
      <w:r w:rsidRPr="002A5AC3">
        <w:rPr>
          <w:i/>
        </w:rPr>
        <w:t>Trials, 14</w:t>
      </w:r>
      <w:r w:rsidRPr="002A5AC3">
        <w:t xml:space="preserve">, 140. </w:t>
      </w:r>
    </w:p>
    <w:p w14:paraId="3BB8A428" w14:textId="77777777" w:rsidR="002A5AC3" w:rsidRPr="002A5AC3" w:rsidRDefault="002A5AC3" w:rsidP="002A5AC3">
      <w:pPr>
        <w:pStyle w:val="EndNoteBibliography"/>
        <w:spacing w:after="0"/>
        <w:ind w:left="720" w:hanging="720"/>
      </w:pPr>
      <w:r w:rsidRPr="002A5AC3">
        <w:t xml:space="preserve">Swain, J., Hancock, K., Hainsworth, C., &amp; Bowman, J. (2013). Acceptance and commitment therapy in the treatment of anxiety: a systematic review. </w:t>
      </w:r>
      <w:r w:rsidRPr="002A5AC3">
        <w:rPr>
          <w:i/>
        </w:rPr>
        <w:t>Clinical psychology review, 33</w:t>
      </w:r>
      <w:r w:rsidRPr="002A5AC3">
        <w:t xml:space="preserve">(8), 965-978. </w:t>
      </w:r>
    </w:p>
    <w:p w14:paraId="2F123F86" w14:textId="77777777" w:rsidR="002A5AC3" w:rsidRPr="002A5AC3" w:rsidRDefault="002A5AC3" w:rsidP="002A5AC3">
      <w:pPr>
        <w:pStyle w:val="EndNoteBibliography"/>
        <w:spacing w:after="0"/>
        <w:ind w:left="720" w:hanging="720"/>
      </w:pPr>
      <w:r w:rsidRPr="002A5AC3">
        <w:t xml:space="preserve">Tennant, R., Hiller, L., Fishwick, R., Platt, S., Joseph, S., Weich, S., . . . Stewart-Brown, S. (2007). The Warwick-Edinburgh Mental Well-being Scale (WEMWBS): development and UK validation. </w:t>
      </w:r>
      <w:r w:rsidRPr="002A5AC3">
        <w:rPr>
          <w:i/>
        </w:rPr>
        <w:t>Health Qual Life Outcomes, 5</w:t>
      </w:r>
      <w:r w:rsidRPr="002A5AC3">
        <w:t>, 63. doi:10.1186/1477-7525-5-63</w:t>
      </w:r>
    </w:p>
    <w:p w14:paraId="643D478C" w14:textId="77777777" w:rsidR="002A5AC3" w:rsidRPr="002A5AC3" w:rsidRDefault="002A5AC3" w:rsidP="002A5AC3">
      <w:pPr>
        <w:pStyle w:val="EndNoteBibliography"/>
        <w:spacing w:after="0"/>
        <w:ind w:left="720" w:hanging="720"/>
      </w:pPr>
      <w:r w:rsidRPr="002A5AC3">
        <w:t xml:space="preserve">Thomas, S. A., Walker, M. F., Macniven, J. A., Haworth, H., &amp; Lincoln, N. B. (2013). Communication and Low Mood (CALM): a randomized controlled trial of behavioural therapy for stroke patients with aphasia. </w:t>
      </w:r>
      <w:r w:rsidRPr="002A5AC3">
        <w:rPr>
          <w:i/>
        </w:rPr>
        <w:t>Clin Rehabil, 27</w:t>
      </w:r>
      <w:r w:rsidRPr="002A5AC3">
        <w:t>(5), 398-408. doi:10.1177/0269215512462227</w:t>
      </w:r>
    </w:p>
    <w:p w14:paraId="13680BB6" w14:textId="77777777" w:rsidR="002A5AC3" w:rsidRPr="00AC7E3B" w:rsidRDefault="002A5AC3" w:rsidP="002A5AC3">
      <w:pPr>
        <w:pStyle w:val="EndNoteBibliography"/>
        <w:spacing w:after="0"/>
        <w:ind w:left="720" w:hanging="720"/>
        <w:rPr>
          <w:lang w:val="es-ES"/>
        </w:rPr>
      </w:pPr>
      <w:r w:rsidRPr="002A5AC3">
        <w:t xml:space="preserve">Townend, E., Tinson, D., Kwan, J., &amp; Sharpe, M. (2010). ‘Feeling sad and useless’: an investigation into personal acceptance of disability and its association with depression following stroke. </w:t>
      </w:r>
      <w:r w:rsidRPr="00AC7E3B">
        <w:rPr>
          <w:i/>
          <w:lang w:val="es-ES"/>
        </w:rPr>
        <w:t>Clinical Rehabilitation, 24</w:t>
      </w:r>
      <w:r w:rsidRPr="00AC7E3B">
        <w:rPr>
          <w:lang w:val="es-ES"/>
        </w:rPr>
        <w:t>(6), 555-564. doi:10.1177/0269215509358934</w:t>
      </w:r>
    </w:p>
    <w:p w14:paraId="530F0C96" w14:textId="77777777" w:rsidR="002A5AC3" w:rsidRPr="002A5AC3" w:rsidRDefault="002A5AC3" w:rsidP="002A5AC3">
      <w:pPr>
        <w:pStyle w:val="EndNoteBibliography"/>
        <w:spacing w:after="0"/>
        <w:ind w:left="720" w:hanging="720"/>
      </w:pPr>
      <w:r w:rsidRPr="00AC7E3B">
        <w:rPr>
          <w:lang w:val="es-ES"/>
        </w:rPr>
        <w:t xml:space="preserve">van Eeden, M., van Mastrigt, G. A. P. G., Evers, S. M. A. A., van Raak, E. P. M., Driessen, G. A. M., &amp; van Heugten, C. M. (2016). </w:t>
      </w:r>
      <w:r w:rsidRPr="002A5AC3">
        <w:t xml:space="preserve">The economic impact of mental healthcare consumption before and after stroke in a cohort of stroke patients in the Netherlands: a record linkage study. </w:t>
      </w:r>
      <w:r w:rsidRPr="002A5AC3">
        <w:rPr>
          <w:i/>
        </w:rPr>
        <w:t>BMC Health Services Research, 16</w:t>
      </w:r>
      <w:r w:rsidRPr="002A5AC3">
        <w:t>(1), 688. doi:10.1186/s12913-016-1915-3</w:t>
      </w:r>
    </w:p>
    <w:p w14:paraId="63538D5E" w14:textId="77777777" w:rsidR="002A5AC3" w:rsidRPr="002A5AC3" w:rsidRDefault="002A5AC3" w:rsidP="002A5AC3">
      <w:pPr>
        <w:pStyle w:val="EndNoteBibliography"/>
        <w:spacing w:after="0"/>
        <w:ind w:left="720" w:hanging="720"/>
      </w:pPr>
      <w:r w:rsidRPr="002A5AC3">
        <w:lastRenderedPageBreak/>
        <w:t xml:space="preserve">Van Servellen, G., Chang, B., Garcia, L., &amp; Lombardi, E. (2002). Individual and system level factors associated with treatment nonadherence in human immunodeficiency virus-infected men and women. </w:t>
      </w:r>
      <w:r w:rsidRPr="002A5AC3">
        <w:rPr>
          <w:i/>
        </w:rPr>
        <w:t>AIDS patient care and STDs, 16</w:t>
      </w:r>
      <w:r w:rsidRPr="002A5AC3">
        <w:t xml:space="preserve">(6), 269-281. </w:t>
      </w:r>
    </w:p>
    <w:p w14:paraId="1C92091F" w14:textId="77777777" w:rsidR="002A5AC3" w:rsidRPr="002A5AC3" w:rsidRDefault="002A5AC3" w:rsidP="002A5AC3">
      <w:pPr>
        <w:pStyle w:val="EndNoteBibliography"/>
        <w:spacing w:after="0"/>
        <w:ind w:left="720" w:hanging="720"/>
      </w:pPr>
      <w:r w:rsidRPr="002A5AC3">
        <w:t xml:space="preserve">Veehof., M. M., Trompetter, H. R., Bohlmeijer, E. T., &amp; Schreurs, K. M. G. (2016). Acceptance- and mindfulness-based interventions for the treatment of chronic pain: A meta-analytic review. </w:t>
      </w:r>
      <w:r w:rsidRPr="002A5AC3">
        <w:rPr>
          <w:i/>
        </w:rPr>
        <w:t>Cognitive Behaviour Therapy, 45</w:t>
      </w:r>
      <w:r w:rsidRPr="002A5AC3">
        <w:t xml:space="preserve">(1), 5-31. </w:t>
      </w:r>
    </w:p>
    <w:p w14:paraId="74B4A134" w14:textId="77777777" w:rsidR="002A5AC3" w:rsidRPr="002A5AC3" w:rsidRDefault="002A5AC3" w:rsidP="002A5AC3">
      <w:pPr>
        <w:pStyle w:val="EndNoteBibliography"/>
        <w:spacing w:after="0"/>
        <w:ind w:left="720" w:hanging="720"/>
      </w:pPr>
      <w:r w:rsidRPr="002A5AC3">
        <w:t xml:space="preserve">Visser, M. M., Heijenbrok-Kal, M. H., van‘t Spijker, A., Lannoo, E., Busschbach, J. J. V., &amp; Ribbers, G. M. (2015). Problem-Solving Therapy During Outpatient Stroke Rehabilitation Improves Coping and Health-Related Quality of Life. </w:t>
      </w:r>
      <w:r w:rsidRPr="002A5AC3">
        <w:rPr>
          <w:i/>
        </w:rPr>
        <w:t>Stroke, 47</w:t>
      </w:r>
      <w:r w:rsidRPr="002A5AC3">
        <w:t>(1), 135-142. doi:10.1161/STROKEAHA.115.010961</w:t>
      </w:r>
    </w:p>
    <w:p w14:paraId="0E9CFC26" w14:textId="77777777" w:rsidR="002A5AC3" w:rsidRPr="002A5AC3" w:rsidRDefault="002A5AC3" w:rsidP="002A5AC3">
      <w:pPr>
        <w:pStyle w:val="EndNoteBibliography"/>
        <w:spacing w:after="0"/>
        <w:ind w:left="720" w:hanging="720"/>
      </w:pPr>
      <w:r w:rsidRPr="002A5AC3">
        <w:t xml:space="preserve">Watkins, C. L., Auton, M. F., Deans, C. F., Dickinson, H. A., Jack, C. I., Lightbody, C. E., . . . Leathley, M. J. (2007). Motivational interviewing early after acute stroke: a randomized, controlled trial. </w:t>
      </w:r>
      <w:r w:rsidRPr="002A5AC3">
        <w:rPr>
          <w:i/>
        </w:rPr>
        <w:t>Stroke, 38</w:t>
      </w:r>
      <w:r w:rsidRPr="002A5AC3">
        <w:t>(3), 1004-1009. doi:10.1161/01.STR.0000258114.28006.d7</w:t>
      </w:r>
    </w:p>
    <w:p w14:paraId="000D0830" w14:textId="77777777" w:rsidR="002A5AC3" w:rsidRPr="002A5AC3" w:rsidRDefault="002A5AC3" w:rsidP="002A5AC3">
      <w:pPr>
        <w:pStyle w:val="EndNoteBibliography"/>
        <w:spacing w:after="0"/>
        <w:ind w:left="720" w:hanging="720"/>
      </w:pPr>
      <w:r w:rsidRPr="002A5AC3">
        <w:t xml:space="preserve">Watkins, C. L., Wathan, J. V., Leathley, M. J., Auton, M. F., Deans, C. F., &amp; Dickinson, H. A. (2011). The 12-month effects of early motivational interviewing after acute stroke: a randomized controlled trial. </w:t>
      </w:r>
      <w:r w:rsidRPr="002A5AC3">
        <w:rPr>
          <w:i/>
        </w:rPr>
        <w:t>Stroke, 45</w:t>
      </w:r>
      <w:r w:rsidRPr="002A5AC3">
        <w:t>(7), 1956-1961. doi:10.1161/STROKEAHA.110.602227</w:t>
      </w:r>
    </w:p>
    <w:p w14:paraId="5274541B" w14:textId="77777777" w:rsidR="002A5AC3" w:rsidRPr="002A5AC3" w:rsidRDefault="002A5AC3" w:rsidP="002A5AC3">
      <w:pPr>
        <w:pStyle w:val="EndNoteBibliography"/>
        <w:spacing w:after="0"/>
        <w:ind w:left="720" w:hanging="720"/>
      </w:pPr>
      <w:r w:rsidRPr="002A5AC3">
        <w:t xml:space="preserve">Weis, R., &amp; Speridakos, E. C. (2011). A Meta-Analysis of hope enhancement strategies in clinical and community settings. </w:t>
      </w:r>
      <w:r w:rsidRPr="002A5AC3">
        <w:rPr>
          <w:i/>
        </w:rPr>
        <w:t>Psychology of Well-Being: Theory, Research and Practice, 1</w:t>
      </w:r>
      <w:r w:rsidRPr="002A5AC3">
        <w:t>(1), 5. doi:10.1186/2211-1522-1-5</w:t>
      </w:r>
    </w:p>
    <w:p w14:paraId="132D0177" w14:textId="77777777" w:rsidR="002A5AC3" w:rsidRPr="002A5AC3" w:rsidRDefault="002A5AC3" w:rsidP="002A5AC3">
      <w:pPr>
        <w:pStyle w:val="EndNoteBibliography"/>
        <w:spacing w:after="0"/>
        <w:ind w:left="720" w:hanging="720"/>
      </w:pPr>
      <w:r w:rsidRPr="002A5AC3">
        <w:t xml:space="preserve">Wetherell, J. L., Afari, N., Rutledge, T., Sorrell, J. T., Stoddard, J. A., Petkus, A. J., . . . Atkinson, J. H. (2011). A randomized, controlled trial of acceptance and commitment therapy and cognitive-behavioral therapy for chronic pain. </w:t>
      </w:r>
      <w:r w:rsidRPr="002A5AC3">
        <w:rPr>
          <w:i/>
        </w:rPr>
        <w:t>Pain, 152</w:t>
      </w:r>
      <w:r w:rsidRPr="002A5AC3">
        <w:t xml:space="preserve">(9), 2098-2107. </w:t>
      </w:r>
    </w:p>
    <w:p w14:paraId="1AD8E15F" w14:textId="77777777" w:rsidR="002A5AC3" w:rsidRPr="002A5AC3" w:rsidRDefault="002A5AC3" w:rsidP="002A5AC3">
      <w:pPr>
        <w:pStyle w:val="EndNoteBibliography"/>
        <w:spacing w:after="0"/>
        <w:ind w:left="720" w:hanging="720"/>
      </w:pPr>
      <w:r w:rsidRPr="002A5AC3">
        <w:t xml:space="preserve">WHO Monica Project Principal Investigators. (1988). The world health organization monica project (monitoring trends and determinants in cardiovascular disease): A major international collaboration. </w:t>
      </w:r>
      <w:r w:rsidRPr="002A5AC3">
        <w:rPr>
          <w:i/>
        </w:rPr>
        <w:t>Journal of Clinical Epidemiology, 41</w:t>
      </w:r>
      <w:r w:rsidRPr="002A5AC3">
        <w:t>(2), 105-114. doi:dx.doi.org/10.1016/0895-4356(88)90084-4</w:t>
      </w:r>
    </w:p>
    <w:p w14:paraId="5088FD5D" w14:textId="77777777" w:rsidR="002A5AC3" w:rsidRPr="002A5AC3" w:rsidRDefault="002A5AC3" w:rsidP="002A5AC3">
      <w:pPr>
        <w:pStyle w:val="EndNoteBibliography"/>
        <w:spacing w:after="0"/>
        <w:ind w:left="720" w:hanging="720"/>
      </w:pPr>
      <w:r w:rsidRPr="002A5AC3">
        <w:t xml:space="preserve">Wicksell, R. K., Kemani, M., Jensen, K., Kosek, E., Kadetoff, D., Sorjonen, K., . . . Olsson, G. L. (2013). Acceptance and commitment therapy for fibromyalgia: a randomized controlled trial. </w:t>
      </w:r>
      <w:r w:rsidRPr="002A5AC3">
        <w:rPr>
          <w:i/>
        </w:rPr>
        <w:t>European journal of pain (London, England), 17</w:t>
      </w:r>
      <w:r w:rsidRPr="002A5AC3">
        <w:t xml:space="preserve">(4), 599-611. </w:t>
      </w:r>
    </w:p>
    <w:p w14:paraId="2077D797" w14:textId="77777777" w:rsidR="002A5AC3" w:rsidRPr="002A5AC3" w:rsidRDefault="002A5AC3" w:rsidP="002A5AC3">
      <w:pPr>
        <w:pStyle w:val="EndNoteBibliography"/>
        <w:spacing w:after="0"/>
        <w:ind w:left="720" w:hanging="720"/>
      </w:pPr>
      <w:r w:rsidRPr="002A5AC3">
        <w:t xml:space="preserve">Williams., L. S., Brizendine, E. J., Plue, L., Bakas, T., Tu, W., Hendrie, H., &amp; Kroenke, K. (2005). Performance of the PHQ-9 as a screening tool for depression after stroke. </w:t>
      </w:r>
      <w:r w:rsidRPr="002A5AC3">
        <w:rPr>
          <w:i/>
        </w:rPr>
        <w:t>Stroke, 36</w:t>
      </w:r>
      <w:r w:rsidRPr="002A5AC3">
        <w:t>(3), 635-638. doi:10.1161/01.str.0000155688.18207.33</w:t>
      </w:r>
    </w:p>
    <w:p w14:paraId="60CAC20A" w14:textId="77777777" w:rsidR="002A5AC3" w:rsidRPr="002A5AC3" w:rsidRDefault="002A5AC3" w:rsidP="002A5AC3">
      <w:pPr>
        <w:pStyle w:val="EndNoteBibliography"/>
        <w:spacing w:after="0"/>
        <w:ind w:left="720" w:hanging="720"/>
      </w:pPr>
      <w:r w:rsidRPr="002A5AC3">
        <w:t xml:space="preserve">Wu, S., Kutlubaev, M., A., Chun, H. Y., Cowey, E., Pollock, A., &amp; Macleod, M., R. (2015). Interventions for post-stroke fatigue. </w:t>
      </w:r>
      <w:r w:rsidRPr="002A5AC3">
        <w:rPr>
          <w:i/>
        </w:rPr>
        <w:t>Cochrane Database Syst Rev</w:t>
      </w:r>
      <w:r w:rsidRPr="002A5AC3">
        <w:t>(7), Cd007030. doi:10.1002/14651858.CD007030.pub3</w:t>
      </w:r>
    </w:p>
    <w:p w14:paraId="32AA3AF3" w14:textId="77777777" w:rsidR="002A5AC3" w:rsidRPr="002A5AC3" w:rsidRDefault="002A5AC3" w:rsidP="002A5AC3">
      <w:pPr>
        <w:pStyle w:val="EndNoteBibliography"/>
        <w:ind w:left="720" w:hanging="720"/>
      </w:pPr>
      <w:r w:rsidRPr="002A5AC3">
        <w:t xml:space="preserve">Wylde, V., Marques, E., Artz, N., Blom, A., &amp; Gooberman-Hill, R. (2014). Effectiveness and cost-effectiveness of a group-based pain self-management intervention for patients undergoing total hip replacement: feasibility study for a randomized controlled trial. </w:t>
      </w:r>
      <w:r w:rsidRPr="002A5AC3">
        <w:rPr>
          <w:i/>
        </w:rPr>
        <w:t>Trials, 15</w:t>
      </w:r>
      <w:r w:rsidRPr="002A5AC3">
        <w:t>, 176-176. doi:10.1186/1745-6215-15-176</w:t>
      </w:r>
    </w:p>
    <w:p w14:paraId="2803FDDF" w14:textId="0186FD26" w:rsidR="00AF0240" w:rsidRPr="00F24230" w:rsidRDefault="00942762" w:rsidP="00AF0240">
      <w:r w:rsidRPr="00F24230">
        <w:fldChar w:fldCharType="end"/>
      </w:r>
    </w:p>
    <w:p w14:paraId="3C2F1D11" w14:textId="77777777" w:rsidR="00AF0240" w:rsidRDefault="00AF0240" w:rsidP="00AF0240">
      <w:pPr>
        <w:spacing w:after="0" w:line="480" w:lineRule="auto"/>
        <w:rPr>
          <w:rFonts w:cstheme="minorHAnsi"/>
          <w:sz w:val="24"/>
          <w:szCs w:val="24"/>
        </w:rPr>
      </w:pPr>
    </w:p>
    <w:p w14:paraId="45E88A61" w14:textId="77777777" w:rsidR="00B444C1" w:rsidRDefault="00B444C1" w:rsidP="00AF0240">
      <w:pPr>
        <w:spacing w:after="0" w:line="480" w:lineRule="auto"/>
        <w:rPr>
          <w:rFonts w:cstheme="minorHAnsi"/>
          <w:sz w:val="24"/>
          <w:szCs w:val="24"/>
        </w:rPr>
      </w:pPr>
    </w:p>
    <w:p w14:paraId="7ED34382" w14:textId="062286ED" w:rsidR="00AF0240" w:rsidRPr="00CF6547" w:rsidRDefault="00AF0240" w:rsidP="00AF0240">
      <w:pPr>
        <w:pStyle w:val="Heading1"/>
        <w:spacing w:before="0" w:line="480" w:lineRule="auto"/>
        <w:jc w:val="center"/>
        <w:rPr>
          <w:rFonts w:asciiTheme="minorHAnsi" w:hAnsiTheme="minorHAnsi" w:cstheme="minorHAnsi"/>
          <w:sz w:val="24"/>
          <w:szCs w:val="24"/>
        </w:rPr>
      </w:pPr>
      <w:bookmarkStart w:id="38" w:name="_Toc483040206"/>
      <w:r w:rsidRPr="00CF6547">
        <w:rPr>
          <w:rFonts w:asciiTheme="minorHAnsi" w:hAnsiTheme="minorHAnsi" w:cstheme="minorHAnsi"/>
          <w:sz w:val="24"/>
          <w:szCs w:val="24"/>
        </w:rPr>
        <w:lastRenderedPageBreak/>
        <w:t>Tables and Figures</w:t>
      </w:r>
      <w:bookmarkEnd w:id="38"/>
    </w:p>
    <w:p w14:paraId="09D1E0E5" w14:textId="01409FEF" w:rsidR="00AF0240" w:rsidRPr="00CF6547" w:rsidRDefault="001C3118" w:rsidP="00AF0240">
      <w:pPr>
        <w:rPr>
          <w:rFonts w:cstheme="minorHAnsi"/>
          <w:b/>
          <w:sz w:val="24"/>
          <w:szCs w:val="24"/>
        </w:rPr>
      </w:pPr>
      <w:bookmarkStart w:id="39" w:name="_Toc483040207"/>
      <w:r w:rsidRPr="00CF6547">
        <w:rPr>
          <w:rStyle w:val="Heading2Char"/>
          <w:rFonts w:asciiTheme="minorHAnsi" w:hAnsiTheme="minorHAnsi" w:cstheme="minorHAnsi"/>
          <w:sz w:val="24"/>
        </w:rPr>
        <w:t>Table 1: Session-by-session o</w:t>
      </w:r>
      <w:r w:rsidR="00AF0240" w:rsidRPr="00CF6547">
        <w:rPr>
          <w:rStyle w:val="Heading2Char"/>
          <w:rFonts w:asciiTheme="minorHAnsi" w:hAnsiTheme="minorHAnsi" w:cstheme="minorHAnsi"/>
          <w:sz w:val="24"/>
        </w:rPr>
        <w:t>utline</w:t>
      </w:r>
      <w:bookmarkEnd w:id="39"/>
      <w:r w:rsidR="00AF0240" w:rsidRPr="00CF6547">
        <w:rPr>
          <w:rFonts w:cstheme="minorHAnsi"/>
          <w:b/>
          <w:szCs w:val="24"/>
        </w:rPr>
        <w:t xml:space="preserve"> </w:t>
      </w:r>
      <w:r w:rsidRPr="00CF6547">
        <w:rPr>
          <w:rFonts w:cstheme="minorHAnsi"/>
          <w:b/>
          <w:sz w:val="24"/>
          <w:szCs w:val="24"/>
        </w:rPr>
        <w:t>of ‘</w:t>
      </w:r>
      <w:proofErr w:type="spellStart"/>
      <w:r w:rsidRPr="00CF6547">
        <w:rPr>
          <w:rFonts w:cstheme="minorHAnsi"/>
          <w:b/>
          <w:sz w:val="24"/>
          <w:szCs w:val="24"/>
        </w:rPr>
        <w:t>A</w:t>
      </w:r>
      <w:r w:rsidR="003656E5" w:rsidRPr="00CF6547">
        <w:rPr>
          <w:rFonts w:cstheme="minorHAnsi"/>
          <w:b/>
          <w:sz w:val="24"/>
          <w:szCs w:val="24"/>
        </w:rPr>
        <w:t>CT</w:t>
      </w:r>
      <w:r w:rsidRPr="00CF6547">
        <w:rPr>
          <w:rFonts w:cstheme="minorHAnsi"/>
          <w:b/>
          <w:sz w:val="24"/>
          <w:szCs w:val="24"/>
        </w:rPr>
        <w:t>ivate</w:t>
      </w:r>
      <w:proofErr w:type="spellEnd"/>
      <w:r w:rsidRPr="00CF6547">
        <w:rPr>
          <w:rFonts w:cstheme="minorHAnsi"/>
          <w:b/>
          <w:sz w:val="24"/>
          <w:szCs w:val="24"/>
        </w:rPr>
        <w:t xml:space="preserve"> Y</w:t>
      </w:r>
      <w:r w:rsidR="00AF0240" w:rsidRPr="00CF6547">
        <w:rPr>
          <w:rFonts w:cstheme="minorHAnsi"/>
          <w:b/>
          <w:sz w:val="24"/>
          <w:szCs w:val="24"/>
        </w:rPr>
        <w:t>our Life after Stroke</w:t>
      </w:r>
      <w:r w:rsidRPr="00CF6547">
        <w:rPr>
          <w:rFonts w:cstheme="minorHAnsi"/>
          <w:b/>
          <w:sz w:val="24"/>
          <w:szCs w:val="24"/>
        </w:rPr>
        <w:t>’</w:t>
      </w:r>
      <w:r w:rsidR="00AF0240" w:rsidRPr="00CF6547">
        <w:rPr>
          <w:rFonts w:cstheme="minorHAnsi"/>
          <w:b/>
          <w:sz w:val="24"/>
          <w:szCs w:val="24"/>
        </w:rPr>
        <w:t xml:space="preserve">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AF0240" w:rsidRPr="00CF6547" w14:paraId="08DEBEE3" w14:textId="77777777" w:rsidTr="00F009B4">
        <w:tc>
          <w:tcPr>
            <w:tcW w:w="2660" w:type="dxa"/>
            <w:tcBorders>
              <w:top w:val="single" w:sz="8" w:space="0" w:color="auto"/>
              <w:bottom w:val="single" w:sz="8" w:space="0" w:color="auto"/>
            </w:tcBorders>
          </w:tcPr>
          <w:p w14:paraId="53AD5EAC" w14:textId="77777777" w:rsidR="00AF0240" w:rsidRPr="00CF6547" w:rsidRDefault="00AF0240" w:rsidP="00F009B4">
            <w:pPr>
              <w:autoSpaceDE w:val="0"/>
              <w:autoSpaceDN w:val="0"/>
              <w:adjustRightInd w:val="0"/>
              <w:spacing w:line="480" w:lineRule="auto"/>
              <w:rPr>
                <w:rFonts w:cstheme="minorHAnsi"/>
                <w:sz w:val="24"/>
                <w:szCs w:val="24"/>
              </w:rPr>
            </w:pPr>
            <w:r w:rsidRPr="00CF6547">
              <w:rPr>
                <w:rFonts w:cstheme="minorHAnsi"/>
                <w:sz w:val="24"/>
                <w:szCs w:val="24"/>
              </w:rPr>
              <w:t>Session</w:t>
            </w:r>
          </w:p>
        </w:tc>
        <w:tc>
          <w:tcPr>
            <w:tcW w:w="6582" w:type="dxa"/>
            <w:tcBorders>
              <w:top w:val="single" w:sz="8" w:space="0" w:color="auto"/>
              <w:bottom w:val="single" w:sz="8" w:space="0" w:color="auto"/>
            </w:tcBorders>
          </w:tcPr>
          <w:p w14:paraId="3D15D024" w14:textId="77777777" w:rsidR="00AF0240" w:rsidRPr="00CF6547" w:rsidRDefault="00AF0240" w:rsidP="00F009B4">
            <w:pPr>
              <w:autoSpaceDE w:val="0"/>
              <w:autoSpaceDN w:val="0"/>
              <w:adjustRightInd w:val="0"/>
              <w:spacing w:line="480" w:lineRule="auto"/>
              <w:rPr>
                <w:rFonts w:cstheme="minorHAnsi"/>
                <w:sz w:val="24"/>
                <w:szCs w:val="24"/>
              </w:rPr>
            </w:pPr>
            <w:r w:rsidRPr="00CF6547">
              <w:rPr>
                <w:rFonts w:cstheme="minorHAnsi"/>
                <w:sz w:val="24"/>
                <w:szCs w:val="24"/>
              </w:rPr>
              <w:t>Content</w:t>
            </w:r>
          </w:p>
        </w:tc>
      </w:tr>
      <w:tr w:rsidR="00AF0240" w:rsidRPr="00CF6547" w14:paraId="53E7C096" w14:textId="77777777" w:rsidTr="00F009B4">
        <w:tc>
          <w:tcPr>
            <w:tcW w:w="2660" w:type="dxa"/>
            <w:tcBorders>
              <w:top w:val="single" w:sz="8" w:space="0" w:color="auto"/>
            </w:tcBorders>
          </w:tcPr>
          <w:p w14:paraId="644DBAB7" w14:textId="77777777" w:rsidR="00AF0240" w:rsidRPr="00CF6547" w:rsidRDefault="00AF0240" w:rsidP="00F009B4">
            <w:pPr>
              <w:autoSpaceDE w:val="0"/>
              <w:autoSpaceDN w:val="0"/>
              <w:adjustRightInd w:val="0"/>
              <w:spacing w:line="480" w:lineRule="auto"/>
              <w:rPr>
                <w:rFonts w:cstheme="minorHAnsi"/>
                <w:i/>
                <w:sz w:val="24"/>
                <w:szCs w:val="24"/>
              </w:rPr>
            </w:pPr>
            <w:r w:rsidRPr="00CF6547">
              <w:rPr>
                <w:rFonts w:cstheme="minorHAnsi"/>
                <w:i/>
                <w:sz w:val="24"/>
                <w:szCs w:val="24"/>
              </w:rPr>
              <w:t>Week one:</w:t>
            </w:r>
          </w:p>
          <w:p w14:paraId="1500FDC9" w14:textId="77777777" w:rsidR="00AF0240" w:rsidRPr="00CF6547" w:rsidRDefault="00AF0240" w:rsidP="00F009B4">
            <w:pPr>
              <w:autoSpaceDE w:val="0"/>
              <w:autoSpaceDN w:val="0"/>
              <w:adjustRightInd w:val="0"/>
              <w:spacing w:line="480" w:lineRule="auto"/>
              <w:rPr>
                <w:rFonts w:cstheme="minorHAnsi"/>
                <w:sz w:val="24"/>
                <w:szCs w:val="24"/>
              </w:rPr>
            </w:pPr>
            <w:r w:rsidRPr="00CF6547">
              <w:rPr>
                <w:rFonts w:cstheme="minorHAnsi"/>
                <w:i/>
                <w:sz w:val="24"/>
                <w:szCs w:val="24"/>
              </w:rPr>
              <w:t>You are not your mind</w:t>
            </w:r>
          </w:p>
        </w:tc>
        <w:tc>
          <w:tcPr>
            <w:tcW w:w="6582" w:type="dxa"/>
            <w:tcBorders>
              <w:top w:val="single" w:sz="8" w:space="0" w:color="auto"/>
            </w:tcBorders>
          </w:tcPr>
          <w:p w14:paraId="6214D2CC" w14:textId="77777777" w:rsidR="00AF0240" w:rsidRPr="00CF6547" w:rsidRDefault="00AF0240" w:rsidP="00F009B4">
            <w:pPr>
              <w:autoSpaceDE w:val="0"/>
              <w:autoSpaceDN w:val="0"/>
              <w:adjustRightInd w:val="0"/>
              <w:spacing w:line="480" w:lineRule="auto"/>
              <w:rPr>
                <w:rFonts w:cstheme="minorHAnsi"/>
                <w:sz w:val="24"/>
                <w:szCs w:val="24"/>
              </w:rPr>
            </w:pPr>
            <w:r w:rsidRPr="00CF6547">
              <w:rPr>
                <w:rFonts w:cstheme="minorHAnsi"/>
                <w:sz w:val="24"/>
                <w:szCs w:val="24"/>
              </w:rPr>
              <w:t xml:space="preserve">Creating the distinction between actions that are under </w:t>
            </w:r>
            <w:r w:rsidRPr="00CF6547">
              <w:rPr>
                <w:rFonts w:cstheme="minorHAnsi"/>
                <w:bCs/>
                <w:sz w:val="24"/>
                <w:szCs w:val="24"/>
              </w:rPr>
              <w:t xml:space="preserve">our own </w:t>
            </w:r>
            <w:r w:rsidRPr="00CF6547">
              <w:rPr>
                <w:rFonts w:cstheme="minorHAnsi"/>
                <w:sz w:val="24"/>
                <w:szCs w:val="24"/>
              </w:rPr>
              <w:t xml:space="preserve">(conscious, deliberate) control and actions that are controlled by our </w:t>
            </w:r>
            <w:r w:rsidRPr="00CF6547">
              <w:rPr>
                <w:rFonts w:cstheme="minorHAnsi"/>
                <w:bCs/>
                <w:sz w:val="24"/>
                <w:szCs w:val="24"/>
              </w:rPr>
              <w:t>mind (e.g. on ‘autopilot’) including experiences of self-criticism and rumination.</w:t>
            </w:r>
            <w:r w:rsidRPr="00CF6547">
              <w:rPr>
                <w:rFonts w:cstheme="minorHAnsi"/>
                <w:sz w:val="24"/>
                <w:szCs w:val="24"/>
              </w:rPr>
              <w:t xml:space="preserve">  Introduced the idea of developing a viewpoint from which one can observe thoughts and feelings, non-judgementally.</w:t>
            </w:r>
          </w:p>
        </w:tc>
      </w:tr>
      <w:tr w:rsidR="00AF0240" w:rsidRPr="00CF6547" w14:paraId="07CEF56E" w14:textId="77777777" w:rsidTr="00F009B4">
        <w:tc>
          <w:tcPr>
            <w:tcW w:w="2660" w:type="dxa"/>
          </w:tcPr>
          <w:p w14:paraId="7CD42A95" w14:textId="77777777" w:rsidR="00AF0240" w:rsidRPr="00CF6547" w:rsidRDefault="00AF0240" w:rsidP="00F009B4">
            <w:pPr>
              <w:autoSpaceDE w:val="0"/>
              <w:autoSpaceDN w:val="0"/>
              <w:adjustRightInd w:val="0"/>
              <w:spacing w:line="480" w:lineRule="auto"/>
              <w:rPr>
                <w:rFonts w:cstheme="minorHAnsi"/>
                <w:i/>
                <w:sz w:val="24"/>
                <w:szCs w:val="24"/>
              </w:rPr>
            </w:pPr>
            <w:r w:rsidRPr="00CF6547">
              <w:rPr>
                <w:rFonts w:cstheme="minorHAnsi"/>
                <w:i/>
                <w:sz w:val="24"/>
                <w:szCs w:val="24"/>
              </w:rPr>
              <w:t>Week two:</w:t>
            </w:r>
          </w:p>
          <w:p w14:paraId="72728C23" w14:textId="77777777" w:rsidR="00AF0240" w:rsidRPr="00CF6547" w:rsidRDefault="00AF0240" w:rsidP="00F009B4">
            <w:pPr>
              <w:autoSpaceDE w:val="0"/>
              <w:autoSpaceDN w:val="0"/>
              <w:adjustRightInd w:val="0"/>
              <w:spacing w:line="480" w:lineRule="auto"/>
              <w:rPr>
                <w:rFonts w:cstheme="minorHAnsi"/>
                <w:sz w:val="24"/>
                <w:szCs w:val="24"/>
              </w:rPr>
            </w:pPr>
            <w:r w:rsidRPr="00CF6547">
              <w:rPr>
                <w:rFonts w:cstheme="minorHAnsi"/>
                <w:i/>
                <w:sz w:val="24"/>
                <w:szCs w:val="24"/>
              </w:rPr>
              <w:t>Facing up to life</w:t>
            </w:r>
          </w:p>
        </w:tc>
        <w:tc>
          <w:tcPr>
            <w:tcW w:w="6582" w:type="dxa"/>
          </w:tcPr>
          <w:p w14:paraId="2F771E37" w14:textId="77777777" w:rsidR="00AF0240" w:rsidRPr="00CF6547" w:rsidRDefault="00AF0240" w:rsidP="00874994">
            <w:pPr>
              <w:autoSpaceDE w:val="0"/>
              <w:autoSpaceDN w:val="0"/>
              <w:adjustRightInd w:val="0"/>
              <w:spacing w:line="480" w:lineRule="auto"/>
              <w:rPr>
                <w:rFonts w:cstheme="minorHAnsi"/>
                <w:sz w:val="24"/>
                <w:szCs w:val="24"/>
              </w:rPr>
            </w:pPr>
            <w:r w:rsidRPr="00CF6547">
              <w:rPr>
                <w:rFonts w:cstheme="minorHAnsi"/>
                <w:sz w:val="24"/>
                <w:szCs w:val="24"/>
              </w:rPr>
              <w:t>Focus on acceptance (not resignation) and willingness to experience unpleasant feelings and sensations (e.g. pain or anxiety) without attempts to fight, avo</w:t>
            </w:r>
            <w:r w:rsidR="00874994" w:rsidRPr="00CF6547">
              <w:rPr>
                <w:rFonts w:cstheme="minorHAnsi"/>
                <w:sz w:val="24"/>
                <w:szCs w:val="24"/>
              </w:rPr>
              <w:t>id or suppress them, which can</w:t>
            </w:r>
            <w:r w:rsidRPr="00CF6547">
              <w:rPr>
                <w:rFonts w:cstheme="minorHAnsi"/>
                <w:sz w:val="24"/>
                <w:szCs w:val="24"/>
              </w:rPr>
              <w:t xml:space="preserve"> causes long-term</w:t>
            </w:r>
            <w:r w:rsidR="003F6418" w:rsidRPr="00CF6547">
              <w:rPr>
                <w:rFonts w:cstheme="minorHAnsi"/>
                <w:sz w:val="24"/>
                <w:szCs w:val="24"/>
              </w:rPr>
              <w:t xml:space="preserve"> </w:t>
            </w:r>
            <w:r w:rsidR="00874994" w:rsidRPr="00CF6547">
              <w:rPr>
                <w:rFonts w:cstheme="minorHAnsi"/>
                <w:sz w:val="24"/>
                <w:szCs w:val="24"/>
              </w:rPr>
              <w:t xml:space="preserve">suffering </w:t>
            </w:r>
            <w:r w:rsidR="003F6418" w:rsidRPr="00CF6547">
              <w:rPr>
                <w:rFonts w:cstheme="minorHAnsi"/>
                <w:sz w:val="24"/>
                <w:szCs w:val="24"/>
              </w:rPr>
              <w:t>when this gets in the way of meaningful activity</w:t>
            </w:r>
            <w:r w:rsidRPr="00CF6547">
              <w:rPr>
                <w:rFonts w:cstheme="minorHAnsi"/>
                <w:sz w:val="24"/>
                <w:szCs w:val="24"/>
              </w:rPr>
              <w:t>.</w:t>
            </w:r>
          </w:p>
        </w:tc>
      </w:tr>
      <w:tr w:rsidR="00AF0240" w:rsidRPr="00CF6547" w14:paraId="3552CBD1" w14:textId="77777777" w:rsidTr="00F009B4">
        <w:trPr>
          <w:trHeight w:val="1922"/>
        </w:trPr>
        <w:tc>
          <w:tcPr>
            <w:tcW w:w="2660" w:type="dxa"/>
          </w:tcPr>
          <w:p w14:paraId="29AA4172" w14:textId="77777777" w:rsidR="00AF0240" w:rsidRPr="00CF6547" w:rsidRDefault="00AF0240" w:rsidP="00F009B4">
            <w:pPr>
              <w:autoSpaceDE w:val="0"/>
              <w:autoSpaceDN w:val="0"/>
              <w:adjustRightInd w:val="0"/>
              <w:spacing w:line="480" w:lineRule="auto"/>
              <w:rPr>
                <w:rFonts w:cstheme="minorHAnsi"/>
                <w:i/>
                <w:sz w:val="24"/>
                <w:szCs w:val="24"/>
              </w:rPr>
            </w:pPr>
            <w:r w:rsidRPr="00CF6547">
              <w:rPr>
                <w:rFonts w:cstheme="minorHAnsi"/>
                <w:i/>
                <w:sz w:val="24"/>
                <w:szCs w:val="24"/>
              </w:rPr>
              <w:t>Week three:</w:t>
            </w:r>
          </w:p>
          <w:p w14:paraId="039D8D02" w14:textId="77777777" w:rsidR="00AF0240" w:rsidRPr="00CF6547" w:rsidRDefault="00AF0240" w:rsidP="00F009B4">
            <w:pPr>
              <w:autoSpaceDE w:val="0"/>
              <w:autoSpaceDN w:val="0"/>
              <w:adjustRightInd w:val="0"/>
              <w:spacing w:line="480" w:lineRule="auto"/>
              <w:rPr>
                <w:rFonts w:cstheme="minorHAnsi"/>
                <w:sz w:val="24"/>
                <w:szCs w:val="24"/>
              </w:rPr>
            </w:pPr>
            <w:r w:rsidRPr="00CF6547">
              <w:rPr>
                <w:rFonts w:cstheme="minorHAnsi"/>
                <w:i/>
                <w:sz w:val="24"/>
                <w:szCs w:val="24"/>
              </w:rPr>
              <w:t>Being mindful</w:t>
            </w:r>
          </w:p>
        </w:tc>
        <w:tc>
          <w:tcPr>
            <w:tcW w:w="6582" w:type="dxa"/>
          </w:tcPr>
          <w:p w14:paraId="4E3729FE" w14:textId="77777777" w:rsidR="00AF0240" w:rsidRPr="00CF6547" w:rsidRDefault="00AF0240" w:rsidP="00F009B4">
            <w:pPr>
              <w:autoSpaceDE w:val="0"/>
              <w:autoSpaceDN w:val="0"/>
              <w:adjustRightInd w:val="0"/>
              <w:spacing w:line="480" w:lineRule="auto"/>
              <w:rPr>
                <w:rFonts w:cstheme="minorHAnsi"/>
                <w:bCs/>
                <w:sz w:val="24"/>
                <w:szCs w:val="24"/>
              </w:rPr>
            </w:pPr>
            <w:r w:rsidRPr="00CF6547">
              <w:rPr>
                <w:rFonts w:cstheme="minorHAnsi"/>
                <w:bCs/>
                <w:sz w:val="24"/>
                <w:szCs w:val="24"/>
              </w:rPr>
              <w:t xml:space="preserve">Thoughts are thoughts, not facts.  Several examples of thought </w:t>
            </w:r>
            <w:proofErr w:type="spellStart"/>
            <w:r w:rsidRPr="00CF6547">
              <w:rPr>
                <w:rFonts w:cstheme="minorHAnsi"/>
                <w:bCs/>
                <w:sz w:val="24"/>
                <w:szCs w:val="24"/>
              </w:rPr>
              <w:t>defusion</w:t>
            </w:r>
            <w:proofErr w:type="spellEnd"/>
            <w:r w:rsidRPr="00CF6547">
              <w:rPr>
                <w:rFonts w:cstheme="minorHAnsi"/>
                <w:bCs/>
                <w:sz w:val="24"/>
                <w:szCs w:val="24"/>
              </w:rPr>
              <w:t xml:space="preserve"> exercises presented.  Explanation of mindfulness and non-interactive activities completed (e.g. body scan).</w:t>
            </w:r>
          </w:p>
        </w:tc>
      </w:tr>
      <w:tr w:rsidR="00AF0240" w:rsidRPr="00CF6547" w14:paraId="00BF0C24" w14:textId="77777777" w:rsidTr="00392E09">
        <w:trPr>
          <w:trHeight w:val="1393"/>
        </w:trPr>
        <w:tc>
          <w:tcPr>
            <w:tcW w:w="2660" w:type="dxa"/>
            <w:tcBorders>
              <w:bottom w:val="single" w:sz="8" w:space="0" w:color="auto"/>
            </w:tcBorders>
          </w:tcPr>
          <w:p w14:paraId="4461E2E6" w14:textId="77777777" w:rsidR="00AF0240" w:rsidRPr="00CF6547" w:rsidRDefault="00AF0240" w:rsidP="00F009B4">
            <w:pPr>
              <w:autoSpaceDE w:val="0"/>
              <w:autoSpaceDN w:val="0"/>
              <w:adjustRightInd w:val="0"/>
              <w:spacing w:line="480" w:lineRule="auto"/>
              <w:rPr>
                <w:rFonts w:cstheme="minorHAnsi"/>
                <w:i/>
                <w:sz w:val="24"/>
                <w:szCs w:val="24"/>
              </w:rPr>
            </w:pPr>
            <w:r w:rsidRPr="00CF6547">
              <w:rPr>
                <w:rFonts w:cstheme="minorHAnsi"/>
                <w:i/>
                <w:sz w:val="24"/>
                <w:szCs w:val="24"/>
              </w:rPr>
              <w:t>Week four:</w:t>
            </w:r>
          </w:p>
          <w:p w14:paraId="7A4A6073" w14:textId="77777777" w:rsidR="00AF0240" w:rsidRPr="00CF6547" w:rsidRDefault="00AF0240" w:rsidP="00F009B4">
            <w:pPr>
              <w:autoSpaceDE w:val="0"/>
              <w:autoSpaceDN w:val="0"/>
              <w:adjustRightInd w:val="0"/>
              <w:spacing w:line="480" w:lineRule="auto"/>
              <w:rPr>
                <w:rFonts w:cstheme="minorHAnsi"/>
                <w:i/>
                <w:sz w:val="24"/>
                <w:szCs w:val="24"/>
              </w:rPr>
            </w:pPr>
            <w:r w:rsidRPr="00CF6547">
              <w:rPr>
                <w:rFonts w:cstheme="minorHAnsi"/>
                <w:i/>
                <w:sz w:val="24"/>
                <w:szCs w:val="24"/>
              </w:rPr>
              <w:t>Living wisely, living well</w:t>
            </w:r>
          </w:p>
        </w:tc>
        <w:tc>
          <w:tcPr>
            <w:tcW w:w="6582" w:type="dxa"/>
            <w:tcBorders>
              <w:bottom w:val="single" w:sz="8" w:space="0" w:color="auto"/>
            </w:tcBorders>
          </w:tcPr>
          <w:p w14:paraId="1263263F" w14:textId="77777777" w:rsidR="00AF0240" w:rsidRPr="00CF6547" w:rsidRDefault="00AF0240" w:rsidP="00F009B4">
            <w:pPr>
              <w:autoSpaceDE w:val="0"/>
              <w:autoSpaceDN w:val="0"/>
              <w:adjustRightInd w:val="0"/>
              <w:spacing w:line="480" w:lineRule="auto"/>
              <w:rPr>
                <w:rFonts w:cstheme="minorHAnsi"/>
                <w:bCs/>
                <w:sz w:val="24"/>
                <w:szCs w:val="24"/>
              </w:rPr>
            </w:pPr>
            <w:r w:rsidRPr="00CF6547">
              <w:rPr>
                <w:rFonts w:cstheme="minorHAnsi"/>
                <w:sz w:val="24"/>
                <w:szCs w:val="24"/>
              </w:rPr>
              <w:t>Identification of individual values, distinction between values and goals and examples of committed action discussed.</w:t>
            </w:r>
            <w:r w:rsidRPr="00CF6547">
              <w:rPr>
                <w:rFonts w:cstheme="minorHAnsi"/>
                <w:bCs/>
                <w:sz w:val="24"/>
                <w:szCs w:val="24"/>
              </w:rPr>
              <w:t xml:space="preserve">  </w:t>
            </w:r>
          </w:p>
        </w:tc>
      </w:tr>
    </w:tbl>
    <w:p w14:paraId="3C417EF8" w14:textId="77777777" w:rsidR="00AF0240" w:rsidRPr="00F24230" w:rsidRDefault="00AF0240" w:rsidP="00AF0240"/>
    <w:p w14:paraId="68B6377D" w14:textId="77777777" w:rsidR="006A1C0E" w:rsidRDefault="006A1C0E" w:rsidP="00AF0240">
      <w:pPr>
        <w:rPr>
          <w:rStyle w:val="Heading2Char"/>
          <w:rFonts w:asciiTheme="minorHAnsi" w:hAnsiTheme="minorHAnsi" w:cstheme="minorHAnsi"/>
          <w:sz w:val="24"/>
        </w:rPr>
      </w:pPr>
      <w:bookmarkStart w:id="40" w:name="_Toc483040208"/>
    </w:p>
    <w:p w14:paraId="317B9A11" w14:textId="77777777" w:rsidR="006A1C0E" w:rsidRDefault="006A1C0E" w:rsidP="00AF0240">
      <w:pPr>
        <w:rPr>
          <w:rStyle w:val="Heading2Char"/>
          <w:rFonts w:asciiTheme="minorHAnsi" w:hAnsiTheme="minorHAnsi" w:cstheme="minorHAnsi"/>
          <w:sz w:val="24"/>
        </w:rPr>
      </w:pPr>
    </w:p>
    <w:p w14:paraId="6DD247FA" w14:textId="77777777" w:rsidR="006A1C0E" w:rsidRDefault="006A1C0E" w:rsidP="00AF0240">
      <w:pPr>
        <w:rPr>
          <w:rStyle w:val="Heading2Char"/>
          <w:rFonts w:asciiTheme="minorHAnsi" w:hAnsiTheme="minorHAnsi" w:cstheme="minorHAnsi"/>
          <w:sz w:val="24"/>
        </w:rPr>
      </w:pPr>
    </w:p>
    <w:p w14:paraId="37203ECD" w14:textId="77777777" w:rsidR="006A1C0E" w:rsidRDefault="006A1C0E" w:rsidP="00AF0240">
      <w:pPr>
        <w:rPr>
          <w:rStyle w:val="Heading2Char"/>
          <w:rFonts w:asciiTheme="minorHAnsi" w:hAnsiTheme="minorHAnsi" w:cstheme="minorHAnsi"/>
          <w:sz w:val="24"/>
        </w:rPr>
      </w:pPr>
    </w:p>
    <w:p w14:paraId="51D3D230" w14:textId="0D531012" w:rsidR="00EB40B8" w:rsidRDefault="001C3118" w:rsidP="00AF0240">
      <w:pPr>
        <w:rPr>
          <w:rFonts w:cstheme="minorHAnsi"/>
        </w:rPr>
      </w:pPr>
      <w:r w:rsidRPr="00CF6547">
        <w:rPr>
          <w:rStyle w:val="Heading2Char"/>
          <w:rFonts w:asciiTheme="minorHAnsi" w:hAnsiTheme="minorHAnsi" w:cstheme="minorHAnsi"/>
          <w:sz w:val="24"/>
        </w:rPr>
        <w:lastRenderedPageBreak/>
        <w:t>Figure 1: Flowchart of p</w:t>
      </w:r>
      <w:r w:rsidR="00AF0240" w:rsidRPr="00CF6547">
        <w:rPr>
          <w:rStyle w:val="Heading2Char"/>
          <w:rFonts w:asciiTheme="minorHAnsi" w:hAnsiTheme="minorHAnsi" w:cstheme="minorHAnsi"/>
          <w:sz w:val="24"/>
        </w:rPr>
        <w:t>articipants</w:t>
      </w:r>
      <w:bookmarkEnd w:id="40"/>
      <w:r w:rsidR="00AF0240" w:rsidRPr="00CF6547">
        <w:rPr>
          <w:rFonts w:cstheme="minorHAnsi"/>
          <w:sz w:val="20"/>
        </w:rPr>
        <w:t xml:space="preserve"> </w:t>
      </w:r>
      <w:r w:rsidRPr="00CF6547">
        <w:rPr>
          <w:rFonts w:cstheme="minorHAnsi"/>
          <w:b/>
          <w:sz w:val="24"/>
        </w:rPr>
        <w:t>in randomised g</w:t>
      </w:r>
      <w:r w:rsidR="00AF0240" w:rsidRPr="00CF6547">
        <w:rPr>
          <w:rFonts w:cstheme="minorHAnsi"/>
          <w:b/>
          <w:sz w:val="24"/>
        </w:rPr>
        <w:t>roups</w:t>
      </w:r>
    </w:p>
    <w:p w14:paraId="76979A00" w14:textId="77777777" w:rsidR="00EB40B8" w:rsidRPr="00EB40B8" w:rsidRDefault="00EB40B8" w:rsidP="00EB40B8">
      <w:pPr>
        <w:rPr>
          <w:rFonts w:eastAsiaTheme="minorHAnsi"/>
        </w:rPr>
      </w:pPr>
      <w:r w:rsidRPr="00EB40B8">
        <w:rPr>
          <w:rFonts w:eastAsiaTheme="minorHAnsi"/>
          <w:noProof/>
          <w:lang w:eastAsia="en-GB"/>
        </w:rPr>
        <mc:AlternateContent>
          <mc:Choice Requires="wps">
            <w:drawing>
              <wp:anchor distT="0" distB="0" distL="114300" distR="114300" simplePos="0" relativeHeight="251680768" behindDoc="0" locked="0" layoutInCell="1" allowOverlap="1" wp14:anchorId="30FBD7AE" wp14:editId="488DF46B">
                <wp:simplePos x="0" y="0"/>
                <wp:positionH relativeFrom="column">
                  <wp:posOffset>1750015</wp:posOffset>
                </wp:positionH>
                <wp:positionV relativeFrom="paragraph">
                  <wp:posOffset>7382008</wp:posOffset>
                </wp:positionV>
                <wp:extent cx="2667000" cy="5905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90550"/>
                        </a:xfrm>
                        <a:prstGeom prst="rect">
                          <a:avLst/>
                        </a:prstGeom>
                        <a:solidFill>
                          <a:srgbClr val="FFFFFF"/>
                        </a:solidFill>
                        <a:ln w="9525">
                          <a:solidFill>
                            <a:srgbClr val="000000"/>
                          </a:solidFill>
                          <a:miter lim="800000"/>
                          <a:headEnd/>
                          <a:tailEnd/>
                        </a:ln>
                      </wps:spPr>
                      <wps:txbx>
                        <w:txbxContent>
                          <w:p w14:paraId="6A54B77F" w14:textId="77777777" w:rsidR="00EB40B8" w:rsidRPr="004C7586" w:rsidRDefault="00EB40B8" w:rsidP="00EB40B8">
                            <w:pPr>
                              <w:rPr>
                                <w:sz w:val="24"/>
                              </w:rPr>
                            </w:pPr>
                            <w:r>
                              <w:rPr>
                                <w:sz w:val="24"/>
                              </w:rPr>
                              <w:t xml:space="preserve">Data analyses with intent-to-treat using </w:t>
                            </w:r>
                            <w:r w:rsidRPr="0072274B">
                              <w:rPr>
                                <w:sz w:val="24"/>
                              </w:rPr>
                              <w:t>last value carried forward</w:t>
                            </w:r>
                            <w:r>
                              <w:rPr>
                                <w:sz w:val="24"/>
                              </w:rPr>
                              <w:t xml:space="preserve"> method n=53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8pt;margin-top:581.25pt;width:210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">
                <v:textbox>
                  <w:txbxContent>
                    <w:p w14:paraId="6A54B77F" w14:textId="77777777" w:rsidR="00EB40B8" w:rsidRPr="004C7586" w:rsidRDefault="00EB40B8" w:rsidP="00EB40B8">
                      <w:pPr>
                        <w:rPr>
                          <w:sz w:val="24"/>
                        </w:rPr>
                      </w:pPr>
                      <w:r>
                        <w:rPr>
                          <w:sz w:val="24"/>
                        </w:rPr>
                        <w:t xml:space="preserve">Data analyses with intent-to-treat using </w:t>
                      </w:r>
                      <w:r w:rsidRPr="0072274B">
                        <w:rPr>
                          <w:sz w:val="24"/>
                        </w:rPr>
                        <w:t>last value carried forward</w:t>
                      </w:r>
                      <w:r>
                        <w:rPr>
                          <w:sz w:val="24"/>
                        </w:rPr>
                        <w:t xml:space="preserve"> method n=53</w:t>
                      </w:r>
                    </w:p>
                  </w:txbxContent>
                </v:textbox>
              </v:shape>
            </w:pict>
          </mc:Fallback>
        </mc:AlternateContent>
      </w:r>
      <w:r w:rsidRPr="00EB40B8">
        <w:rPr>
          <w:rFonts w:eastAsiaTheme="minorHAnsi"/>
          <w:noProof/>
          <w:lang w:eastAsia="en-GB"/>
        </w:rPr>
        <mc:AlternateContent>
          <mc:Choice Requires="wps">
            <w:drawing>
              <wp:anchor distT="0" distB="0" distL="114300" distR="114300" simplePos="0" relativeHeight="251691008" behindDoc="0" locked="0" layoutInCell="1" allowOverlap="1" wp14:anchorId="08E68E48" wp14:editId="0FED18BB">
                <wp:simplePos x="0" y="0"/>
                <wp:positionH relativeFrom="column">
                  <wp:posOffset>3699510</wp:posOffset>
                </wp:positionH>
                <wp:positionV relativeFrom="paragraph">
                  <wp:posOffset>6368415</wp:posOffset>
                </wp:positionV>
                <wp:extent cx="712470" cy="935355"/>
                <wp:effectExtent l="38100" t="0" r="30480" b="55245"/>
                <wp:wrapNone/>
                <wp:docPr id="26" name="Straight Arrow Connector 26"/>
                <wp:cNvGraphicFramePr/>
                <a:graphic xmlns:a="http://schemas.openxmlformats.org/drawingml/2006/main">
                  <a:graphicData uri="http://schemas.microsoft.com/office/word/2010/wordprocessingShape">
                    <wps:wsp>
                      <wps:cNvCnPr/>
                      <wps:spPr>
                        <a:xfrm flipH="1">
                          <a:off x="0" y="0"/>
                          <a:ext cx="712470" cy="9353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291.3pt;margin-top:501.45pt;width:56.1pt;height:73.6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">
                <v:stroke endarrow="open"/>
              </v:shape>
            </w:pict>
          </mc:Fallback>
        </mc:AlternateContent>
      </w:r>
      <w:r w:rsidRPr="00EB40B8">
        <w:rPr>
          <w:rFonts w:eastAsiaTheme="minorHAnsi"/>
          <w:noProof/>
          <w:lang w:eastAsia="en-GB"/>
        </w:rPr>
        <mc:AlternateContent>
          <mc:Choice Requires="wps">
            <w:drawing>
              <wp:anchor distT="0" distB="0" distL="114300" distR="114300" simplePos="0" relativeHeight="251694080" behindDoc="0" locked="0" layoutInCell="1" allowOverlap="1" wp14:anchorId="15DA76BB" wp14:editId="7909B1A2">
                <wp:simplePos x="0" y="0"/>
                <wp:positionH relativeFrom="column">
                  <wp:posOffset>1254642</wp:posOffset>
                </wp:positionH>
                <wp:positionV relativeFrom="paragraph">
                  <wp:posOffset>6368902</wp:posOffset>
                </wp:positionV>
                <wp:extent cx="888261" cy="935665"/>
                <wp:effectExtent l="0" t="0" r="64770" b="55245"/>
                <wp:wrapNone/>
                <wp:docPr id="29" name="Straight Arrow Connector 29"/>
                <wp:cNvGraphicFramePr/>
                <a:graphic xmlns:a="http://schemas.openxmlformats.org/drawingml/2006/main">
                  <a:graphicData uri="http://schemas.microsoft.com/office/word/2010/wordprocessingShape">
                    <wps:wsp>
                      <wps:cNvCnPr/>
                      <wps:spPr>
                        <a:xfrm>
                          <a:off x="0" y="0"/>
                          <a:ext cx="888261" cy="9356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98.8pt;margin-top:501.5pt;width:69.95pt;height:7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">
                <v:stroke endarrow="open"/>
              </v:shape>
            </w:pict>
          </mc:Fallback>
        </mc:AlternateContent>
      </w:r>
      <w:r w:rsidRPr="00EB40B8">
        <w:rPr>
          <w:rFonts w:eastAsiaTheme="minorHAnsi"/>
          <w:noProof/>
          <w:lang w:eastAsia="en-GB"/>
        </w:rPr>
        <mc:AlternateContent>
          <mc:Choice Requires="wps">
            <w:drawing>
              <wp:anchor distT="0" distB="0" distL="114300" distR="114300" simplePos="0" relativeHeight="251693056" behindDoc="0" locked="0" layoutInCell="1" allowOverlap="1" wp14:anchorId="03F07B8E" wp14:editId="3BC0B90C">
                <wp:simplePos x="0" y="0"/>
                <wp:positionH relativeFrom="column">
                  <wp:posOffset>853440</wp:posOffset>
                </wp:positionH>
                <wp:positionV relativeFrom="paragraph">
                  <wp:posOffset>6363970</wp:posOffset>
                </wp:positionV>
                <wp:extent cx="229870" cy="543560"/>
                <wp:effectExtent l="57150" t="0" r="36830" b="66040"/>
                <wp:wrapNone/>
                <wp:docPr id="28" name="Straight Arrow Connector 28"/>
                <wp:cNvGraphicFramePr/>
                <a:graphic xmlns:a="http://schemas.openxmlformats.org/drawingml/2006/main">
                  <a:graphicData uri="http://schemas.microsoft.com/office/word/2010/wordprocessingShape">
                    <wps:wsp>
                      <wps:cNvCnPr/>
                      <wps:spPr>
                        <a:xfrm flipH="1">
                          <a:off x="0" y="0"/>
                          <a:ext cx="229870" cy="543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28" o:spid="_x0000_s1026" type="#_x0000_t32" style="position:absolute;margin-left:67.2pt;margin-top:501.1pt;width:18.1pt;height:42.8pt;flip:x;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">
                <v:stroke endarrow="open"/>
              </v:shape>
            </w:pict>
          </mc:Fallback>
        </mc:AlternateContent>
      </w:r>
      <w:r w:rsidRPr="00EB40B8">
        <w:rPr>
          <w:rFonts w:eastAsiaTheme="minorHAnsi"/>
          <w:noProof/>
          <w:lang w:eastAsia="en-GB"/>
        </w:rPr>
        <mc:AlternateContent>
          <mc:Choice Requires="wps">
            <w:drawing>
              <wp:anchor distT="0" distB="0" distL="114300" distR="114300" simplePos="0" relativeHeight="251677696" behindDoc="0" locked="0" layoutInCell="1" allowOverlap="1" wp14:anchorId="6B87DF9E" wp14:editId="569A9D91">
                <wp:simplePos x="0" y="0"/>
                <wp:positionH relativeFrom="column">
                  <wp:posOffset>-587375</wp:posOffset>
                </wp:positionH>
                <wp:positionV relativeFrom="paragraph">
                  <wp:posOffset>6638925</wp:posOffset>
                </wp:positionV>
                <wp:extent cx="1400175" cy="933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33450"/>
                        </a:xfrm>
                        <a:prstGeom prst="rect">
                          <a:avLst/>
                        </a:prstGeom>
                        <a:solidFill>
                          <a:srgbClr val="FFFFFF"/>
                        </a:solidFill>
                        <a:ln w="9525">
                          <a:solidFill>
                            <a:srgbClr val="000000"/>
                          </a:solidFill>
                          <a:miter lim="800000"/>
                          <a:headEnd/>
                          <a:tailEnd/>
                        </a:ln>
                      </wps:spPr>
                      <wps:txbx>
                        <w:txbxContent>
                          <w:p w14:paraId="45AB67E0" w14:textId="77777777" w:rsidR="00EB40B8" w:rsidRPr="00DC6C2C" w:rsidRDefault="00EB40B8" w:rsidP="00EB40B8">
                            <w:pPr>
                              <w:pStyle w:val="ListParagraph"/>
                              <w:numPr>
                                <w:ilvl w:val="0"/>
                                <w:numId w:val="31"/>
                              </w:numPr>
                              <w:ind w:left="357" w:hanging="357"/>
                              <w:rPr>
                                <w:sz w:val="24"/>
                              </w:rPr>
                            </w:pPr>
                            <w:r w:rsidRPr="00DC6C2C">
                              <w:rPr>
                                <w:sz w:val="24"/>
                              </w:rPr>
                              <w:t>Unable to contact</w:t>
                            </w:r>
                            <w:r>
                              <w:rPr>
                                <w:sz w:val="24"/>
                              </w:rPr>
                              <w:t xml:space="preserve"> n=2</w:t>
                            </w:r>
                          </w:p>
                          <w:p w14:paraId="5BBCD371" w14:textId="77777777" w:rsidR="00EB40B8" w:rsidRPr="0072274B" w:rsidRDefault="00EB40B8" w:rsidP="00EB40B8">
                            <w:pPr>
                              <w:pStyle w:val="ListParagraph"/>
                              <w:numPr>
                                <w:ilvl w:val="0"/>
                                <w:numId w:val="31"/>
                              </w:numPr>
                              <w:ind w:left="357" w:hanging="357"/>
                              <w:rPr>
                                <w:sz w:val="24"/>
                              </w:rPr>
                            </w:pPr>
                            <w:r w:rsidRPr="0072274B">
                              <w:rPr>
                                <w:sz w:val="24"/>
                              </w:rPr>
                              <w:t xml:space="preserve">Other obligation n=2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25pt;margin-top:522.75pt;width:110.25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">
                <v:textbox>
                  <w:txbxContent>
                    <w:p w14:paraId="45AB67E0" w14:textId="77777777" w:rsidR="00EB40B8" w:rsidRPr="00DC6C2C" w:rsidRDefault="00EB40B8" w:rsidP="00EB40B8">
                      <w:pPr>
                        <w:pStyle w:val="ListParagraph"/>
                        <w:numPr>
                          <w:ilvl w:val="0"/>
                          <w:numId w:val="31"/>
                        </w:numPr>
                        <w:ind w:left="357" w:hanging="357"/>
                        <w:rPr>
                          <w:sz w:val="24"/>
                        </w:rPr>
                      </w:pPr>
                      <w:r w:rsidRPr="00DC6C2C">
                        <w:rPr>
                          <w:sz w:val="24"/>
                        </w:rPr>
                        <w:t>Unable to contact</w:t>
                      </w:r>
                      <w:r>
                        <w:rPr>
                          <w:sz w:val="24"/>
                        </w:rPr>
                        <w:t xml:space="preserve"> n=2</w:t>
                      </w:r>
                    </w:p>
                    <w:p w14:paraId="5BBCD371" w14:textId="77777777" w:rsidR="00EB40B8" w:rsidRPr="0072274B" w:rsidRDefault="00EB40B8" w:rsidP="00EB40B8">
                      <w:pPr>
                        <w:pStyle w:val="ListParagraph"/>
                        <w:numPr>
                          <w:ilvl w:val="0"/>
                          <w:numId w:val="31"/>
                        </w:numPr>
                        <w:ind w:left="357" w:hanging="357"/>
                        <w:rPr>
                          <w:sz w:val="24"/>
                        </w:rPr>
                      </w:pPr>
                      <w:r w:rsidRPr="0072274B">
                        <w:rPr>
                          <w:sz w:val="24"/>
                        </w:rPr>
                        <w:t xml:space="preserve">Other obligation n=2 </w:t>
                      </w:r>
                    </w:p>
                  </w:txbxContent>
                </v:textbox>
              </v:shape>
            </w:pict>
          </mc:Fallback>
        </mc:AlternateContent>
      </w:r>
      <w:r w:rsidRPr="00EB40B8">
        <w:rPr>
          <w:rFonts w:eastAsiaTheme="minorHAnsi"/>
          <w:noProof/>
          <w:lang w:eastAsia="en-GB"/>
        </w:rPr>
        <mc:AlternateContent>
          <mc:Choice Requires="wps">
            <w:drawing>
              <wp:anchor distT="0" distB="0" distL="114300" distR="114300" simplePos="0" relativeHeight="251692032" behindDoc="0" locked="0" layoutInCell="1" allowOverlap="1" wp14:anchorId="049BB68B" wp14:editId="64B6B76E">
                <wp:simplePos x="0" y="0"/>
                <wp:positionH relativeFrom="column">
                  <wp:posOffset>4508476</wp:posOffset>
                </wp:positionH>
                <wp:positionV relativeFrom="paragraph">
                  <wp:posOffset>6361154</wp:posOffset>
                </wp:positionV>
                <wp:extent cx="387985" cy="534670"/>
                <wp:effectExtent l="0" t="0" r="69215" b="55880"/>
                <wp:wrapNone/>
                <wp:docPr id="27" name="Straight Arrow Connector 27"/>
                <wp:cNvGraphicFramePr/>
                <a:graphic xmlns:a="http://schemas.openxmlformats.org/drawingml/2006/main">
                  <a:graphicData uri="http://schemas.microsoft.com/office/word/2010/wordprocessingShape">
                    <wps:wsp>
                      <wps:cNvCnPr/>
                      <wps:spPr>
                        <a:xfrm>
                          <a:off x="0" y="0"/>
                          <a:ext cx="387985" cy="5346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55pt;margin-top:500.9pt;width:30.55pt;height:4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">
                <v:stroke endarrow="open"/>
              </v:shape>
            </w:pict>
          </mc:Fallback>
        </mc:AlternateContent>
      </w:r>
      <w:r w:rsidRPr="00EB40B8">
        <w:rPr>
          <w:rFonts w:eastAsiaTheme="minorHAnsi"/>
          <w:noProof/>
          <w:lang w:eastAsia="en-GB"/>
        </w:rPr>
        <mc:AlternateContent>
          <mc:Choice Requires="wps">
            <w:drawing>
              <wp:anchor distT="0" distB="0" distL="114300" distR="114300" simplePos="0" relativeHeight="251689984" behindDoc="0" locked="0" layoutInCell="1" allowOverlap="1" wp14:anchorId="50A7D4FF" wp14:editId="51A312E7">
                <wp:simplePos x="0" y="0"/>
                <wp:positionH relativeFrom="column">
                  <wp:posOffset>4563110</wp:posOffset>
                </wp:positionH>
                <wp:positionV relativeFrom="paragraph">
                  <wp:posOffset>4519930</wp:posOffset>
                </wp:positionV>
                <wp:extent cx="387985" cy="534670"/>
                <wp:effectExtent l="0" t="0" r="69215" b="55880"/>
                <wp:wrapNone/>
                <wp:docPr id="23" name="Straight Arrow Connector 23"/>
                <wp:cNvGraphicFramePr/>
                <a:graphic xmlns:a="http://schemas.openxmlformats.org/drawingml/2006/main">
                  <a:graphicData uri="http://schemas.microsoft.com/office/word/2010/wordprocessingShape">
                    <wps:wsp>
                      <wps:cNvCnPr/>
                      <wps:spPr>
                        <a:xfrm>
                          <a:off x="0" y="0"/>
                          <a:ext cx="387985" cy="5346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59.3pt;margin-top:355.9pt;width:30.55pt;height:4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">
                <v:stroke endarrow="open"/>
              </v:shape>
            </w:pict>
          </mc:Fallback>
        </mc:AlternateContent>
      </w:r>
      <w:r w:rsidRPr="00EB40B8">
        <w:rPr>
          <w:rFonts w:eastAsiaTheme="minorHAnsi"/>
          <w:noProof/>
          <w:lang w:eastAsia="en-GB"/>
        </w:rPr>
        <mc:AlternateContent>
          <mc:Choice Requires="wps">
            <w:drawing>
              <wp:anchor distT="0" distB="0" distL="114300" distR="114300" simplePos="0" relativeHeight="251688960" behindDoc="0" locked="0" layoutInCell="1" allowOverlap="1" wp14:anchorId="781900B4" wp14:editId="723D02F5">
                <wp:simplePos x="0" y="0"/>
                <wp:positionH relativeFrom="column">
                  <wp:posOffset>862642</wp:posOffset>
                </wp:positionH>
                <wp:positionV relativeFrom="paragraph">
                  <wp:posOffset>4511615</wp:posOffset>
                </wp:positionV>
                <wp:extent cx="230181" cy="543560"/>
                <wp:effectExtent l="57150" t="0" r="36830" b="66040"/>
                <wp:wrapNone/>
                <wp:docPr id="21" name="Straight Arrow Connector 21"/>
                <wp:cNvGraphicFramePr/>
                <a:graphic xmlns:a="http://schemas.openxmlformats.org/drawingml/2006/main">
                  <a:graphicData uri="http://schemas.microsoft.com/office/word/2010/wordprocessingShape">
                    <wps:wsp>
                      <wps:cNvCnPr/>
                      <wps:spPr>
                        <a:xfrm flipH="1">
                          <a:off x="0" y="0"/>
                          <a:ext cx="230181" cy="543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21" o:spid="_x0000_s1026" type="#_x0000_t32" style="position:absolute;margin-left:67.9pt;margin-top:355.25pt;width:18.1pt;height:42.8pt;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">
                <v:stroke endarrow="open"/>
              </v:shape>
            </w:pict>
          </mc:Fallback>
        </mc:AlternateContent>
      </w:r>
      <w:r w:rsidRPr="00EB40B8">
        <w:rPr>
          <w:rFonts w:eastAsiaTheme="minorHAnsi"/>
          <w:noProof/>
          <w:lang w:eastAsia="en-GB"/>
        </w:rPr>
        <mc:AlternateContent>
          <mc:Choice Requires="wps">
            <w:drawing>
              <wp:anchor distT="0" distB="0" distL="114300" distR="114300" simplePos="0" relativeHeight="251676672" behindDoc="0" locked="0" layoutInCell="1" allowOverlap="1" wp14:anchorId="29A75DBA" wp14:editId="14C371A1">
                <wp:simplePos x="0" y="0"/>
                <wp:positionH relativeFrom="column">
                  <wp:posOffset>-587375</wp:posOffset>
                </wp:positionH>
                <wp:positionV relativeFrom="paragraph">
                  <wp:posOffset>4667250</wp:posOffset>
                </wp:positionV>
                <wp:extent cx="1400175" cy="7524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52475"/>
                        </a:xfrm>
                        <a:prstGeom prst="rect">
                          <a:avLst/>
                        </a:prstGeom>
                        <a:solidFill>
                          <a:srgbClr val="FFFFFF"/>
                        </a:solidFill>
                        <a:ln w="9525">
                          <a:solidFill>
                            <a:srgbClr val="000000"/>
                          </a:solidFill>
                          <a:miter lim="800000"/>
                          <a:headEnd/>
                          <a:tailEnd/>
                        </a:ln>
                      </wps:spPr>
                      <wps:txbx>
                        <w:txbxContent>
                          <w:p w14:paraId="3D1B0B1A" w14:textId="77777777" w:rsidR="00EB40B8" w:rsidRPr="00DC6C2C" w:rsidRDefault="00EB40B8" w:rsidP="00EB40B8">
                            <w:pPr>
                              <w:pStyle w:val="ListParagraph"/>
                              <w:numPr>
                                <w:ilvl w:val="0"/>
                                <w:numId w:val="30"/>
                              </w:numPr>
                              <w:ind w:left="357" w:hanging="357"/>
                              <w:rPr>
                                <w:sz w:val="24"/>
                              </w:rPr>
                            </w:pPr>
                            <w:r w:rsidRPr="00DC6C2C">
                              <w:rPr>
                                <w:sz w:val="24"/>
                              </w:rPr>
                              <w:t>Did not attend final session</w:t>
                            </w:r>
                            <w:r>
                              <w:rPr>
                                <w:sz w:val="24"/>
                              </w:rPr>
                              <w:t xml:space="preserve"> </w:t>
                            </w:r>
                            <w:r w:rsidRPr="00DC6C2C">
                              <w:rPr>
                                <w:sz w:val="24"/>
                              </w:rPr>
                              <w:t>n=1</w:t>
                            </w:r>
                          </w:p>
                          <w:p w14:paraId="5185CB2C" w14:textId="77777777" w:rsidR="00EB40B8" w:rsidRPr="00DC6C2C" w:rsidRDefault="00EB40B8" w:rsidP="00EB40B8">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25pt;margin-top:367.5pt;width:110.2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">
                <v:textbox>
                  <w:txbxContent>
                    <w:p w14:paraId="3D1B0B1A" w14:textId="77777777" w:rsidR="00EB40B8" w:rsidRPr="00DC6C2C" w:rsidRDefault="00EB40B8" w:rsidP="00EB40B8">
                      <w:pPr>
                        <w:pStyle w:val="ListParagraph"/>
                        <w:numPr>
                          <w:ilvl w:val="0"/>
                          <w:numId w:val="30"/>
                        </w:numPr>
                        <w:ind w:left="357" w:hanging="357"/>
                        <w:rPr>
                          <w:sz w:val="24"/>
                        </w:rPr>
                      </w:pPr>
                      <w:r w:rsidRPr="00DC6C2C">
                        <w:rPr>
                          <w:sz w:val="24"/>
                        </w:rPr>
                        <w:t>Did not attend final session</w:t>
                      </w:r>
                      <w:r>
                        <w:rPr>
                          <w:sz w:val="24"/>
                        </w:rPr>
                        <w:t xml:space="preserve"> </w:t>
                      </w:r>
                      <w:r w:rsidRPr="00DC6C2C">
                        <w:rPr>
                          <w:sz w:val="24"/>
                        </w:rPr>
                        <w:t>n=1</w:t>
                      </w:r>
                    </w:p>
                    <w:p w14:paraId="5185CB2C" w14:textId="77777777" w:rsidR="00EB40B8" w:rsidRPr="00DC6C2C" w:rsidRDefault="00EB40B8" w:rsidP="00EB40B8">
                      <w:pPr>
                        <w:rPr>
                          <w:sz w:val="24"/>
                        </w:rPr>
                      </w:pPr>
                    </w:p>
                  </w:txbxContent>
                </v:textbox>
              </v:shape>
            </w:pict>
          </mc:Fallback>
        </mc:AlternateContent>
      </w:r>
      <w:r w:rsidRPr="00EB40B8">
        <w:rPr>
          <w:rFonts w:eastAsiaTheme="minorHAnsi"/>
          <w:noProof/>
          <w:lang w:eastAsia="en-GB"/>
        </w:rPr>
        <mc:AlternateContent>
          <mc:Choice Requires="wps">
            <w:drawing>
              <wp:anchor distT="0" distB="0" distL="114300" distR="114300" simplePos="0" relativeHeight="251687936" behindDoc="0" locked="0" layoutInCell="1" allowOverlap="1" wp14:anchorId="28EAE4C9" wp14:editId="5657CECE">
                <wp:simplePos x="0" y="0"/>
                <wp:positionH relativeFrom="column">
                  <wp:posOffset>4563374</wp:posOffset>
                </wp:positionH>
                <wp:positionV relativeFrom="paragraph">
                  <wp:posOffset>4520242</wp:posOffset>
                </wp:positionV>
                <wp:extent cx="0" cy="993595"/>
                <wp:effectExtent l="95250" t="0" r="114300" b="54610"/>
                <wp:wrapNone/>
                <wp:docPr id="20" name="Straight Arrow Connector 20"/>
                <wp:cNvGraphicFramePr/>
                <a:graphic xmlns:a="http://schemas.openxmlformats.org/drawingml/2006/main">
                  <a:graphicData uri="http://schemas.microsoft.com/office/word/2010/wordprocessingShape">
                    <wps:wsp>
                      <wps:cNvCnPr/>
                      <wps:spPr>
                        <a:xfrm>
                          <a:off x="0" y="0"/>
                          <a:ext cx="0" cy="9935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20" o:spid="_x0000_s1026" type="#_x0000_t32" style="position:absolute;margin-left:359.3pt;margin-top:355.9pt;width:0;height:78.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">
                <v:stroke endarrow="open"/>
              </v:shape>
            </w:pict>
          </mc:Fallback>
        </mc:AlternateContent>
      </w:r>
      <w:r w:rsidRPr="00EB40B8">
        <w:rPr>
          <w:rFonts w:eastAsiaTheme="minorHAnsi"/>
          <w:noProof/>
          <w:lang w:eastAsia="en-GB"/>
        </w:rPr>
        <mc:AlternateContent>
          <mc:Choice Requires="wps">
            <w:drawing>
              <wp:anchor distT="0" distB="0" distL="114300" distR="114300" simplePos="0" relativeHeight="251683840" behindDoc="0" locked="0" layoutInCell="1" allowOverlap="1" wp14:anchorId="01A5A23C" wp14:editId="4A4D92C4">
                <wp:simplePos x="0" y="0"/>
                <wp:positionH relativeFrom="column">
                  <wp:posOffset>4567555</wp:posOffset>
                </wp:positionH>
                <wp:positionV relativeFrom="paragraph">
                  <wp:posOffset>2025015</wp:posOffset>
                </wp:positionV>
                <wp:extent cx="0" cy="1631950"/>
                <wp:effectExtent l="95250" t="0" r="57150" b="63500"/>
                <wp:wrapNone/>
                <wp:docPr id="16" name="Straight Arrow Connector 16"/>
                <wp:cNvGraphicFramePr/>
                <a:graphic xmlns:a="http://schemas.openxmlformats.org/drawingml/2006/main">
                  <a:graphicData uri="http://schemas.microsoft.com/office/word/2010/wordprocessingShape">
                    <wps:wsp>
                      <wps:cNvCnPr/>
                      <wps:spPr>
                        <a:xfrm>
                          <a:off x="0" y="0"/>
                          <a:ext cx="0" cy="163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6" o:spid="_x0000_s1026" type="#_x0000_t32" style="position:absolute;margin-left:359.65pt;margin-top:159.45pt;width:0;height:12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">
                <v:stroke endarrow="open"/>
              </v:shape>
            </w:pict>
          </mc:Fallback>
        </mc:AlternateContent>
      </w:r>
      <w:r w:rsidRPr="00EB40B8">
        <w:rPr>
          <w:rFonts w:eastAsiaTheme="minorHAnsi"/>
          <w:noProof/>
          <w:lang w:eastAsia="en-GB"/>
        </w:rPr>
        <mc:AlternateContent>
          <mc:Choice Requires="wps">
            <w:drawing>
              <wp:anchor distT="0" distB="0" distL="114300" distR="114300" simplePos="0" relativeHeight="251686912" behindDoc="0" locked="0" layoutInCell="1" allowOverlap="1" wp14:anchorId="1D04412C" wp14:editId="4744FD5D">
                <wp:simplePos x="0" y="0"/>
                <wp:positionH relativeFrom="column">
                  <wp:posOffset>1097088</wp:posOffset>
                </wp:positionH>
                <wp:positionV relativeFrom="paragraph">
                  <wp:posOffset>4520242</wp:posOffset>
                </wp:positionV>
                <wp:extent cx="0" cy="992037"/>
                <wp:effectExtent l="95250" t="0" r="114300" b="55880"/>
                <wp:wrapNone/>
                <wp:docPr id="19" name="Straight Arrow Connector 19"/>
                <wp:cNvGraphicFramePr/>
                <a:graphic xmlns:a="http://schemas.openxmlformats.org/drawingml/2006/main">
                  <a:graphicData uri="http://schemas.microsoft.com/office/word/2010/wordprocessingShape">
                    <wps:wsp>
                      <wps:cNvCnPr/>
                      <wps:spPr>
                        <a:xfrm>
                          <a:off x="0" y="0"/>
                          <a:ext cx="0" cy="99203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86.4pt;margin-top:355.9pt;width:0;height:7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">
                <v:stroke endarrow="open"/>
              </v:shape>
            </w:pict>
          </mc:Fallback>
        </mc:AlternateContent>
      </w:r>
      <w:r w:rsidRPr="00EB40B8">
        <w:rPr>
          <w:rFonts w:eastAsiaTheme="minorHAnsi"/>
          <w:noProof/>
          <w:lang w:eastAsia="en-GB"/>
        </w:rPr>
        <mc:AlternateContent>
          <mc:Choice Requires="wps">
            <w:drawing>
              <wp:anchor distT="0" distB="0" distL="114300" distR="114300" simplePos="0" relativeHeight="251685888" behindDoc="0" locked="0" layoutInCell="1" allowOverlap="1" wp14:anchorId="3CB8C475" wp14:editId="17559705">
                <wp:simplePos x="0" y="0"/>
                <wp:positionH relativeFrom="column">
                  <wp:posOffset>1084521</wp:posOffset>
                </wp:positionH>
                <wp:positionV relativeFrom="paragraph">
                  <wp:posOffset>3391786</wp:posOffset>
                </wp:positionV>
                <wp:extent cx="0" cy="287079"/>
                <wp:effectExtent l="95250" t="0" r="57150" b="55880"/>
                <wp:wrapNone/>
                <wp:docPr id="18" name="Straight Arrow Connector 18"/>
                <wp:cNvGraphicFramePr/>
                <a:graphic xmlns:a="http://schemas.openxmlformats.org/drawingml/2006/main">
                  <a:graphicData uri="http://schemas.microsoft.com/office/word/2010/wordprocessingShape">
                    <wps:wsp>
                      <wps:cNvCnPr/>
                      <wps:spPr>
                        <a:xfrm>
                          <a:off x="0" y="0"/>
                          <a:ext cx="0" cy="28707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8" o:spid="_x0000_s1026" type="#_x0000_t32" style="position:absolute;margin-left:85.4pt;margin-top:267.05pt;width:0;height:22.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">
                <v:stroke endarrow="open"/>
              </v:shape>
            </w:pict>
          </mc:Fallback>
        </mc:AlternateContent>
      </w:r>
      <w:r w:rsidRPr="00EB40B8">
        <w:rPr>
          <w:rFonts w:eastAsiaTheme="minorHAnsi"/>
          <w:noProof/>
          <w:lang w:eastAsia="en-GB"/>
        </w:rPr>
        <mc:AlternateContent>
          <mc:Choice Requires="wps">
            <w:drawing>
              <wp:anchor distT="0" distB="0" distL="114300" distR="114300" simplePos="0" relativeHeight="251684864" behindDoc="0" locked="0" layoutInCell="1" allowOverlap="1" wp14:anchorId="498F5E7A" wp14:editId="1C2848FC">
                <wp:simplePos x="0" y="0"/>
                <wp:positionH relativeFrom="column">
                  <wp:posOffset>1084521</wp:posOffset>
                </wp:positionH>
                <wp:positionV relativeFrom="paragraph">
                  <wp:posOffset>1924493</wp:posOffset>
                </wp:positionV>
                <wp:extent cx="0" cy="361507"/>
                <wp:effectExtent l="95250" t="0" r="95250" b="57785"/>
                <wp:wrapNone/>
                <wp:docPr id="17" name="Straight Arrow Connector 17"/>
                <wp:cNvGraphicFramePr/>
                <a:graphic xmlns:a="http://schemas.openxmlformats.org/drawingml/2006/main">
                  <a:graphicData uri="http://schemas.microsoft.com/office/word/2010/wordprocessingShape">
                    <wps:wsp>
                      <wps:cNvCnPr/>
                      <wps:spPr>
                        <a:xfrm>
                          <a:off x="0" y="0"/>
                          <a:ext cx="0" cy="36150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7" o:spid="_x0000_s1026" type="#_x0000_t32" style="position:absolute;margin-left:85.4pt;margin-top:151.55pt;width:0;height:28.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">
                <v:stroke endarrow="open"/>
              </v:shape>
            </w:pict>
          </mc:Fallback>
        </mc:AlternateContent>
      </w:r>
      <w:r w:rsidRPr="00EB40B8">
        <w:rPr>
          <w:rFonts w:eastAsiaTheme="minorHAnsi"/>
          <w:noProof/>
          <w:lang w:eastAsia="en-GB"/>
        </w:rPr>
        <mc:AlternateContent>
          <mc:Choice Requires="wps">
            <w:drawing>
              <wp:anchor distT="0" distB="0" distL="114300" distR="114300" simplePos="0" relativeHeight="251682816" behindDoc="0" locked="0" layoutInCell="1" allowOverlap="1" wp14:anchorId="5084BD25" wp14:editId="0F5906DE">
                <wp:simplePos x="0" y="0"/>
                <wp:positionH relativeFrom="column">
                  <wp:posOffset>3844821</wp:posOffset>
                </wp:positionH>
                <wp:positionV relativeFrom="paragraph">
                  <wp:posOffset>340094</wp:posOffset>
                </wp:positionV>
                <wp:extent cx="900635" cy="711835"/>
                <wp:effectExtent l="0" t="0" r="52070" b="50165"/>
                <wp:wrapNone/>
                <wp:docPr id="15" name="Straight Arrow Connector 15"/>
                <wp:cNvGraphicFramePr/>
                <a:graphic xmlns:a="http://schemas.openxmlformats.org/drawingml/2006/main">
                  <a:graphicData uri="http://schemas.microsoft.com/office/word/2010/wordprocessingShape">
                    <wps:wsp>
                      <wps:cNvCnPr/>
                      <wps:spPr>
                        <a:xfrm>
                          <a:off x="0" y="0"/>
                          <a:ext cx="900635" cy="7118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15" o:spid="_x0000_s1026" type="#_x0000_t32" style="position:absolute;margin-left:302.75pt;margin-top:26.8pt;width:70.9pt;height:56.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">
                <v:stroke endarrow="open"/>
              </v:shape>
            </w:pict>
          </mc:Fallback>
        </mc:AlternateContent>
      </w:r>
      <w:r w:rsidRPr="00EB40B8">
        <w:rPr>
          <w:rFonts w:eastAsiaTheme="minorHAnsi"/>
          <w:noProof/>
          <w:lang w:eastAsia="en-GB"/>
        </w:rPr>
        <mc:AlternateContent>
          <mc:Choice Requires="wps">
            <w:drawing>
              <wp:anchor distT="0" distB="0" distL="114300" distR="114300" simplePos="0" relativeHeight="251681792" behindDoc="0" locked="0" layoutInCell="1" allowOverlap="1" wp14:anchorId="65691EA1" wp14:editId="0CC8F83C">
                <wp:simplePos x="0" y="0"/>
                <wp:positionH relativeFrom="column">
                  <wp:posOffset>1073888</wp:posOffset>
                </wp:positionH>
                <wp:positionV relativeFrom="paragraph">
                  <wp:posOffset>340242</wp:posOffset>
                </wp:positionV>
                <wp:extent cx="818707" cy="712381"/>
                <wp:effectExtent l="38100" t="0" r="19685" b="50165"/>
                <wp:wrapNone/>
                <wp:docPr id="14" name="Straight Arrow Connector 14"/>
                <wp:cNvGraphicFramePr/>
                <a:graphic xmlns:a="http://schemas.openxmlformats.org/drawingml/2006/main">
                  <a:graphicData uri="http://schemas.microsoft.com/office/word/2010/wordprocessingShape">
                    <wps:wsp>
                      <wps:cNvCnPr/>
                      <wps:spPr>
                        <a:xfrm flipH="1">
                          <a:off x="0" y="0"/>
                          <a:ext cx="818707" cy="71238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4" o:spid="_x0000_s1026" type="#_x0000_t32" style="position:absolute;margin-left:84.55pt;margin-top:26.8pt;width:64.45pt;height:56.1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">
                <v:stroke endarrow="open"/>
              </v:shape>
            </w:pict>
          </mc:Fallback>
        </mc:AlternateContent>
      </w:r>
      <w:r w:rsidRPr="00EB40B8">
        <w:rPr>
          <w:rFonts w:eastAsiaTheme="minorHAnsi"/>
          <w:noProof/>
          <w:lang w:eastAsia="en-GB"/>
        </w:rPr>
        <w:t xml:space="preserve"> </w:t>
      </w:r>
      <w:r w:rsidRPr="00EB40B8">
        <w:rPr>
          <w:rFonts w:eastAsiaTheme="minorHAnsi"/>
          <w:noProof/>
          <w:lang w:eastAsia="en-GB"/>
        </w:rPr>
        <mc:AlternateContent>
          <mc:Choice Requires="wps">
            <w:drawing>
              <wp:anchor distT="0" distB="0" distL="114300" distR="114300" simplePos="0" relativeHeight="251678720" behindDoc="0" locked="0" layoutInCell="1" allowOverlap="1" wp14:anchorId="14E7BEEF" wp14:editId="1994A5F3">
                <wp:simplePos x="0" y="0"/>
                <wp:positionH relativeFrom="column">
                  <wp:posOffset>5019675</wp:posOffset>
                </wp:positionH>
                <wp:positionV relativeFrom="paragraph">
                  <wp:posOffset>4714875</wp:posOffset>
                </wp:positionV>
                <wp:extent cx="1400175" cy="5238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23875"/>
                        </a:xfrm>
                        <a:prstGeom prst="rect">
                          <a:avLst/>
                        </a:prstGeom>
                        <a:solidFill>
                          <a:srgbClr val="FFFFFF"/>
                        </a:solidFill>
                        <a:ln w="9525">
                          <a:solidFill>
                            <a:srgbClr val="000000"/>
                          </a:solidFill>
                          <a:miter lim="800000"/>
                          <a:headEnd/>
                          <a:tailEnd/>
                        </a:ln>
                      </wps:spPr>
                      <wps:txbx>
                        <w:txbxContent>
                          <w:p w14:paraId="1218FE63" w14:textId="77777777" w:rsidR="00EB40B8" w:rsidRPr="00DC6C2C" w:rsidRDefault="00EB40B8" w:rsidP="00EB40B8">
                            <w:pPr>
                              <w:pStyle w:val="ListParagraph"/>
                              <w:numPr>
                                <w:ilvl w:val="0"/>
                                <w:numId w:val="30"/>
                              </w:numPr>
                              <w:ind w:left="357" w:hanging="357"/>
                              <w:rPr>
                                <w:sz w:val="24"/>
                              </w:rPr>
                            </w:pPr>
                            <w:r>
                              <w:rPr>
                                <w:sz w:val="24"/>
                              </w:rPr>
                              <w:t>Unable to contact</w:t>
                            </w:r>
                            <w:r w:rsidRPr="00DC6C2C">
                              <w:rPr>
                                <w:sz w:val="24"/>
                              </w:rPr>
                              <w:t xml:space="preserve"> </w:t>
                            </w:r>
                            <w:r>
                              <w:rPr>
                                <w:sz w:val="24"/>
                              </w:rPr>
                              <w:t>n=4</w:t>
                            </w:r>
                          </w:p>
                          <w:p w14:paraId="63E3DDE6" w14:textId="77777777" w:rsidR="00EB40B8" w:rsidRPr="00DC6C2C" w:rsidRDefault="00EB40B8" w:rsidP="00EB40B8">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5.25pt;margin-top:371.25pt;width:110.2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">
                <v:textbox>
                  <w:txbxContent>
                    <w:p w14:paraId="1218FE63" w14:textId="77777777" w:rsidR="00EB40B8" w:rsidRPr="00DC6C2C" w:rsidRDefault="00EB40B8" w:rsidP="00EB40B8">
                      <w:pPr>
                        <w:pStyle w:val="ListParagraph"/>
                        <w:numPr>
                          <w:ilvl w:val="0"/>
                          <w:numId w:val="30"/>
                        </w:numPr>
                        <w:ind w:left="357" w:hanging="357"/>
                        <w:rPr>
                          <w:sz w:val="24"/>
                        </w:rPr>
                      </w:pPr>
                      <w:r>
                        <w:rPr>
                          <w:sz w:val="24"/>
                        </w:rPr>
                        <w:t>Unable to contact</w:t>
                      </w:r>
                      <w:r w:rsidRPr="00DC6C2C">
                        <w:rPr>
                          <w:sz w:val="24"/>
                        </w:rPr>
                        <w:t xml:space="preserve"> </w:t>
                      </w:r>
                      <w:r>
                        <w:rPr>
                          <w:sz w:val="24"/>
                        </w:rPr>
                        <w:t>n=4</w:t>
                      </w:r>
                    </w:p>
                    <w:p w14:paraId="63E3DDE6" w14:textId="77777777" w:rsidR="00EB40B8" w:rsidRPr="00DC6C2C" w:rsidRDefault="00EB40B8" w:rsidP="00EB40B8">
                      <w:pPr>
                        <w:rPr>
                          <w:sz w:val="24"/>
                        </w:rPr>
                      </w:pPr>
                    </w:p>
                  </w:txbxContent>
                </v:textbox>
              </v:shape>
            </w:pict>
          </mc:Fallback>
        </mc:AlternateContent>
      </w:r>
      <w:r w:rsidRPr="00EB40B8">
        <w:rPr>
          <w:rFonts w:eastAsiaTheme="minorHAnsi"/>
          <w:noProof/>
          <w:lang w:eastAsia="en-GB"/>
        </w:rPr>
        <mc:AlternateContent>
          <mc:Choice Requires="wps">
            <w:drawing>
              <wp:anchor distT="0" distB="0" distL="114300" distR="114300" simplePos="0" relativeHeight="251679744" behindDoc="0" locked="0" layoutInCell="1" allowOverlap="1" wp14:anchorId="76AF2DEC" wp14:editId="39819DFC">
                <wp:simplePos x="0" y="0"/>
                <wp:positionH relativeFrom="column">
                  <wp:posOffset>4953000</wp:posOffset>
                </wp:positionH>
                <wp:positionV relativeFrom="paragraph">
                  <wp:posOffset>6638925</wp:posOffset>
                </wp:positionV>
                <wp:extent cx="1400175" cy="5429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42925"/>
                        </a:xfrm>
                        <a:prstGeom prst="rect">
                          <a:avLst/>
                        </a:prstGeom>
                        <a:solidFill>
                          <a:srgbClr val="FFFFFF"/>
                        </a:solidFill>
                        <a:ln w="9525">
                          <a:solidFill>
                            <a:srgbClr val="000000"/>
                          </a:solidFill>
                          <a:miter lim="800000"/>
                          <a:headEnd/>
                          <a:tailEnd/>
                        </a:ln>
                      </wps:spPr>
                      <wps:txbx>
                        <w:txbxContent>
                          <w:p w14:paraId="113DAE7F" w14:textId="77777777" w:rsidR="00EB40B8" w:rsidRPr="0072274B" w:rsidRDefault="00EB40B8" w:rsidP="00EB40B8">
                            <w:pPr>
                              <w:pStyle w:val="ListParagraph"/>
                              <w:numPr>
                                <w:ilvl w:val="0"/>
                                <w:numId w:val="31"/>
                              </w:numPr>
                              <w:ind w:left="357" w:hanging="357"/>
                              <w:rPr>
                                <w:sz w:val="24"/>
                              </w:rPr>
                            </w:pPr>
                            <w:r w:rsidRPr="00DC6C2C">
                              <w:rPr>
                                <w:sz w:val="24"/>
                              </w:rPr>
                              <w:t>Unable to contact</w:t>
                            </w:r>
                            <w:r>
                              <w:rPr>
                                <w:sz w:val="24"/>
                              </w:rPr>
                              <w:t xml:space="preserve"> n=2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0pt;margin-top:522.75pt;width:110.2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">
                <v:textbox>
                  <w:txbxContent>
                    <w:p w14:paraId="113DAE7F" w14:textId="77777777" w:rsidR="00EB40B8" w:rsidRPr="0072274B" w:rsidRDefault="00EB40B8" w:rsidP="00EB40B8">
                      <w:pPr>
                        <w:pStyle w:val="ListParagraph"/>
                        <w:numPr>
                          <w:ilvl w:val="0"/>
                          <w:numId w:val="31"/>
                        </w:numPr>
                        <w:ind w:left="357" w:hanging="357"/>
                        <w:rPr>
                          <w:sz w:val="24"/>
                        </w:rPr>
                      </w:pPr>
                      <w:r w:rsidRPr="00DC6C2C">
                        <w:rPr>
                          <w:sz w:val="24"/>
                        </w:rPr>
                        <w:t>Unable to contact</w:t>
                      </w:r>
                      <w:r>
                        <w:rPr>
                          <w:sz w:val="24"/>
                        </w:rPr>
                        <w:t xml:space="preserve"> n=2</w:t>
                      </w:r>
                    </w:p>
                  </w:txbxContent>
                </v:textbox>
              </v:shape>
            </w:pict>
          </mc:Fallback>
        </mc:AlternateContent>
      </w:r>
      <w:r w:rsidRPr="00EB40B8">
        <w:rPr>
          <w:rFonts w:eastAsiaTheme="minorHAnsi"/>
          <w:noProof/>
          <w:lang w:eastAsia="en-GB"/>
        </w:rPr>
        <mc:AlternateContent>
          <mc:Choice Requires="wps">
            <w:drawing>
              <wp:anchor distT="0" distB="0" distL="114300" distR="114300" simplePos="0" relativeHeight="251675648" behindDoc="0" locked="0" layoutInCell="1" allowOverlap="1" wp14:anchorId="3C96B213" wp14:editId="7C3A6175">
                <wp:simplePos x="0" y="0"/>
                <wp:positionH relativeFrom="column">
                  <wp:posOffset>3505200</wp:posOffset>
                </wp:positionH>
                <wp:positionV relativeFrom="paragraph">
                  <wp:posOffset>5496560</wp:posOffset>
                </wp:positionV>
                <wp:extent cx="1962150" cy="1403985"/>
                <wp:effectExtent l="0" t="0" r="1905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3985"/>
                        </a:xfrm>
                        <a:prstGeom prst="rect">
                          <a:avLst/>
                        </a:prstGeom>
                        <a:solidFill>
                          <a:srgbClr val="FFFFFF"/>
                        </a:solidFill>
                        <a:ln w="9525">
                          <a:solidFill>
                            <a:srgbClr val="000000"/>
                          </a:solidFill>
                          <a:miter lim="800000"/>
                          <a:headEnd/>
                          <a:tailEnd/>
                        </a:ln>
                      </wps:spPr>
                      <wps:txbx>
                        <w:txbxContent>
                          <w:p w14:paraId="13A97F2C" w14:textId="77777777" w:rsidR="00EB40B8" w:rsidRPr="004C7586" w:rsidRDefault="00EB40B8" w:rsidP="00EB40B8">
                            <w:pPr>
                              <w:rPr>
                                <w:sz w:val="24"/>
                              </w:rPr>
                            </w:pPr>
                            <w:r w:rsidRPr="004C7586">
                              <w:rPr>
                                <w:sz w:val="24"/>
                              </w:rPr>
                              <w:t xml:space="preserve">Participants completed 2 month follow-up measures </w:t>
                            </w:r>
                            <w:r>
                              <w:rPr>
                                <w:sz w:val="24"/>
                              </w:rPr>
                              <w:t>n</w:t>
                            </w:r>
                            <w:r w:rsidRPr="004C7586">
                              <w:rPr>
                                <w:sz w:val="24"/>
                              </w:rP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76pt;margin-top:432.8pt;width:154.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">
                <v:textbox style="mso-fit-shape-to-text:t">
                  <w:txbxContent>
                    <w:p w14:paraId="13A97F2C" w14:textId="77777777" w:rsidR="00EB40B8" w:rsidRPr="004C7586" w:rsidRDefault="00EB40B8" w:rsidP="00EB40B8">
                      <w:pPr>
                        <w:rPr>
                          <w:sz w:val="24"/>
                        </w:rPr>
                      </w:pPr>
                      <w:r w:rsidRPr="004C7586">
                        <w:rPr>
                          <w:sz w:val="24"/>
                        </w:rPr>
                        <w:t xml:space="preserve">Participants completed 2 month follow-up measures </w:t>
                      </w:r>
                      <w:r>
                        <w:rPr>
                          <w:sz w:val="24"/>
                        </w:rPr>
                        <w:t>n</w:t>
                      </w:r>
                      <w:r w:rsidRPr="004C7586">
                        <w:rPr>
                          <w:sz w:val="24"/>
                        </w:rPr>
                        <w:t>=25</w:t>
                      </w:r>
                    </w:p>
                  </w:txbxContent>
                </v:textbox>
              </v:shape>
            </w:pict>
          </mc:Fallback>
        </mc:AlternateContent>
      </w:r>
      <w:r w:rsidRPr="00EB40B8">
        <w:rPr>
          <w:rFonts w:eastAsiaTheme="minorHAnsi"/>
          <w:noProof/>
          <w:lang w:eastAsia="en-GB"/>
        </w:rPr>
        <mc:AlternateContent>
          <mc:Choice Requires="wps">
            <w:drawing>
              <wp:anchor distT="0" distB="0" distL="114300" distR="114300" simplePos="0" relativeHeight="251673600" behindDoc="0" locked="0" layoutInCell="1" allowOverlap="1" wp14:anchorId="66B9CE8C" wp14:editId="0135B33F">
                <wp:simplePos x="0" y="0"/>
                <wp:positionH relativeFrom="column">
                  <wp:posOffset>3505200</wp:posOffset>
                </wp:positionH>
                <wp:positionV relativeFrom="paragraph">
                  <wp:posOffset>3634105</wp:posOffset>
                </wp:positionV>
                <wp:extent cx="1943100" cy="1403985"/>
                <wp:effectExtent l="0" t="0" r="19050" b="260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3985"/>
                        </a:xfrm>
                        <a:prstGeom prst="rect">
                          <a:avLst/>
                        </a:prstGeom>
                        <a:solidFill>
                          <a:srgbClr val="FFFFFF"/>
                        </a:solidFill>
                        <a:ln w="9525">
                          <a:solidFill>
                            <a:srgbClr val="000000"/>
                          </a:solidFill>
                          <a:miter lim="800000"/>
                          <a:headEnd/>
                          <a:tailEnd/>
                        </a:ln>
                      </wps:spPr>
                      <wps:txbx>
                        <w:txbxContent>
                          <w:p w14:paraId="21F7F818" w14:textId="77777777" w:rsidR="00EB40B8" w:rsidRPr="004C7586" w:rsidRDefault="00EB40B8" w:rsidP="00EB40B8">
                            <w:pPr>
                              <w:rPr>
                                <w:sz w:val="24"/>
                              </w:rPr>
                            </w:pPr>
                            <w:r w:rsidRPr="004C7586">
                              <w:rPr>
                                <w:sz w:val="24"/>
                              </w:rPr>
                              <w:t>Participants completed post</w:t>
                            </w:r>
                            <w:r>
                              <w:rPr>
                                <w:sz w:val="24"/>
                              </w:rPr>
                              <w:t xml:space="preserve">-intervention </w:t>
                            </w:r>
                            <w:r w:rsidRPr="004C7586">
                              <w:rPr>
                                <w:sz w:val="24"/>
                              </w:rPr>
                              <w:t xml:space="preserve">measures </w:t>
                            </w:r>
                            <w:r>
                              <w:rPr>
                                <w:sz w:val="24"/>
                              </w:rPr>
                              <w:t>n</w:t>
                            </w:r>
                            <w:r w:rsidRPr="004C7586">
                              <w:rPr>
                                <w:sz w:val="24"/>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76pt;margin-top:286.15pt;width:153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3WUJgIAAE0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">
                <v:textbox style="mso-fit-shape-to-text:t">
                  <w:txbxContent>
                    <w:p w14:paraId="21F7F818" w14:textId="77777777" w:rsidR="00EB40B8" w:rsidRPr="004C7586" w:rsidRDefault="00EB40B8" w:rsidP="00EB40B8">
                      <w:pPr>
                        <w:rPr>
                          <w:sz w:val="24"/>
                        </w:rPr>
                      </w:pPr>
                      <w:r w:rsidRPr="004C7586">
                        <w:rPr>
                          <w:sz w:val="24"/>
                        </w:rPr>
                        <w:t>Participants completed post</w:t>
                      </w:r>
                      <w:r>
                        <w:rPr>
                          <w:sz w:val="24"/>
                        </w:rPr>
                        <w:t xml:space="preserve">-intervention </w:t>
                      </w:r>
                      <w:r w:rsidRPr="004C7586">
                        <w:rPr>
                          <w:sz w:val="24"/>
                        </w:rPr>
                        <w:t xml:space="preserve">measures </w:t>
                      </w:r>
                      <w:r>
                        <w:rPr>
                          <w:sz w:val="24"/>
                        </w:rPr>
                        <w:t>n</w:t>
                      </w:r>
                      <w:r w:rsidRPr="004C7586">
                        <w:rPr>
                          <w:sz w:val="24"/>
                        </w:rPr>
                        <w:t>=23</w:t>
                      </w:r>
                    </w:p>
                  </w:txbxContent>
                </v:textbox>
              </v:shape>
            </w:pict>
          </mc:Fallback>
        </mc:AlternateContent>
      </w:r>
      <w:r w:rsidRPr="00EB40B8">
        <w:rPr>
          <w:rFonts w:eastAsiaTheme="minorHAnsi"/>
          <w:noProof/>
          <w:lang w:eastAsia="en-GB"/>
        </w:rPr>
        <mc:AlternateContent>
          <mc:Choice Requires="wps">
            <w:drawing>
              <wp:anchor distT="0" distB="0" distL="114300" distR="114300" simplePos="0" relativeHeight="251674624" behindDoc="0" locked="0" layoutInCell="1" allowOverlap="1" wp14:anchorId="042A17F6" wp14:editId="5DE5E1F4">
                <wp:simplePos x="0" y="0"/>
                <wp:positionH relativeFrom="column">
                  <wp:posOffset>200025</wp:posOffset>
                </wp:positionH>
                <wp:positionV relativeFrom="paragraph">
                  <wp:posOffset>5514340</wp:posOffset>
                </wp:positionV>
                <wp:extent cx="1962150" cy="855345"/>
                <wp:effectExtent l="0" t="0" r="19050" b="209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55345"/>
                        </a:xfrm>
                        <a:prstGeom prst="rect">
                          <a:avLst/>
                        </a:prstGeom>
                        <a:solidFill>
                          <a:srgbClr val="FFFFFF"/>
                        </a:solidFill>
                        <a:ln w="9525">
                          <a:solidFill>
                            <a:srgbClr val="000000"/>
                          </a:solidFill>
                          <a:miter lim="800000"/>
                          <a:headEnd/>
                          <a:tailEnd/>
                        </a:ln>
                      </wps:spPr>
                      <wps:txbx>
                        <w:txbxContent>
                          <w:p w14:paraId="22A9D179" w14:textId="77777777" w:rsidR="00EB40B8" w:rsidRPr="004C7586" w:rsidRDefault="00EB40B8" w:rsidP="00EB40B8">
                            <w:pPr>
                              <w:rPr>
                                <w:sz w:val="24"/>
                              </w:rPr>
                            </w:pPr>
                            <w:r w:rsidRPr="004C7586">
                              <w:rPr>
                                <w:sz w:val="24"/>
                              </w:rPr>
                              <w:t xml:space="preserve">Participants completed 2 month follow-up measures </w:t>
                            </w:r>
                            <w:r>
                              <w:rPr>
                                <w:sz w:val="24"/>
                              </w:rPr>
                              <w:t>n</w:t>
                            </w:r>
                            <w:r w:rsidRPr="004C7586">
                              <w:rPr>
                                <w:sz w:val="24"/>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75pt;margin-top:434.2pt;width:154.5pt;height:6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">
                <v:textbox>
                  <w:txbxContent>
                    <w:p w14:paraId="22A9D179" w14:textId="77777777" w:rsidR="00EB40B8" w:rsidRPr="004C7586" w:rsidRDefault="00EB40B8" w:rsidP="00EB40B8">
                      <w:pPr>
                        <w:rPr>
                          <w:sz w:val="24"/>
                        </w:rPr>
                      </w:pPr>
                      <w:r w:rsidRPr="004C7586">
                        <w:rPr>
                          <w:sz w:val="24"/>
                        </w:rPr>
                        <w:t xml:space="preserve">Participants completed 2 month follow-up measures </w:t>
                      </w:r>
                      <w:r>
                        <w:rPr>
                          <w:sz w:val="24"/>
                        </w:rPr>
                        <w:t>n</w:t>
                      </w:r>
                      <w:r w:rsidRPr="004C7586">
                        <w:rPr>
                          <w:sz w:val="24"/>
                        </w:rPr>
                        <w:t>=22</w:t>
                      </w:r>
                    </w:p>
                  </w:txbxContent>
                </v:textbox>
              </v:shape>
            </w:pict>
          </mc:Fallback>
        </mc:AlternateContent>
      </w:r>
      <w:r w:rsidRPr="00EB40B8">
        <w:rPr>
          <w:rFonts w:eastAsiaTheme="minorHAnsi"/>
          <w:noProof/>
          <w:lang w:eastAsia="en-GB"/>
        </w:rPr>
        <mc:AlternateContent>
          <mc:Choice Requires="wps">
            <w:drawing>
              <wp:anchor distT="0" distB="0" distL="114300" distR="114300" simplePos="0" relativeHeight="251672576" behindDoc="0" locked="0" layoutInCell="1" allowOverlap="1" wp14:anchorId="571A2BB5" wp14:editId="220BA615">
                <wp:simplePos x="0" y="0"/>
                <wp:positionH relativeFrom="column">
                  <wp:posOffset>190500</wp:posOffset>
                </wp:positionH>
                <wp:positionV relativeFrom="paragraph">
                  <wp:posOffset>3676650</wp:posOffset>
                </wp:positionV>
                <wp:extent cx="1962150" cy="836295"/>
                <wp:effectExtent l="0" t="0" r="1905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36295"/>
                        </a:xfrm>
                        <a:prstGeom prst="rect">
                          <a:avLst/>
                        </a:prstGeom>
                        <a:solidFill>
                          <a:srgbClr val="FFFFFF"/>
                        </a:solidFill>
                        <a:ln w="9525">
                          <a:solidFill>
                            <a:srgbClr val="000000"/>
                          </a:solidFill>
                          <a:miter lim="800000"/>
                          <a:headEnd/>
                          <a:tailEnd/>
                        </a:ln>
                      </wps:spPr>
                      <wps:txbx>
                        <w:txbxContent>
                          <w:p w14:paraId="12C9BD5F" w14:textId="77777777" w:rsidR="00EB40B8" w:rsidRDefault="00EB40B8" w:rsidP="00EB40B8">
                            <w:pPr>
                              <w:rPr>
                                <w:sz w:val="24"/>
                              </w:rPr>
                            </w:pPr>
                            <w:r w:rsidRPr="004C7586">
                              <w:rPr>
                                <w:sz w:val="24"/>
                              </w:rPr>
                              <w:t xml:space="preserve">Participants completed post-intervention measures </w:t>
                            </w:r>
                            <w:r>
                              <w:rPr>
                                <w:sz w:val="24"/>
                              </w:rPr>
                              <w:t>n</w:t>
                            </w:r>
                            <w:r w:rsidRPr="004C7586">
                              <w:rPr>
                                <w:sz w:val="24"/>
                              </w:rPr>
                              <w:t>=25</w:t>
                            </w:r>
                          </w:p>
                          <w:p w14:paraId="6072AFEA" w14:textId="77777777" w:rsidR="00EB40B8" w:rsidRPr="00DC6C2C" w:rsidRDefault="00EB40B8" w:rsidP="00EB40B8">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pt;margin-top:289.5pt;width:154.5pt;height:6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">
                <v:textbox>
                  <w:txbxContent>
                    <w:p w14:paraId="12C9BD5F" w14:textId="77777777" w:rsidR="00EB40B8" w:rsidRDefault="00EB40B8" w:rsidP="00EB40B8">
                      <w:pPr>
                        <w:rPr>
                          <w:sz w:val="24"/>
                        </w:rPr>
                      </w:pPr>
                      <w:r w:rsidRPr="004C7586">
                        <w:rPr>
                          <w:sz w:val="24"/>
                        </w:rPr>
                        <w:t xml:space="preserve">Participants completed post-intervention measures </w:t>
                      </w:r>
                      <w:r>
                        <w:rPr>
                          <w:sz w:val="24"/>
                        </w:rPr>
                        <w:t>n</w:t>
                      </w:r>
                      <w:r w:rsidRPr="004C7586">
                        <w:rPr>
                          <w:sz w:val="24"/>
                        </w:rPr>
                        <w:t>=25</w:t>
                      </w:r>
                    </w:p>
                    <w:p w14:paraId="6072AFEA" w14:textId="77777777" w:rsidR="00EB40B8" w:rsidRPr="00DC6C2C" w:rsidRDefault="00EB40B8" w:rsidP="00EB40B8">
                      <w:pPr>
                        <w:rPr>
                          <w:sz w:val="24"/>
                        </w:rPr>
                      </w:pPr>
                    </w:p>
                  </w:txbxContent>
                </v:textbox>
              </v:shape>
            </w:pict>
          </mc:Fallback>
        </mc:AlternateContent>
      </w:r>
      <w:r w:rsidRPr="00EB40B8">
        <w:rPr>
          <w:rFonts w:eastAsiaTheme="minorHAnsi"/>
          <w:noProof/>
          <w:lang w:eastAsia="en-GB"/>
        </w:rPr>
        <mc:AlternateContent>
          <mc:Choice Requires="wps">
            <w:drawing>
              <wp:anchor distT="0" distB="0" distL="114300" distR="114300" simplePos="0" relativeHeight="251668480" behindDoc="0" locked="0" layoutInCell="1" allowOverlap="1" wp14:anchorId="33EF399D" wp14:editId="7B820889">
                <wp:simplePos x="0" y="0"/>
                <wp:positionH relativeFrom="column">
                  <wp:posOffset>1895475</wp:posOffset>
                </wp:positionH>
                <wp:positionV relativeFrom="paragraph">
                  <wp:posOffset>66675</wp:posOffset>
                </wp:positionV>
                <wp:extent cx="1952625" cy="533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33400"/>
                        </a:xfrm>
                        <a:prstGeom prst="rect">
                          <a:avLst/>
                        </a:prstGeom>
                        <a:solidFill>
                          <a:srgbClr val="FFFFFF"/>
                        </a:solidFill>
                        <a:ln w="9525">
                          <a:solidFill>
                            <a:srgbClr val="000000"/>
                          </a:solidFill>
                          <a:miter lim="800000"/>
                          <a:headEnd/>
                          <a:tailEnd/>
                        </a:ln>
                      </wps:spPr>
                      <wps:txbx>
                        <w:txbxContent>
                          <w:p w14:paraId="10AF0711" w14:textId="77777777" w:rsidR="00EB40B8" w:rsidRPr="004C7586" w:rsidRDefault="00EB40B8" w:rsidP="00EB40B8">
                            <w:pPr>
                              <w:rPr>
                                <w:sz w:val="24"/>
                              </w:rPr>
                            </w:pPr>
                            <w:r w:rsidRPr="004C7586">
                              <w:rPr>
                                <w:sz w:val="24"/>
                              </w:rPr>
                              <w:t>Eligible part</w:t>
                            </w:r>
                            <w:r>
                              <w:rPr>
                                <w:sz w:val="24"/>
                              </w:rPr>
                              <w:t>icipants consented into study n</w:t>
                            </w:r>
                            <w:r w:rsidRPr="004C7586">
                              <w:rPr>
                                <w:sz w:val="24"/>
                              </w:rPr>
                              <w:t>=53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9.25pt;margin-top:5.25pt;width:153.7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K9KAIAAE0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">
                <v:textbox>
                  <w:txbxContent>
                    <w:p w14:paraId="10AF0711" w14:textId="77777777" w:rsidR="00EB40B8" w:rsidRPr="004C7586" w:rsidRDefault="00EB40B8" w:rsidP="00EB40B8">
                      <w:pPr>
                        <w:rPr>
                          <w:sz w:val="24"/>
                        </w:rPr>
                      </w:pPr>
                      <w:r w:rsidRPr="004C7586">
                        <w:rPr>
                          <w:sz w:val="24"/>
                        </w:rPr>
                        <w:t>Eligible part</w:t>
                      </w:r>
                      <w:r>
                        <w:rPr>
                          <w:sz w:val="24"/>
                        </w:rPr>
                        <w:t>icipants consented into study n</w:t>
                      </w:r>
                      <w:r w:rsidRPr="004C7586">
                        <w:rPr>
                          <w:sz w:val="24"/>
                        </w:rPr>
                        <w:t>=53</w:t>
                      </w:r>
                    </w:p>
                  </w:txbxContent>
                </v:textbox>
              </v:shape>
            </w:pict>
          </mc:Fallback>
        </mc:AlternateContent>
      </w:r>
      <w:r w:rsidRPr="00EB40B8">
        <w:rPr>
          <w:rFonts w:eastAsiaTheme="minorHAnsi"/>
          <w:noProof/>
          <w:lang w:eastAsia="en-GB"/>
        </w:rPr>
        <mc:AlternateContent>
          <mc:Choice Requires="wps">
            <w:drawing>
              <wp:anchor distT="0" distB="0" distL="114300" distR="114300" simplePos="0" relativeHeight="251671552" behindDoc="0" locked="0" layoutInCell="1" allowOverlap="1" wp14:anchorId="468E5B11" wp14:editId="5E487936">
                <wp:simplePos x="0" y="0"/>
                <wp:positionH relativeFrom="column">
                  <wp:posOffset>180975</wp:posOffset>
                </wp:positionH>
                <wp:positionV relativeFrom="paragraph">
                  <wp:posOffset>2286000</wp:posOffset>
                </wp:positionV>
                <wp:extent cx="1962150" cy="11049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104900"/>
                        </a:xfrm>
                        <a:prstGeom prst="rect">
                          <a:avLst/>
                        </a:prstGeom>
                        <a:solidFill>
                          <a:srgbClr val="FFFFFF"/>
                        </a:solidFill>
                        <a:ln w="9525">
                          <a:solidFill>
                            <a:srgbClr val="000000"/>
                          </a:solidFill>
                          <a:miter lim="800000"/>
                          <a:headEnd/>
                          <a:tailEnd/>
                        </a:ln>
                      </wps:spPr>
                      <wps:txbx>
                        <w:txbxContent>
                          <w:p w14:paraId="3BD26F29" w14:textId="77777777" w:rsidR="00EB40B8" w:rsidRPr="004C7586" w:rsidRDefault="00EB40B8" w:rsidP="00EB40B8">
                            <w:pPr>
                              <w:rPr>
                                <w:sz w:val="24"/>
                              </w:rPr>
                            </w:pPr>
                            <w:r w:rsidRPr="004C7586">
                              <w:rPr>
                                <w:sz w:val="24"/>
                              </w:rPr>
                              <w:t>Participants attended all 4 sessions</w:t>
                            </w:r>
                            <w:r>
                              <w:rPr>
                                <w:sz w:val="24"/>
                              </w:rPr>
                              <w:t xml:space="preserve"> n=</w:t>
                            </w:r>
                            <w:r w:rsidRPr="004C7586">
                              <w:rPr>
                                <w:sz w:val="24"/>
                              </w:rPr>
                              <w:t>19</w:t>
                            </w:r>
                          </w:p>
                          <w:p w14:paraId="12FF5C9A" w14:textId="77777777" w:rsidR="00EB40B8" w:rsidRPr="004C7586" w:rsidRDefault="00EB40B8" w:rsidP="00EB40B8">
                            <w:pPr>
                              <w:rPr>
                                <w:sz w:val="24"/>
                              </w:rPr>
                            </w:pPr>
                            <w:r w:rsidRPr="004C7586">
                              <w:rPr>
                                <w:sz w:val="24"/>
                              </w:rPr>
                              <w:t>Participants attended at least 3 sessions</w:t>
                            </w:r>
                            <w:r>
                              <w:rPr>
                                <w:sz w:val="24"/>
                              </w:rPr>
                              <w:t xml:space="preserve"> n=</w:t>
                            </w:r>
                            <w:r w:rsidRPr="004C7586">
                              <w:rPr>
                                <w:sz w:val="24"/>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4.25pt;margin-top:180pt;width:154.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">
                <v:textbox>
                  <w:txbxContent>
                    <w:p w14:paraId="3BD26F29" w14:textId="77777777" w:rsidR="00EB40B8" w:rsidRPr="004C7586" w:rsidRDefault="00EB40B8" w:rsidP="00EB40B8">
                      <w:pPr>
                        <w:rPr>
                          <w:sz w:val="24"/>
                        </w:rPr>
                      </w:pPr>
                      <w:r w:rsidRPr="004C7586">
                        <w:rPr>
                          <w:sz w:val="24"/>
                        </w:rPr>
                        <w:t>Participants attended all 4 sessions</w:t>
                      </w:r>
                      <w:r>
                        <w:rPr>
                          <w:sz w:val="24"/>
                        </w:rPr>
                        <w:t xml:space="preserve"> n=</w:t>
                      </w:r>
                      <w:r w:rsidRPr="004C7586">
                        <w:rPr>
                          <w:sz w:val="24"/>
                        </w:rPr>
                        <w:t>19</w:t>
                      </w:r>
                    </w:p>
                    <w:p w14:paraId="12FF5C9A" w14:textId="77777777" w:rsidR="00EB40B8" w:rsidRPr="004C7586" w:rsidRDefault="00EB40B8" w:rsidP="00EB40B8">
                      <w:pPr>
                        <w:rPr>
                          <w:sz w:val="24"/>
                        </w:rPr>
                      </w:pPr>
                      <w:r w:rsidRPr="004C7586">
                        <w:rPr>
                          <w:sz w:val="24"/>
                        </w:rPr>
                        <w:t>Participants attended at least 3 sessions</w:t>
                      </w:r>
                      <w:r>
                        <w:rPr>
                          <w:sz w:val="24"/>
                        </w:rPr>
                        <w:t xml:space="preserve"> n=</w:t>
                      </w:r>
                      <w:r w:rsidRPr="004C7586">
                        <w:rPr>
                          <w:sz w:val="24"/>
                        </w:rPr>
                        <w:t>26</w:t>
                      </w:r>
                    </w:p>
                  </w:txbxContent>
                </v:textbox>
              </v:shape>
            </w:pict>
          </mc:Fallback>
        </mc:AlternateContent>
      </w:r>
      <w:r w:rsidRPr="00EB40B8">
        <w:rPr>
          <w:rFonts w:eastAsiaTheme="minorHAnsi"/>
          <w:noProof/>
          <w:lang w:eastAsia="en-GB"/>
        </w:rPr>
        <mc:AlternateContent>
          <mc:Choice Requires="wps">
            <w:drawing>
              <wp:anchor distT="0" distB="0" distL="114300" distR="114300" simplePos="0" relativeHeight="251670528" behindDoc="0" locked="0" layoutInCell="1" allowOverlap="1" wp14:anchorId="1D5EE4E3" wp14:editId="5C7F8AE4">
                <wp:simplePos x="0" y="0"/>
                <wp:positionH relativeFrom="column">
                  <wp:posOffset>3505200</wp:posOffset>
                </wp:positionH>
                <wp:positionV relativeFrom="paragraph">
                  <wp:posOffset>1066165</wp:posOffset>
                </wp:positionV>
                <wp:extent cx="1943100" cy="96202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62025"/>
                        </a:xfrm>
                        <a:prstGeom prst="rect">
                          <a:avLst/>
                        </a:prstGeom>
                        <a:solidFill>
                          <a:srgbClr val="FFFFFF"/>
                        </a:solidFill>
                        <a:ln w="9525">
                          <a:solidFill>
                            <a:srgbClr val="000000"/>
                          </a:solidFill>
                          <a:miter lim="800000"/>
                          <a:headEnd/>
                          <a:tailEnd/>
                        </a:ln>
                      </wps:spPr>
                      <wps:txbx>
                        <w:txbxContent>
                          <w:p w14:paraId="5CC97FA1" w14:textId="77777777" w:rsidR="00EB40B8" w:rsidRPr="004C7586" w:rsidRDefault="00EB40B8" w:rsidP="00EB40B8">
                            <w:pPr>
                              <w:rPr>
                                <w:sz w:val="24"/>
                              </w:rPr>
                            </w:pPr>
                            <w:proofErr w:type="gramStart"/>
                            <w:r>
                              <w:rPr>
                                <w:sz w:val="24"/>
                              </w:rPr>
                              <w:t>R</w:t>
                            </w:r>
                            <w:r w:rsidRPr="004C7586">
                              <w:rPr>
                                <w:sz w:val="24"/>
                              </w:rPr>
                              <w:t>andomised to TAU control group</w:t>
                            </w:r>
                            <w:r>
                              <w:rPr>
                                <w:sz w:val="24"/>
                              </w:rPr>
                              <w:t>.</w:t>
                            </w:r>
                            <w:proofErr w:type="gramEnd"/>
                            <w:r>
                              <w:rPr>
                                <w:sz w:val="24"/>
                              </w:rPr>
                              <w:t xml:space="preserve">  Completed pre-intervention </w:t>
                            </w:r>
                            <w:r w:rsidRPr="004C7586">
                              <w:rPr>
                                <w:sz w:val="24"/>
                              </w:rPr>
                              <w:t>measures</w:t>
                            </w:r>
                            <w:r>
                              <w:rPr>
                                <w:sz w:val="24"/>
                              </w:rPr>
                              <w:t xml:space="preserve"> n</w:t>
                            </w:r>
                            <w:r w:rsidRPr="004C7586">
                              <w:rPr>
                                <w:sz w:val="24"/>
                              </w:rP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37" type="#_x0000_t202" style="position:absolute;margin-left:276pt;margin-top:83.95pt;width:153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">
                <v:textbox>
                  <w:txbxContent>
                    <w:p w14:paraId="5CC97FA1" w14:textId="77777777" w:rsidR="00EB40B8" w:rsidRPr="004C7586" w:rsidRDefault="00EB40B8" w:rsidP="00EB40B8">
                      <w:pPr>
                        <w:rPr>
                          <w:sz w:val="24"/>
                        </w:rPr>
                      </w:pPr>
                      <w:proofErr w:type="gramStart"/>
                      <w:r>
                        <w:rPr>
                          <w:sz w:val="24"/>
                        </w:rPr>
                        <w:t>R</w:t>
                      </w:r>
                      <w:r w:rsidRPr="004C7586">
                        <w:rPr>
                          <w:sz w:val="24"/>
                        </w:rPr>
                        <w:t>andomised to TAU control group</w:t>
                      </w:r>
                      <w:r>
                        <w:rPr>
                          <w:sz w:val="24"/>
                        </w:rPr>
                        <w:t>.</w:t>
                      </w:r>
                      <w:proofErr w:type="gramEnd"/>
                      <w:r>
                        <w:rPr>
                          <w:sz w:val="24"/>
                        </w:rPr>
                        <w:t xml:space="preserve">  Completed pre-intervention </w:t>
                      </w:r>
                      <w:r w:rsidRPr="004C7586">
                        <w:rPr>
                          <w:sz w:val="24"/>
                        </w:rPr>
                        <w:t>measures</w:t>
                      </w:r>
                      <w:r>
                        <w:rPr>
                          <w:sz w:val="24"/>
                        </w:rPr>
                        <w:t xml:space="preserve"> n</w:t>
                      </w:r>
                      <w:r w:rsidRPr="004C7586">
                        <w:rPr>
                          <w:sz w:val="24"/>
                        </w:rPr>
                        <w:t>=27</w:t>
                      </w:r>
                    </w:p>
                  </w:txbxContent>
                </v:textbox>
              </v:shape>
            </w:pict>
          </mc:Fallback>
        </mc:AlternateContent>
      </w:r>
      <w:r w:rsidRPr="00EB40B8">
        <w:rPr>
          <w:rFonts w:eastAsiaTheme="minorHAnsi"/>
          <w:noProof/>
          <w:lang w:eastAsia="en-GB"/>
        </w:rPr>
        <mc:AlternateContent>
          <mc:Choice Requires="wps">
            <w:drawing>
              <wp:anchor distT="0" distB="0" distL="114300" distR="114300" simplePos="0" relativeHeight="251669504" behindDoc="0" locked="0" layoutInCell="1" allowOverlap="1" wp14:anchorId="24003009" wp14:editId="363F8FA1">
                <wp:simplePos x="0" y="0"/>
                <wp:positionH relativeFrom="column">
                  <wp:posOffset>200025</wp:posOffset>
                </wp:positionH>
                <wp:positionV relativeFrom="paragraph">
                  <wp:posOffset>1057275</wp:posOffset>
                </wp:positionV>
                <wp:extent cx="1962150" cy="1403985"/>
                <wp:effectExtent l="0" t="0" r="19050" b="2603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3985"/>
                        </a:xfrm>
                        <a:prstGeom prst="rect">
                          <a:avLst/>
                        </a:prstGeom>
                        <a:solidFill>
                          <a:srgbClr val="FFFFFF"/>
                        </a:solidFill>
                        <a:ln w="9525">
                          <a:solidFill>
                            <a:srgbClr val="000000"/>
                          </a:solidFill>
                          <a:miter lim="800000"/>
                          <a:headEnd/>
                          <a:tailEnd/>
                        </a:ln>
                      </wps:spPr>
                      <wps:txbx>
                        <w:txbxContent>
                          <w:p w14:paraId="5342A9B0" w14:textId="77777777" w:rsidR="00EB40B8" w:rsidRPr="004C7586" w:rsidRDefault="00EB40B8" w:rsidP="00EB40B8">
                            <w:pPr>
                              <w:rPr>
                                <w:sz w:val="24"/>
                              </w:rPr>
                            </w:pPr>
                            <w:proofErr w:type="gramStart"/>
                            <w:r>
                              <w:rPr>
                                <w:sz w:val="24"/>
                              </w:rPr>
                              <w:t>R</w:t>
                            </w:r>
                            <w:r w:rsidRPr="004C7586">
                              <w:rPr>
                                <w:sz w:val="24"/>
                              </w:rPr>
                              <w:t xml:space="preserve">andomised to ACT </w:t>
                            </w:r>
                            <w:r>
                              <w:rPr>
                                <w:sz w:val="24"/>
                              </w:rPr>
                              <w:t>group.</w:t>
                            </w:r>
                            <w:proofErr w:type="gramEnd"/>
                            <w:r>
                              <w:rPr>
                                <w:sz w:val="24"/>
                              </w:rPr>
                              <w:t xml:space="preserve"> Completed pre-intervention </w:t>
                            </w:r>
                            <w:r w:rsidRPr="004C7586">
                              <w:rPr>
                                <w:sz w:val="24"/>
                              </w:rPr>
                              <w:t xml:space="preserve">measures </w:t>
                            </w:r>
                            <w:r>
                              <w:rPr>
                                <w:sz w:val="24"/>
                              </w:rPr>
                              <w:t>n</w:t>
                            </w:r>
                            <w:r w:rsidRPr="004C7586">
                              <w:rPr>
                                <w:sz w:val="24"/>
                              </w:rPr>
                              <w:t>=26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5.75pt;margin-top:83.25pt;width:154.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">
                <v:textbox style="mso-fit-shape-to-text:t">
                  <w:txbxContent>
                    <w:p w14:paraId="5342A9B0" w14:textId="77777777" w:rsidR="00EB40B8" w:rsidRPr="004C7586" w:rsidRDefault="00EB40B8" w:rsidP="00EB40B8">
                      <w:pPr>
                        <w:rPr>
                          <w:sz w:val="24"/>
                        </w:rPr>
                      </w:pPr>
                      <w:proofErr w:type="gramStart"/>
                      <w:r>
                        <w:rPr>
                          <w:sz w:val="24"/>
                        </w:rPr>
                        <w:t>R</w:t>
                      </w:r>
                      <w:r w:rsidRPr="004C7586">
                        <w:rPr>
                          <w:sz w:val="24"/>
                        </w:rPr>
                        <w:t xml:space="preserve">andomised to ACT </w:t>
                      </w:r>
                      <w:r>
                        <w:rPr>
                          <w:sz w:val="24"/>
                        </w:rPr>
                        <w:t>group.</w:t>
                      </w:r>
                      <w:proofErr w:type="gramEnd"/>
                      <w:r>
                        <w:rPr>
                          <w:sz w:val="24"/>
                        </w:rPr>
                        <w:t xml:space="preserve"> Completed pre-intervention </w:t>
                      </w:r>
                      <w:r w:rsidRPr="004C7586">
                        <w:rPr>
                          <w:sz w:val="24"/>
                        </w:rPr>
                        <w:t xml:space="preserve">measures </w:t>
                      </w:r>
                      <w:r>
                        <w:rPr>
                          <w:sz w:val="24"/>
                        </w:rPr>
                        <w:t>n</w:t>
                      </w:r>
                      <w:r w:rsidRPr="004C7586">
                        <w:rPr>
                          <w:sz w:val="24"/>
                        </w:rPr>
                        <w:t>=26</w:t>
                      </w:r>
                    </w:p>
                  </w:txbxContent>
                </v:textbox>
              </v:shape>
            </w:pict>
          </mc:Fallback>
        </mc:AlternateContent>
      </w:r>
    </w:p>
    <w:p w14:paraId="469C2BFA" w14:textId="77777777" w:rsidR="00AF0240" w:rsidRPr="00EB40B8" w:rsidRDefault="00AF0240" w:rsidP="00EB40B8">
      <w:pPr>
        <w:rPr>
          <w:rFonts w:cstheme="minorHAnsi"/>
        </w:rPr>
      </w:pPr>
    </w:p>
    <w:p w14:paraId="4633677C" w14:textId="704FF172" w:rsidR="00AF0240" w:rsidRPr="00F24230" w:rsidRDefault="00AF0240" w:rsidP="00AF0240">
      <w:pPr>
        <w:autoSpaceDE w:val="0"/>
        <w:autoSpaceDN w:val="0"/>
        <w:adjustRightInd w:val="0"/>
        <w:spacing w:after="0" w:line="480" w:lineRule="auto"/>
        <w:rPr>
          <w:rFonts w:cstheme="minorHAnsi"/>
          <w:sz w:val="24"/>
          <w:szCs w:val="24"/>
        </w:rPr>
      </w:pPr>
    </w:p>
    <w:p w14:paraId="3D15D70A" w14:textId="77777777" w:rsidR="00AF0240" w:rsidRPr="00F24230" w:rsidRDefault="00AF0240" w:rsidP="00AF0240">
      <w:pPr>
        <w:autoSpaceDE w:val="0"/>
        <w:autoSpaceDN w:val="0"/>
        <w:adjustRightInd w:val="0"/>
        <w:spacing w:after="0" w:line="480" w:lineRule="auto"/>
        <w:rPr>
          <w:rFonts w:cstheme="minorHAnsi"/>
          <w:sz w:val="24"/>
          <w:szCs w:val="24"/>
        </w:rPr>
      </w:pPr>
    </w:p>
    <w:p w14:paraId="09E7700E" w14:textId="77777777" w:rsidR="00AF0240" w:rsidRPr="00F24230" w:rsidRDefault="00AF0240" w:rsidP="00AF0240">
      <w:pPr>
        <w:autoSpaceDE w:val="0"/>
        <w:autoSpaceDN w:val="0"/>
        <w:adjustRightInd w:val="0"/>
        <w:spacing w:after="0" w:line="480" w:lineRule="auto"/>
        <w:rPr>
          <w:rFonts w:cstheme="minorHAnsi"/>
          <w:sz w:val="24"/>
          <w:szCs w:val="24"/>
        </w:rPr>
      </w:pPr>
    </w:p>
    <w:p w14:paraId="0EC27F43" w14:textId="77777777" w:rsidR="00AF0240" w:rsidRPr="00F24230" w:rsidRDefault="00AF0240" w:rsidP="00AF0240">
      <w:pPr>
        <w:autoSpaceDE w:val="0"/>
        <w:autoSpaceDN w:val="0"/>
        <w:adjustRightInd w:val="0"/>
        <w:spacing w:after="0" w:line="480" w:lineRule="auto"/>
        <w:rPr>
          <w:rFonts w:cstheme="minorHAnsi"/>
          <w:sz w:val="24"/>
          <w:szCs w:val="24"/>
        </w:rPr>
      </w:pPr>
    </w:p>
    <w:p w14:paraId="5698ED54" w14:textId="77777777" w:rsidR="00AF0240" w:rsidRPr="00F24230" w:rsidRDefault="00AF0240" w:rsidP="00AF0240">
      <w:pPr>
        <w:autoSpaceDE w:val="0"/>
        <w:autoSpaceDN w:val="0"/>
        <w:adjustRightInd w:val="0"/>
        <w:spacing w:after="0" w:line="480" w:lineRule="auto"/>
        <w:rPr>
          <w:rFonts w:cstheme="minorHAnsi"/>
          <w:sz w:val="24"/>
          <w:szCs w:val="24"/>
        </w:rPr>
      </w:pPr>
    </w:p>
    <w:p w14:paraId="43D58E00" w14:textId="77777777" w:rsidR="00AF0240" w:rsidRPr="00F24230" w:rsidRDefault="00AF0240" w:rsidP="00AF0240">
      <w:pPr>
        <w:autoSpaceDE w:val="0"/>
        <w:autoSpaceDN w:val="0"/>
        <w:adjustRightInd w:val="0"/>
        <w:spacing w:after="0" w:line="480" w:lineRule="auto"/>
        <w:rPr>
          <w:rFonts w:cstheme="minorHAnsi"/>
          <w:sz w:val="24"/>
          <w:szCs w:val="24"/>
        </w:rPr>
      </w:pPr>
    </w:p>
    <w:p w14:paraId="72B571B6" w14:textId="77777777" w:rsidR="00AF0240" w:rsidRPr="00F24230" w:rsidRDefault="00AF0240" w:rsidP="00AF0240">
      <w:pPr>
        <w:autoSpaceDE w:val="0"/>
        <w:autoSpaceDN w:val="0"/>
        <w:adjustRightInd w:val="0"/>
        <w:spacing w:after="0" w:line="480" w:lineRule="auto"/>
        <w:rPr>
          <w:rFonts w:cstheme="minorHAnsi"/>
          <w:sz w:val="24"/>
          <w:szCs w:val="24"/>
        </w:rPr>
      </w:pPr>
    </w:p>
    <w:p w14:paraId="35D8398C" w14:textId="77777777" w:rsidR="00AF0240" w:rsidRPr="00F24230" w:rsidRDefault="00AF0240" w:rsidP="00AF0240">
      <w:pPr>
        <w:autoSpaceDE w:val="0"/>
        <w:autoSpaceDN w:val="0"/>
        <w:adjustRightInd w:val="0"/>
        <w:spacing w:after="0" w:line="480" w:lineRule="auto"/>
        <w:rPr>
          <w:rFonts w:cstheme="minorHAnsi"/>
          <w:sz w:val="24"/>
          <w:szCs w:val="24"/>
        </w:rPr>
      </w:pPr>
    </w:p>
    <w:p w14:paraId="43246F06" w14:textId="77777777" w:rsidR="00AF0240" w:rsidRPr="00F24230" w:rsidRDefault="00AF0240" w:rsidP="00AF0240">
      <w:pPr>
        <w:autoSpaceDE w:val="0"/>
        <w:autoSpaceDN w:val="0"/>
        <w:adjustRightInd w:val="0"/>
        <w:spacing w:after="0" w:line="480" w:lineRule="auto"/>
        <w:rPr>
          <w:rFonts w:cstheme="minorHAnsi"/>
          <w:sz w:val="24"/>
          <w:szCs w:val="24"/>
        </w:rPr>
      </w:pPr>
    </w:p>
    <w:p w14:paraId="67C417BD" w14:textId="77777777" w:rsidR="00AF0240" w:rsidRPr="00F24230" w:rsidRDefault="00AF0240" w:rsidP="00AF0240">
      <w:pPr>
        <w:autoSpaceDE w:val="0"/>
        <w:autoSpaceDN w:val="0"/>
        <w:adjustRightInd w:val="0"/>
        <w:spacing w:after="0" w:line="480" w:lineRule="auto"/>
        <w:rPr>
          <w:rFonts w:cstheme="minorHAnsi"/>
          <w:sz w:val="24"/>
          <w:szCs w:val="24"/>
        </w:rPr>
      </w:pPr>
    </w:p>
    <w:p w14:paraId="68CF9057" w14:textId="77777777" w:rsidR="00AF0240" w:rsidRPr="00F24230" w:rsidRDefault="00AF0240" w:rsidP="00AF0240">
      <w:pPr>
        <w:autoSpaceDE w:val="0"/>
        <w:autoSpaceDN w:val="0"/>
        <w:adjustRightInd w:val="0"/>
        <w:spacing w:after="0" w:line="480" w:lineRule="auto"/>
        <w:rPr>
          <w:rFonts w:cstheme="minorHAnsi"/>
          <w:sz w:val="24"/>
          <w:szCs w:val="24"/>
        </w:rPr>
      </w:pPr>
    </w:p>
    <w:p w14:paraId="7DE13BE8" w14:textId="77777777" w:rsidR="00AF0240" w:rsidRPr="00F24230" w:rsidRDefault="00AF0240" w:rsidP="00AF0240">
      <w:pPr>
        <w:autoSpaceDE w:val="0"/>
        <w:autoSpaceDN w:val="0"/>
        <w:adjustRightInd w:val="0"/>
        <w:spacing w:after="0" w:line="480" w:lineRule="auto"/>
        <w:rPr>
          <w:rFonts w:cstheme="minorHAnsi"/>
          <w:sz w:val="24"/>
          <w:szCs w:val="24"/>
        </w:rPr>
      </w:pPr>
    </w:p>
    <w:p w14:paraId="44C43F79" w14:textId="77777777" w:rsidR="00AF0240" w:rsidRPr="00F24230" w:rsidRDefault="00AF0240" w:rsidP="00AF0240">
      <w:pPr>
        <w:autoSpaceDE w:val="0"/>
        <w:autoSpaceDN w:val="0"/>
        <w:adjustRightInd w:val="0"/>
        <w:spacing w:after="0" w:line="480" w:lineRule="auto"/>
        <w:rPr>
          <w:rFonts w:cstheme="minorHAnsi"/>
          <w:sz w:val="24"/>
          <w:szCs w:val="24"/>
        </w:rPr>
      </w:pPr>
    </w:p>
    <w:p w14:paraId="37C3D91A" w14:textId="77777777" w:rsidR="00AF0240" w:rsidRPr="00F24230" w:rsidRDefault="00AF0240" w:rsidP="00AF0240">
      <w:pPr>
        <w:autoSpaceDE w:val="0"/>
        <w:autoSpaceDN w:val="0"/>
        <w:adjustRightInd w:val="0"/>
        <w:spacing w:after="0" w:line="480" w:lineRule="auto"/>
        <w:rPr>
          <w:rFonts w:cstheme="minorHAnsi"/>
          <w:sz w:val="24"/>
          <w:szCs w:val="24"/>
        </w:rPr>
      </w:pPr>
    </w:p>
    <w:p w14:paraId="6F6C939B" w14:textId="77777777" w:rsidR="00AF0240" w:rsidRPr="00F24230" w:rsidRDefault="00AF0240" w:rsidP="00AF0240"/>
    <w:p w14:paraId="3367A75B" w14:textId="77777777" w:rsidR="00AF0240" w:rsidRPr="00F24230" w:rsidRDefault="00AF0240" w:rsidP="00AF0240"/>
    <w:p w14:paraId="2A8C2640" w14:textId="77777777" w:rsidR="00AF0240" w:rsidRPr="00F24230" w:rsidRDefault="00AF0240" w:rsidP="00AF0240"/>
    <w:p w14:paraId="5DA43712" w14:textId="77777777" w:rsidR="00AF0240" w:rsidRPr="00F24230" w:rsidRDefault="00AF0240" w:rsidP="00AF0240"/>
    <w:p w14:paraId="7FE194DD" w14:textId="77777777" w:rsidR="00AF0240" w:rsidRPr="00F24230" w:rsidRDefault="00AF0240" w:rsidP="00AF0240"/>
    <w:p w14:paraId="0C18CEA3" w14:textId="77777777" w:rsidR="00AF0240" w:rsidRPr="00F24230" w:rsidRDefault="00AF0240" w:rsidP="00AF0240"/>
    <w:p w14:paraId="2EBBE981" w14:textId="77777777" w:rsidR="00AF0240" w:rsidRPr="00F24230" w:rsidRDefault="00AF0240" w:rsidP="00AF0240"/>
    <w:p w14:paraId="79F9CCBB" w14:textId="77777777" w:rsidR="00AF0240" w:rsidRDefault="00AF0240" w:rsidP="00AF0240"/>
    <w:p w14:paraId="7F301E16" w14:textId="77777777" w:rsidR="00AF0240" w:rsidRPr="00F24230" w:rsidRDefault="00AF0240" w:rsidP="00AF0240"/>
    <w:p w14:paraId="73FF3171" w14:textId="77777777" w:rsidR="00AF0240" w:rsidRDefault="00AF0240" w:rsidP="00AF0240"/>
    <w:p w14:paraId="2018BB35" w14:textId="27AA5466" w:rsidR="007F577C" w:rsidRPr="00CF6547" w:rsidRDefault="007F577C" w:rsidP="007F577C">
      <w:pPr>
        <w:rPr>
          <w:rStyle w:val="Heading2Char"/>
          <w:rFonts w:asciiTheme="minorHAnsi" w:hAnsiTheme="minorHAnsi" w:cstheme="minorHAnsi"/>
          <w:sz w:val="24"/>
          <w:szCs w:val="24"/>
        </w:rPr>
      </w:pPr>
      <w:bookmarkStart w:id="41" w:name="_Toc488403428"/>
      <w:r w:rsidRPr="00CF6547">
        <w:rPr>
          <w:rStyle w:val="Heading2Char"/>
          <w:rFonts w:asciiTheme="minorHAnsi" w:hAnsiTheme="minorHAnsi" w:cstheme="minorHAnsi"/>
          <w:sz w:val="24"/>
          <w:szCs w:val="24"/>
        </w:rPr>
        <w:t xml:space="preserve">Table 2: Group </w:t>
      </w:r>
      <w:bookmarkEnd w:id="41"/>
      <w:r w:rsidR="00752DD1" w:rsidRPr="00CF6547">
        <w:rPr>
          <w:rStyle w:val="Heading2Char"/>
          <w:rFonts w:asciiTheme="minorHAnsi" w:hAnsiTheme="minorHAnsi" w:cstheme="minorHAnsi"/>
          <w:sz w:val="24"/>
          <w:szCs w:val="24"/>
        </w:rPr>
        <w:t>numbers for the</w:t>
      </w:r>
      <w:r w:rsidRPr="00CF6547">
        <w:rPr>
          <w:rFonts w:cstheme="minorHAnsi"/>
          <w:b/>
          <w:sz w:val="24"/>
        </w:rPr>
        <w:t xml:space="preserve"> research study</w:t>
      </w:r>
    </w:p>
    <w:tbl>
      <w:tblPr>
        <w:tblStyle w:val="TableGrid"/>
        <w:tblW w:w="8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635"/>
        <w:gridCol w:w="1635"/>
        <w:gridCol w:w="1635"/>
        <w:gridCol w:w="1635"/>
        <w:gridCol w:w="906"/>
      </w:tblGrid>
      <w:tr w:rsidR="007F577C" w:rsidRPr="00CF6547" w14:paraId="0B15492D" w14:textId="77777777" w:rsidTr="007F577C">
        <w:tc>
          <w:tcPr>
            <w:tcW w:w="1385" w:type="dxa"/>
            <w:tcBorders>
              <w:top w:val="single" w:sz="4" w:space="0" w:color="auto"/>
              <w:bottom w:val="single" w:sz="8" w:space="0" w:color="auto"/>
            </w:tcBorders>
          </w:tcPr>
          <w:p w14:paraId="6FD29D2B" w14:textId="77777777" w:rsidR="007F577C" w:rsidRPr="00CF6547" w:rsidRDefault="007F577C" w:rsidP="007F577C">
            <w:pPr>
              <w:jc w:val="center"/>
              <w:rPr>
                <w:rFonts w:cstheme="minorHAnsi"/>
                <w:sz w:val="24"/>
              </w:rPr>
            </w:pPr>
          </w:p>
        </w:tc>
        <w:tc>
          <w:tcPr>
            <w:tcW w:w="1635" w:type="dxa"/>
            <w:tcBorders>
              <w:top w:val="single" w:sz="4" w:space="0" w:color="auto"/>
              <w:bottom w:val="single" w:sz="8" w:space="0" w:color="auto"/>
            </w:tcBorders>
          </w:tcPr>
          <w:p w14:paraId="7DE46E4F" w14:textId="77777777" w:rsidR="007F577C" w:rsidRPr="006543C3" w:rsidRDefault="007F577C" w:rsidP="007F577C">
            <w:pPr>
              <w:jc w:val="center"/>
              <w:rPr>
                <w:rFonts w:cstheme="minorHAnsi"/>
                <w:sz w:val="24"/>
              </w:rPr>
            </w:pPr>
            <w:r w:rsidRPr="006543C3">
              <w:rPr>
                <w:rFonts w:cstheme="minorHAnsi"/>
                <w:sz w:val="24"/>
              </w:rPr>
              <w:t>Group 1 (n)</w:t>
            </w:r>
          </w:p>
        </w:tc>
        <w:tc>
          <w:tcPr>
            <w:tcW w:w="1635" w:type="dxa"/>
            <w:tcBorders>
              <w:top w:val="single" w:sz="4" w:space="0" w:color="auto"/>
              <w:bottom w:val="single" w:sz="8" w:space="0" w:color="auto"/>
            </w:tcBorders>
          </w:tcPr>
          <w:p w14:paraId="3F68B7EC" w14:textId="77777777" w:rsidR="007F577C" w:rsidRPr="006543C3" w:rsidRDefault="007F577C" w:rsidP="007F577C">
            <w:pPr>
              <w:jc w:val="center"/>
              <w:rPr>
                <w:rFonts w:cstheme="minorHAnsi"/>
                <w:sz w:val="24"/>
              </w:rPr>
            </w:pPr>
            <w:r w:rsidRPr="006543C3">
              <w:rPr>
                <w:rFonts w:cstheme="minorHAnsi"/>
                <w:sz w:val="24"/>
              </w:rPr>
              <w:t>Group 2 (n)</w:t>
            </w:r>
          </w:p>
        </w:tc>
        <w:tc>
          <w:tcPr>
            <w:tcW w:w="1635" w:type="dxa"/>
            <w:tcBorders>
              <w:top w:val="single" w:sz="4" w:space="0" w:color="auto"/>
              <w:bottom w:val="single" w:sz="8" w:space="0" w:color="auto"/>
            </w:tcBorders>
          </w:tcPr>
          <w:p w14:paraId="2F64AFE1" w14:textId="77777777" w:rsidR="007F577C" w:rsidRPr="006543C3" w:rsidRDefault="007F577C" w:rsidP="007F577C">
            <w:pPr>
              <w:jc w:val="center"/>
              <w:rPr>
                <w:rFonts w:cstheme="minorHAnsi"/>
                <w:sz w:val="24"/>
              </w:rPr>
            </w:pPr>
            <w:r w:rsidRPr="006543C3">
              <w:rPr>
                <w:rFonts w:cstheme="minorHAnsi"/>
                <w:sz w:val="24"/>
              </w:rPr>
              <w:t>Group 3 (n)</w:t>
            </w:r>
          </w:p>
        </w:tc>
        <w:tc>
          <w:tcPr>
            <w:tcW w:w="1635" w:type="dxa"/>
            <w:tcBorders>
              <w:top w:val="single" w:sz="4" w:space="0" w:color="auto"/>
              <w:bottom w:val="single" w:sz="8" w:space="0" w:color="auto"/>
            </w:tcBorders>
          </w:tcPr>
          <w:p w14:paraId="44BC07BB" w14:textId="77777777" w:rsidR="007F577C" w:rsidRPr="006543C3" w:rsidRDefault="007F577C" w:rsidP="007F577C">
            <w:pPr>
              <w:jc w:val="center"/>
              <w:rPr>
                <w:rFonts w:cstheme="minorHAnsi"/>
                <w:sz w:val="24"/>
              </w:rPr>
            </w:pPr>
            <w:r w:rsidRPr="006543C3">
              <w:rPr>
                <w:rFonts w:cstheme="minorHAnsi"/>
                <w:sz w:val="24"/>
              </w:rPr>
              <w:t>Group 4 (n)</w:t>
            </w:r>
          </w:p>
        </w:tc>
        <w:tc>
          <w:tcPr>
            <w:tcW w:w="906" w:type="dxa"/>
            <w:tcBorders>
              <w:top w:val="single" w:sz="4" w:space="0" w:color="auto"/>
              <w:bottom w:val="single" w:sz="8" w:space="0" w:color="auto"/>
            </w:tcBorders>
          </w:tcPr>
          <w:p w14:paraId="7C816539" w14:textId="77777777" w:rsidR="007F577C" w:rsidRPr="006543C3" w:rsidRDefault="007F577C" w:rsidP="007F577C">
            <w:pPr>
              <w:jc w:val="center"/>
              <w:rPr>
                <w:rFonts w:cstheme="minorHAnsi"/>
                <w:sz w:val="24"/>
              </w:rPr>
            </w:pPr>
            <w:r w:rsidRPr="006543C3">
              <w:rPr>
                <w:rFonts w:cstheme="minorHAnsi"/>
                <w:sz w:val="24"/>
              </w:rPr>
              <w:t>Total</w:t>
            </w:r>
          </w:p>
        </w:tc>
      </w:tr>
      <w:tr w:rsidR="007F577C" w:rsidRPr="00CF6547" w14:paraId="7B818DE8" w14:textId="77777777" w:rsidTr="007F577C">
        <w:tc>
          <w:tcPr>
            <w:tcW w:w="1385" w:type="dxa"/>
            <w:tcBorders>
              <w:top w:val="single" w:sz="8" w:space="0" w:color="auto"/>
            </w:tcBorders>
          </w:tcPr>
          <w:p w14:paraId="4AA4F46D" w14:textId="77777777" w:rsidR="007F577C" w:rsidRPr="00CF6547" w:rsidRDefault="007F577C" w:rsidP="007F577C">
            <w:pPr>
              <w:jc w:val="center"/>
              <w:rPr>
                <w:rFonts w:cstheme="minorHAnsi"/>
                <w:sz w:val="24"/>
              </w:rPr>
            </w:pPr>
            <w:r w:rsidRPr="00CF6547">
              <w:rPr>
                <w:rFonts w:cstheme="minorHAnsi"/>
                <w:sz w:val="24"/>
              </w:rPr>
              <w:t>ACT</w:t>
            </w:r>
          </w:p>
        </w:tc>
        <w:tc>
          <w:tcPr>
            <w:tcW w:w="1635" w:type="dxa"/>
            <w:tcBorders>
              <w:top w:val="single" w:sz="8" w:space="0" w:color="auto"/>
            </w:tcBorders>
          </w:tcPr>
          <w:p w14:paraId="3541D277" w14:textId="77777777" w:rsidR="007F577C" w:rsidRPr="00CF6547" w:rsidRDefault="007F577C" w:rsidP="007F577C">
            <w:pPr>
              <w:jc w:val="center"/>
              <w:rPr>
                <w:rFonts w:cstheme="minorHAnsi"/>
                <w:sz w:val="24"/>
              </w:rPr>
            </w:pPr>
            <w:r w:rsidRPr="00CF6547">
              <w:rPr>
                <w:rFonts w:cstheme="minorHAnsi"/>
                <w:sz w:val="24"/>
              </w:rPr>
              <w:t>7</w:t>
            </w:r>
          </w:p>
        </w:tc>
        <w:tc>
          <w:tcPr>
            <w:tcW w:w="1635" w:type="dxa"/>
            <w:tcBorders>
              <w:top w:val="single" w:sz="8" w:space="0" w:color="auto"/>
            </w:tcBorders>
          </w:tcPr>
          <w:p w14:paraId="3933E30B" w14:textId="77777777" w:rsidR="007F577C" w:rsidRPr="00CF6547" w:rsidRDefault="007F577C" w:rsidP="007F577C">
            <w:pPr>
              <w:jc w:val="center"/>
              <w:rPr>
                <w:rFonts w:cstheme="minorHAnsi"/>
                <w:sz w:val="24"/>
              </w:rPr>
            </w:pPr>
            <w:r w:rsidRPr="00CF6547">
              <w:rPr>
                <w:rFonts w:cstheme="minorHAnsi"/>
                <w:sz w:val="24"/>
              </w:rPr>
              <w:t>7</w:t>
            </w:r>
          </w:p>
        </w:tc>
        <w:tc>
          <w:tcPr>
            <w:tcW w:w="1635" w:type="dxa"/>
            <w:tcBorders>
              <w:top w:val="single" w:sz="8" w:space="0" w:color="auto"/>
            </w:tcBorders>
          </w:tcPr>
          <w:p w14:paraId="1699DF3C" w14:textId="77777777" w:rsidR="007F577C" w:rsidRPr="00CF6547" w:rsidRDefault="007F577C" w:rsidP="007F577C">
            <w:pPr>
              <w:jc w:val="center"/>
              <w:rPr>
                <w:rFonts w:cstheme="minorHAnsi"/>
                <w:sz w:val="24"/>
              </w:rPr>
            </w:pPr>
            <w:r w:rsidRPr="00CF6547">
              <w:rPr>
                <w:rFonts w:cstheme="minorHAnsi"/>
                <w:sz w:val="24"/>
              </w:rPr>
              <w:t>3</w:t>
            </w:r>
          </w:p>
        </w:tc>
        <w:tc>
          <w:tcPr>
            <w:tcW w:w="1635" w:type="dxa"/>
            <w:tcBorders>
              <w:top w:val="single" w:sz="8" w:space="0" w:color="auto"/>
            </w:tcBorders>
          </w:tcPr>
          <w:p w14:paraId="2815CA27" w14:textId="77777777" w:rsidR="007F577C" w:rsidRPr="00CF6547" w:rsidRDefault="007F577C" w:rsidP="007F577C">
            <w:pPr>
              <w:jc w:val="center"/>
              <w:rPr>
                <w:rFonts w:cstheme="minorHAnsi"/>
                <w:sz w:val="24"/>
              </w:rPr>
            </w:pPr>
            <w:r w:rsidRPr="00CF6547">
              <w:rPr>
                <w:rFonts w:cstheme="minorHAnsi"/>
                <w:sz w:val="24"/>
              </w:rPr>
              <w:t>9</w:t>
            </w:r>
          </w:p>
        </w:tc>
        <w:tc>
          <w:tcPr>
            <w:tcW w:w="906" w:type="dxa"/>
            <w:tcBorders>
              <w:top w:val="single" w:sz="8" w:space="0" w:color="auto"/>
            </w:tcBorders>
          </w:tcPr>
          <w:p w14:paraId="66F90D56" w14:textId="77777777" w:rsidR="007F577C" w:rsidRPr="00CF6547" w:rsidRDefault="007F577C" w:rsidP="007F577C">
            <w:pPr>
              <w:jc w:val="center"/>
              <w:rPr>
                <w:rFonts w:cstheme="minorHAnsi"/>
                <w:sz w:val="24"/>
              </w:rPr>
            </w:pPr>
            <w:r w:rsidRPr="00CF6547">
              <w:rPr>
                <w:rFonts w:cstheme="minorHAnsi"/>
                <w:sz w:val="24"/>
              </w:rPr>
              <w:t>26</w:t>
            </w:r>
          </w:p>
        </w:tc>
      </w:tr>
      <w:tr w:rsidR="007F577C" w:rsidRPr="00CF6547" w14:paraId="13F825AE" w14:textId="77777777" w:rsidTr="007F577C">
        <w:tc>
          <w:tcPr>
            <w:tcW w:w="1385" w:type="dxa"/>
            <w:tcBorders>
              <w:bottom w:val="single" w:sz="4" w:space="0" w:color="auto"/>
            </w:tcBorders>
          </w:tcPr>
          <w:p w14:paraId="342DEC2D" w14:textId="77777777" w:rsidR="007F577C" w:rsidRPr="00CF6547" w:rsidRDefault="007F577C" w:rsidP="007F577C">
            <w:pPr>
              <w:jc w:val="center"/>
              <w:rPr>
                <w:rFonts w:cstheme="minorHAnsi"/>
                <w:sz w:val="24"/>
              </w:rPr>
            </w:pPr>
            <w:r w:rsidRPr="00CF6547">
              <w:rPr>
                <w:rFonts w:cstheme="minorHAnsi"/>
                <w:sz w:val="24"/>
              </w:rPr>
              <w:t>CONTROL</w:t>
            </w:r>
          </w:p>
        </w:tc>
        <w:tc>
          <w:tcPr>
            <w:tcW w:w="1635" w:type="dxa"/>
            <w:tcBorders>
              <w:bottom w:val="single" w:sz="4" w:space="0" w:color="auto"/>
            </w:tcBorders>
          </w:tcPr>
          <w:p w14:paraId="60CA4D97" w14:textId="77777777" w:rsidR="007F577C" w:rsidRPr="00CF6547" w:rsidRDefault="007F577C" w:rsidP="007F577C">
            <w:pPr>
              <w:jc w:val="center"/>
              <w:rPr>
                <w:rFonts w:cstheme="minorHAnsi"/>
                <w:sz w:val="24"/>
              </w:rPr>
            </w:pPr>
            <w:r w:rsidRPr="00CF6547">
              <w:rPr>
                <w:rFonts w:cstheme="minorHAnsi"/>
                <w:sz w:val="24"/>
              </w:rPr>
              <w:t>4</w:t>
            </w:r>
          </w:p>
        </w:tc>
        <w:tc>
          <w:tcPr>
            <w:tcW w:w="1635" w:type="dxa"/>
            <w:tcBorders>
              <w:bottom w:val="single" w:sz="4" w:space="0" w:color="auto"/>
            </w:tcBorders>
          </w:tcPr>
          <w:p w14:paraId="4C0F927D" w14:textId="77777777" w:rsidR="007F577C" w:rsidRPr="00CF6547" w:rsidRDefault="007F577C" w:rsidP="007F577C">
            <w:pPr>
              <w:jc w:val="center"/>
              <w:rPr>
                <w:rFonts w:cstheme="minorHAnsi"/>
                <w:sz w:val="24"/>
              </w:rPr>
            </w:pPr>
            <w:r w:rsidRPr="00CF6547">
              <w:rPr>
                <w:rFonts w:cstheme="minorHAnsi"/>
                <w:sz w:val="24"/>
              </w:rPr>
              <w:t>6</w:t>
            </w:r>
          </w:p>
        </w:tc>
        <w:tc>
          <w:tcPr>
            <w:tcW w:w="1635" w:type="dxa"/>
            <w:tcBorders>
              <w:bottom w:val="single" w:sz="4" w:space="0" w:color="auto"/>
            </w:tcBorders>
          </w:tcPr>
          <w:p w14:paraId="0C73B030" w14:textId="77777777" w:rsidR="007F577C" w:rsidRPr="00CF6547" w:rsidRDefault="007F577C" w:rsidP="007F577C">
            <w:pPr>
              <w:jc w:val="center"/>
              <w:rPr>
                <w:rFonts w:cstheme="minorHAnsi"/>
                <w:sz w:val="24"/>
              </w:rPr>
            </w:pPr>
            <w:r w:rsidRPr="00CF6547">
              <w:rPr>
                <w:rFonts w:cstheme="minorHAnsi"/>
                <w:sz w:val="24"/>
              </w:rPr>
              <w:t>7</w:t>
            </w:r>
          </w:p>
        </w:tc>
        <w:tc>
          <w:tcPr>
            <w:tcW w:w="1635" w:type="dxa"/>
            <w:tcBorders>
              <w:bottom w:val="single" w:sz="4" w:space="0" w:color="auto"/>
            </w:tcBorders>
          </w:tcPr>
          <w:p w14:paraId="4D3ACEB2" w14:textId="77777777" w:rsidR="007F577C" w:rsidRPr="00CF6547" w:rsidRDefault="007F577C" w:rsidP="007F577C">
            <w:pPr>
              <w:jc w:val="center"/>
              <w:rPr>
                <w:rFonts w:cstheme="minorHAnsi"/>
                <w:sz w:val="24"/>
              </w:rPr>
            </w:pPr>
            <w:r w:rsidRPr="00CF6547">
              <w:rPr>
                <w:rFonts w:cstheme="minorHAnsi"/>
                <w:sz w:val="24"/>
              </w:rPr>
              <w:t>10</w:t>
            </w:r>
          </w:p>
        </w:tc>
        <w:tc>
          <w:tcPr>
            <w:tcW w:w="906" w:type="dxa"/>
            <w:tcBorders>
              <w:bottom w:val="single" w:sz="4" w:space="0" w:color="auto"/>
            </w:tcBorders>
          </w:tcPr>
          <w:p w14:paraId="64185169" w14:textId="77777777" w:rsidR="007F577C" w:rsidRPr="00CF6547" w:rsidRDefault="007F577C" w:rsidP="007F577C">
            <w:pPr>
              <w:jc w:val="center"/>
              <w:rPr>
                <w:rFonts w:cstheme="minorHAnsi"/>
                <w:sz w:val="24"/>
              </w:rPr>
            </w:pPr>
            <w:r w:rsidRPr="00CF6547">
              <w:rPr>
                <w:rFonts w:cstheme="minorHAnsi"/>
                <w:sz w:val="24"/>
              </w:rPr>
              <w:t>27</w:t>
            </w:r>
          </w:p>
        </w:tc>
      </w:tr>
    </w:tbl>
    <w:p w14:paraId="31CA3358" w14:textId="77777777" w:rsidR="007F577C" w:rsidRDefault="007F577C" w:rsidP="007F577C">
      <w:pPr>
        <w:rPr>
          <w:rStyle w:val="Heading2Char"/>
          <w:rFonts w:cstheme="majorHAnsi"/>
          <w:sz w:val="24"/>
          <w:szCs w:val="24"/>
        </w:rPr>
      </w:pPr>
    </w:p>
    <w:p w14:paraId="3520741C" w14:textId="77777777" w:rsidR="007F577C" w:rsidRDefault="007F577C" w:rsidP="007F577C">
      <w:pPr>
        <w:rPr>
          <w:rStyle w:val="Heading2Char"/>
          <w:rFonts w:cstheme="majorHAnsi"/>
          <w:sz w:val="24"/>
          <w:szCs w:val="24"/>
        </w:rPr>
      </w:pPr>
    </w:p>
    <w:p w14:paraId="39133867" w14:textId="77777777" w:rsidR="007F577C" w:rsidRDefault="007F577C" w:rsidP="007F577C">
      <w:pPr>
        <w:rPr>
          <w:rStyle w:val="Heading2Char"/>
          <w:rFonts w:cstheme="majorHAnsi"/>
          <w:sz w:val="24"/>
          <w:szCs w:val="24"/>
        </w:rPr>
      </w:pPr>
    </w:p>
    <w:p w14:paraId="3167A647" w14:textId="77777777" w:rsidR="007F577C" w:rsidRDefault="007F577C" w:rsidP="007F577C">
      <w:pPr>
        <w:rPr>
          <w:rStyle w:val="Heading2Char"/>
          <w:rFonts w:cstheme="majorHAnsi"/>
          <w:sz w:val="24"/>
          <w:szCs w:val="24"/>
        </w:rPr>
      </w:pPr>
    </w:p>
    <w:p w14:paraId="7062C9FB" w14:textId="77777777" w:rsidR="007F577C" w:rsidRDefault="007F577C" w:rsidP="007F577C">
      <w:pPr>
        <w:rPr>
          <w:rStyle w:val="Heading2Char"/>
          <w:rFonts w:cstheme="majorHAnsi"/>
          <w:sz w:val="24"/>
          <w:szCs w:val="24"/>
        </w:rPr>
      </w:pPr>
    </w:p>
    <w:p w14:paraId="18EB9A5F" w14:textId="77777777" w:rsidR="007F577C" w:rsidRDefault="007F577C" w:rsidP="007F577C">
      <w:pPr>
        <w:rPr>
          <w:rStyle w:val="Heading2Char"/>
          <w:rFonts w:cstheme="majorHAnsi"/>
          <w:sz w:val="24"/>
          <w:szCs w:val="24"/>
        </w:rPr>
      </w:pPr>
    </w:p>
    <w:p w14:paraId="218DEF7A" w14:textId="77777777" w:rsidR="007F577C" w:rsidRDefault="007F577C" w:rsidP="007F577C">
      <w:pPr>
        <w:rPr>
          <w:rStyle w:val="Heading2Char"/>
          <w:rFonts w:cstheme="majorHAnsi"/>
          <w:sz w:val="24"/>
          <w:szCs w:val="24"/>
        </w:rPr>
      </w:pPr>
    </w:p>
    <w:p w14:paraId="5D28E14D" w14:textId="77777777" w:rsidR="007F577C" w:rsidRDefault="007F577C" w:rsidP="007F577C">
      <w:pPr>
        <w:rPr>
          <w:rStyle w:val="Heading2Char"/>
          <w:rFonts w:cstheme="majorHAnsi"/>
          <w:sz w:val="24"/>
          <w:szCs w:val="24"/>
        </w:rPr>
      </w:pPr>
    </w:p>
    <w:p w14:paraId="045839D7" w14:textId="77777777" w:rsidR="007F577C" w:rsidRDefault="007F577C" w:rsidP="007F577C">
      <w:pPr>
        <w:rPr>
          <w:rStyle w:val="Heading2Char"/>
          <w:rFonts w:cstheme="majorHAnsi"/>
          <w:sz w:val="24"/>
          <w:szCs w:val="24"/>
        </w:rPr>
      </w:pPr>
    </w:p>
    <w:p w14:paraId="47AFB20A" w14:textId="77777777" w:rsidR="007F577C" w:rsidRDefault="007F577C" w:rsidP="007F577C">
      <w:pPr>
        <w:rPr>
          <w:rStyle w:val="Heading2Char"/>
          <w:rFonts w:cstheme="majorHAnsi"/>
          <w:sz w:val="24"/>
          <w:szCs w:val="24"/>
        </w:rPr>
      </w:pPr>
    </w:p>
    <w:p w14:paraId="3A4E07AB" w14:textId="77777777" w:rsidR="007F577C" w:rsidRDefault="007F577C" w:rsidP="007F577C">
      <w:pPr>
        <w:rPr>
          <w:rStyle w:val="Heading2Char"/>
          <w:rFonts w:cstheme="majorHAnsi"/>
          <w:sz w:val="24"/>
          <w:szCs w:val="24"/>
        </w:rPr>
      </w:pPr>
    </w:p>
    <w:p w14:paraId="5E890363" w14:textId="77777777" w:rsidR="007F577C" w:rsidRDefault="007F577C" w:rsidP="007F577C">
      <w:pPr>
        <w:rPr>
          <w:rStyle w:val="Heading2Char"/>
          <w:rFonts w:cstheme="majorHAnsi"/>
          <w:sz w:val="24"/>
          <w:szCs w:val="24"/>
        </w:rPr>
      </w:pPr>
    </w:p>
    <w:p w14:paraId="4953C5C1" w14:textId="77777777" w:rsidR="007F577C" w:rsidRDefault="007F577C" w:rsidP="007F577C">
      <w:pPr>
        <w:rPr>
          <w:rStyle w:val="Heading2Char"/>
          <w:rFonts w:cstheme="majorHAnsi"/>
          <w:sz w:val="24"/>
          <w:szCs w:val="24"/>
        </w:rPr>
      </w:pPr>
    </w:p>
    <w:p w14:paraId="2DD66052" w14:textId="77777777" w:rsidR="007F577C" w:rsidRPr="00F24230" w:rsidRDefault="007F577C" w:rsidP="00AF0240"/>
    <w:p w14:paraId="1439F026" w14:textId="77777777" w:rsidR="007F577C" w:rsidRDefault="007F577C" w:rsidP="00AF0240">
      <w:pPr>
        <w:rPr>
          <w:rStyle w:val="Heading2Char"/>
          <w:rFonts w:cstheme="majorHAnsi"/>
          <w:sz w:val="24"/>
          <w:szCs w:val="24"/>
        </w:rPr>
      </w:pPr>
      <w:bookmarkStart w:id="42" w:name="_Toc483040209"/>
    </w:p>
    <w:p w14:paraId="0DBEAACA" w14:textId="77777777" w:rsidR="007F577C" w:rsidRDefault="007F577C" w:rsidP="00AF0240">
      <w:pPr>
        <w:rPr>
          <w:rStyle w:val="Heading2Char"/>
          <w:rFonts w:cstheme="majorHAnsi"/>
          <w:sz w:val="24"/>
          <w:szCs w:val="24"/>
        </w:rPr>
      </w:pPr>
    </w:p>
    <w:p w14:paraId="66AAB7B6" w14:textId="77777777" w:rsidR="007F577C" w:rsidRDefault="007F577C" w:rsidP="00AF0240">
      <w:pPr>
        <w:rPr>
          <w:rStyle w:val="Heading2Char"/>
          <w:rFonts w:cstheme="majorHAnsi"/>
          <w:sz w:val="24"/>
          <w:szCs w:val="24"/>
        </w:rPr>
      </w:pPr>
    </w:p>
    <w:p w14:paraId="3E56A107" w14:textId="77777777" w:rsidR="007F577C" w:rsidRDefault="007F577C" w:rsidP="00AF0240">
      <w:pPr>
        <w:rPr>
          <w:rStyle w:val="Heading2Char"/>
          <w:rFonts w:cstheme="majorHAnsi"/>
          <w:sz w:val="24"/>
          <w:szCs w:val="24"/>
        </w:rPr>
      </w:pPr>
    </w:p>
    <w:p w14:paraId="1C6C5034" w14:textId="77777777" w:rsidR="007F577C" w:rsidRDefault="007F577C" w:rsidP="00AF0240">
      <w:pPr>
        <w:rPr>
          <w:rStyle w:val="Heading2Char"/>
          <w:rFonts w:cstheme="majorHAnsi"/>
          <w:sz w:val="24"/>
          <w:szCs w:val="24"/>
        </w:rPr>
      </w:pPr>
    </w:p>
    <w:p w14:paraId="024D9963" w14:textId="77777777" w:rsidR="007F577C" w:rsidRDefault="007F577C" w:rsidP="00AF0240">
      <w:pPr>
        <w:rPr>
          <w:rStyle w:val="Heading2Char"/>
          <w:rFonts w:cstheme="majorHAnsi"/>
          <w:sz w:val="24"/>
          <w:szCs w:val="24"/>
        </w:rPr>
      </w:pPr>
    </w:p>
    <w:p w14:paraId="76020ACE" w14:textId="77777777" w:rsidR="007F577C" w:rsidRDefault="007F577C" w:rsidP="00AF0240">
      <w:pPr>
        <w:rPr>
          <w:rStyle w:val="Heading2Char"/>
          <w:rFonts w:cstheme="majorHAnsi"/>
          <w:sz w:val="24"/>
          <w:szCs w:val="24"/>
        </w:rPr>
      </w:pPr>
    </w:p>
    <w:p w14:paraId="4765889C" w14:textId="77777777" w:rsidR="007F577C" w:rsidRDefault="007F577C" w:rsidP="00AF0240">
      <w:pPr>
        <w:rPr>
          <w:rStyle w:val="Heading2Char"/>
          <w:rFonts w:cstheme="majorHAnsi"/>
          <w:sz w:val="24"/>
          <w:szCs w:val="24"/>
        </w:rPr>
      </w:pPr>
    </w:p>
    <w:p w14:paraId="1D369853" w14:textId="77777777" w:rsidR="007F577C" w:rsidRDefault="007F577C" w:rsidP="00AF0240">
      <w:pPr>
        <w:rPr>
          <w:rStyle w:val="Heading2Char"/>
          <w:rFonts w:cstheme="majorHAnsi"/>
          <w:sz w:val="24"/>
          <w:szCs w:val="24"/>
        </w:rPr>
      </w:pPr>
    </w:p>
    <w:p w14:paraId="527E5ED9" w14:textId="77777777" w:rsidR="007F577C" w:rsidRDefault="007F577C" w:rsidP="00AF0240">
      <w:pPr>
        <w:rPr>
          <w:rStyle w:val="Heading2Char"/>
          <w:rFonts w:cstheme="majorHAnsi"/>
          <w:sz w:val="24"/>
          <w:szCs w:val="24"/>
        </w:rPr>
      </w:pPr>
    </w:p>
    <w:p w14:paraId="55099B99" w14:textId="03EBFB6A" w:rsidR="00AF0240" w:rsidRPr="00CF6547" w:rsidRDefault="007F577C" w:rsidP="00AF0240">
      <w:pPr>
        <w:rPr>
          <w:rFonts w:cstheme="minorHAnsi"/>
          <w:sz w:val="24"/>
          <w:szCs w:val="24"/>
        </w:rPr>
      </w:pPr>
      <w:r w:rsidRPr="00CF6547">
        <w:rPr>
          <w:rStyle w:val="Heading2Char"/>
          <w:rFonts w:asciiTheme="minorHAnsi" w:hAnsiTheme="minorHAnsi" w:cstheme="minorHAnsi"/>
          <w:sz w:val="24"/>
          <w:szCs w:val="24"/>
        </w:rPr>
        <w:t>Table 3</w:t>
      </w:r>
      <w:r w:rsidR="00752DD1" w:rsidRPr="00CF6547">
        <w:rPr>
          <w:rStyle w:val="Heading2Char"/>
          <w:rFonts w:asciiTheme="minorHAnsi" w:hAnsiTheme="minorHAnsi" w:cstheme="minorHAnsi"/>
          <w:sz w:val="24"/>
          <w:szCs w:val="24"/>
        </w:rPr>
        <w:t>: Participant characteristics at b</w:t>
      </w:r>
      <w:r w:rsidR="00AF0240" w:rsidRPr="00CF6547">
        <w:rPr>
          <w:rStyle w:val="Heading2Char"/>
          <w:rFonts w:asciiTheme="minorHAnsi" w:hAnsiTheme="minorHAnsi" w:cstheme="minorHAnsi"/>
          <w:sz w:val="24"/>
          <w:szCs w:val="24"/>
        </w:rPr>
        <w:t>aseline</w:t>
      </w:r>
      <w:bookmarkEnd w:id="42"/>
      <w:r w:rsidR="00AF0240" w:rsidRPr="00CF6547">
        <w:rPr>
          <w:rFonts w:cstheme="minorHAnsi"/>
          <w:sz w:val="24"/>
          <w:szCs w:val="24"/>
        </w:rPr>
        <w:t xml:space="preserve"> </w:t>
      </w:r>
      <w:r w:rsidR="00AF0240" w:rsidRPr="00CF6547">
        <w:rPr>
          <w:rFonts w:cstheme="minorHAnsi"/>
          <w:b/>
          <w:sz w:val="24"/>
          <w:szCs w:val="24"/>
        </w:rPr>
        <w:t>(Mean (SD) or n (%))</w:t>
      </w:r>
    </w:p>
    <w:tbl>
      <w:tblPr>
        <w:tblW w:w="10669" w:type="dxa"/>
        <w:tblInd w:w="-821" w:type="dxa"/>
        <w:tblLook w:val="04A0" w:firstRow="1" w:lastRow="0" w:firstColumn="1" w:lastColumn="0" w:noHBand="0" w:noVBand="1"/>
      </w:tblPr>
      <w:tblGrid>
        <w:gridCol w:w="4400"/>
        <w:gridCol w:w="1733"/>
        <w:gridCol w:w="1701"/>
        <w:gridCol w:w="1701"/>
        <w:gridCol w:w="1134"/>
      </w:tblGrid>
      <w:tr w:rsidR="00AF0240" w:rsidRPr="00CF6547" w14:paraId="5502BC82" w14:textId="77777777" w:rsidTr="00F009B4">
        <w:trPr>
          <w:trHeight w:val="300"/>
        </w:trPr>
        <w:tc>
          <w:tcPr>
            <w:tcW w:w="4400" w:type="dxa"/>
            <w:tcBorders>
              <w:top w:val="single" w:sz="4" w:space="0" w:color="auto"/>
              <w:left w:val="nil"/>
              <w:bottom w:val="single" w:sz="4" w:space="0" w:color="auto"/>
              <w:right w:val="nil"/>
            </w:tcBorders>
            <w:shd w:val="clear" w:color="auto" w:fill="auto"/>
            <w:vAlign w:val="bottom"/>
            <w:hideMark/>
          </w:tcPr>
          <w:p w14:paraId="6CA32495"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Characteristics</w:t>
            </w:r>
          </w:p>
        </w:tc>
        <w:tc>
          <w:tcPr>
            <w:tcW w:w="1733" w:type="dxa"/>
            <w:tcBorders>
              <w:top w:val="single" w:sz="4" w:space="0" w:color="auto"/>
              <w:left w:val="nil"/>
              <w:bottom w:val="single" w:sz="4" w:space="0" w:color="auto"/>
              <w:right w:val="nil"/>
            </w:tcBorders>
            <w:shd w:val="clear" w:color="auto" w:fill="auto"/>
            <w:noWrap/>
            <w:vAlign w:val="bottom"/>
            <w:hideMark/>
          </w:tcPr>
          <w:p w14:paraId="49BF4677"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ACT (n=26)</w:t>
            </w:r>
          </w:p>
        </w:tc>
        <w:tc>
          <w:tcPr>
            <w:tcW w:w="1701" w:type="dxa"/>
            <w:tcBorders>
              <w:top w:val="single" w:sz="4" w:space="0" w:color="auto"/>
              <w:left w:val="nil"/>
              <w:bottom w:val="single" w:sz="4" w:space="0" w:color="auto"/>
              <w:right w:val="nil"/>
            </w:tcBorders>
            <w:shd w:val="clear" w:color="auto" w:fill="auto"/>
            <w:noWrap/>
            <w:vAlign w:val="bottom"/>
            <w:hideMark/>
          </w:tcPr>
          <w:p w14:paraId="49FF1115"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Control (n=27)</w:t>
            </w:r>
          </w:p>
        </w:tc>
        <w:tc>
          <w:tcPr>
            <w:tcW w:w="1701" w:type="dxa"/>
            <w:tcBorders>
              <w:top w:val="single" w:sz="4" w:space="0" w:color="auto"/>
              <w:left w:val="nil"/>
              <w:bottom w:val="single" w:sz="4" w:space="0" w:color="auto"/>
              <w:right w:val="nil"/>
            </w:tcBorders>
            <w:shd w:val="clear" w:color="auto" w:fill="auto"/>
            <w:noWrap/>
            <w:vAlign w:val="bottom"/>
            <w:hideMark/>
          </w:tcPr>
          <w:p w14:paraId="593F21E7"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Overall (n=53)</w:t>
            </w:r>
          </w:p>
        </w:tc>
        <w:tc>
          <w:tcPr>
            <w:tcW w:w="1134" w:type="dxa"/>
            <w:tcBorders>
              <w:top w:val="single" w:sz="4" w:space="0" w:color="auto"/>
              <w:left w:val="nil"/>
              <w:bottom w:val="single" w:sz="4" w:space="0" w:color="auto"/>
              <w:right w:val="nil"/>
            </w:tcBorders>
            <w:shd w:val="clear" w:color="auto" w:fill="auto"/>
            <w:noWrap/>
            <w:vAlign w:val="bottom"/>
            <w:hideMark/>
          </w:tcPr>
          <w:p w14:paraId="66047B80"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P value</w:t>
            </w:r>
          </w:p>
        </w:tc>
      </w:tr>
      <w:tr w:rsidR="00AF0240" w:rsidRPr="00CF6547" w14:paraId="6ED86A66" w14:textId="77777777" w:rsidTr="00F009B4">
        <w:trPr>
          <w:trHeight w:val="300"/>
        </w:trPr>
        <w:tc>
          <w:tcPr>
            <w:tcW w:w="4400" w:type="dxa"/>
            <w:tcBorders>
              <w:top w:val="nil"/>
              <w:left w:val="nil"/>
              <w:bottom w:val="nil"/>
              <w:right w:val="nil"/>
            </w:tcBorders>
            <w:shd w:val="clear" w:color="auto" w:fill="auto"/>
            <w:vAlign w:val="bottom"/>
            <w:hideMark/>
          </w:tcPr>
          <w:p w14:paraId="6506AD5A"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Mean age (years)</w:t>
            </w:r>
          </w:p>
        </w:tc>
        <w:tc>
          <w:tcPr>
            <w:tcW w:w="1733" w:type="dxa"/>
            <w:tcBorders>
              <w:top w:val="nil"/>
              <w:left w:val="nil"/>
              <w:bottom w:val="nil"/>
              <w:right w:val="nil"/>
            </w:tcBorders>
            <w:shd w:val="clear" w:color="auto" w:fill="auto"/>
            <w:noWrap/>
            <w:vAlign w:val="bottom"/>
            <w:hideMark/>
          </w:tcPr>
          <w:p w14:paraId="4C3545A3"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65.3 (11.9)</w:t>
            </w:r>
          </w:p>
        </w:tc>
        <w:tc>
          <w:tcPr>
            <w:tcW w:w="1701" w:type="dxa"/>
            <w:tcBorders>
              <w:top w:val="nil"/>
              <w:left w:val="nil"/>
              <w:bottom w:val="nil"/>
              <w:right w:val="nil"/>
            </w:tcBorders>
            <w:shd w:val="clear" w:color="auto" w:fill="auto"/>
            <w:noWrap/>
            <w:vAlign w:val="bottom"/>
            <w:hideMark/>
          </w:tcPr>
          <w:p w14:paraId="32BD664B"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60.0 (15.6)</w:t>
            </w:r>
          </w:p>
        </w:tc>
        <w:tc>
          <w:tcPr>
            <w:tcW w:w="1701" w:type="dxa"/>
            <w:tcBorders>
              <w:top w:val="nil"/>
              <w:left w:val="nil"/>
              <w:bottom w:val="nil"/>
              <w:right w:val="nil"/>
            </w:tcBorders>
            <w:shd w:val="clear" w:color="auto" w:fill="auto"/>
            <w:noWrap/>
            <w:vAlign w:val="bottom"/>
            <w:hideMark/>
          </w:tcPr>
          <w:p w14:paraId="270A0A30"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62.7 (13.9)</w:t>
            </w:r>
          </w:p>
        </w:tc>
        <w:tc>
          <w:tcPr>
            <w:tcW w:w="1134" w:type="dxa"/>
            <w:tcBorders>
              <w:top w:val="nil"/>
              <w:left w:val="nil"/>
              <w:bottom w:val="nil"/>
              <w:right w:val="nil"/>
            </w:tcBorders>
            <w:shd w:val="clear" w:color="auto" w:fill="auto"/>
            <w:noWrap/>
            <w:vAlign w:val="bottom"/>
            <w:hideMark/>
          </w:tcPr>
          <w:p w14:paraId="47359D18"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.184</w:t>
            </w:r>
          </w:p>
        </w:tc>
      </w:tr>
      <w:tr w:rsidR="00AF0240" w:rsidRPr="00CF6547" w14:paraId="79038D69" w14:textId="77777777" w:rsidTr="00F009B4">
        <w:trPr>
          <w:trHeight w:val="300"/>
        </w:trPr>
        <w:tc>
          <w:tcPr>
            <w:tcW w:w="4400" w:type="dxa"/>
            <w:tcBorders>
              <w:top w:val="nil"/>
              <w:left w:val="nil"/>
              <w:bottom w:val="nil"/>
              <w:right w:val="nil"/>
            </w:tcBorders>
            <w:shd w:val="clear" w:color="auto" w:fill="auto"/>
            <w:vAlign w:val="bottom"/>
            <w:hideMark/>
          </w:tcPr>
          <w:p w14:paraId="7F76AC3C"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Gender (% male)</w:t>
            </w:r>
          </w:p>
        </w:tc>
        <w:tc>
          <w:tcPr>
            <w:tcW w:w="1733" w:type="dxa"/>
            <w:tcBorders>
              <w:top w:val="nil"/>
              <w:left w:val="nil"/>
              <w:bottom w:val="nil"/>
              <w:right w:val="nil"/>
            </w:tcBorders>
            <w:shd w:val="clear" w:color="auto" w:fill="auto"/>
            <w:noWrap/>
            <w:vAlign w:val="bottom"/>
            <w:hideMark/>
          </w:tcPr>
          <w:p w14:paraId="06BA6A45"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21 (80.8)</w:t>
            </w:r>
          </w:p>
        </w:tc>
        <w:tc>
          <w:tcPr>
            <w:tcW w:w="1701" w:type="dxa"/>
            <w:tcBorders>
              <w:top w:val="nil"/>
              <w:left w:val="nil"/>
              <w:bottom w:val="nil"/>
              <w:right w:val="nil"/>
            </w:tcBorders>
            <w:shd w:val="clear" w:color="auto" w:fill="auto"/>
            <w:noWrap/>
            <w:vAlign w:val="bottom"/>
            <w:hideMark/>
          </w:tcPr>
          <w:p w14:paraId="388B7EE8"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11 (40.7)</w:t>
            </w:r>
          </w:p>
        </w:tc>
        <w:tc>
          <w:tcPr>
            <w:tcW w:w="1701" w:type="dxa"/>
            <w:tcBorders>
              <w:top w:val="nil"/>
              <w:left w:val="nil"/>
              <w:bottom w:val="nil"/>
              <w:right w:val="nil"/>
            </w:tcBorders>
            <w:shd w:val="clear" w:color="auto" w:fill="auto"/>
            <w:noWrap/>
            <w:vAlign w:val="bottom"/>
            <w:hideMark/>
          </w:tcPr>
          <w:p w14:paraId="5A9059B4"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32 (60.4)</w:t>
            </w:r>
          </w:p>
        </w:tc>
        <w:tc>
          <w:tcPr>
            <w:tcW w:w="1134" w:type="dxa"/>
            <w:tcBorders>
              <w:top w:val="nil"/>
              <w:left w:val="nil"/>
              <w:bottom w:val="nil"/>
              <w:right w:val="nil"/>
            </w:tcBorders>
            <w:shd w:val="clear" w:color="auto" w:fill="auto"/>
            <w:noWrap/>
            <w:vAlign w:val="bottom"/>
            <w:hideMark/>
          </w:tcPr>
          <w:p w14:paraId="6ECE3CE8"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.002*</w:t>
            </w:r>
          </w:p>
        </w:tc>
      </w:tr>
      <w:tr w:rsidR="00AF0240" w:rsidRPr="00CF6547" w14:paraId="24177B35" w14:textId="77777777" w:rsidTr="00F009B4">
        <w:trPr>
          <w:trHeight w:val="300"/>
        </w:trPr>
        <w:tc>
          <w:tcPr>
            <w:tcW w:w="4400" w:type="dxa"/>
            <w:tcBorders>
              <w:top w:val="nil"/>
              <w:left w:val="nil"/>
              <w:bottom w:val="nil"/>
              <w:right w:val="nil"/>
            </w:tcBorders>
            <w:shd w:val="clear" w:color="auto" w:fill="auto"/>
            <w:vAlign w:val="bottom"/>
            <w:hideMark/>
          </w:tcPr>
          <w:p w14:paraId="1854DC2C"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Has had more than one stroke</w:t>
            </w:r>
          </w:p>
        </w:tc>
        <w:tc>
          <w:tcPr>
            <w:tcW w:w="1733" w:type="dxa"/>
            <w:tcBorders>
              <w:top w:val="nil"/>
              <w:left w:val="nil"/>
              <w:bottom w:val="nil"/>
              <w:right w:val="nil"/>
            </w:tcBorders>
            <w:shd w:val="clear" w:color="auto" w:fill="auto"/>
            <w:noWrap/>
            <w:vAlign w:val="bottom"/>
            <w:hideMark/>
          </w:tcPr>
          <w:p w14:paraId="0A8F5489"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6 (23.1)</w:t>
            </w:r>
          </w:p>
        </w:tc>
        <w:tc>
          <w:tcPr>
            <w:tcW w:w="1701" w:type="dxa"/>
            <w:tcBorders>
              <w:top w:val="nil"/>
              <w:left w:val="nil"/>
              <w:bottom w:val="nil"/>
              <w:right w:val="nil"/>
            </w:tcBorders>
            <w:shd w:val="clear" w:color="auto" w:fill="auto"/>
            <w:noWrap/>
            <w:vAlign w:val="bottom"/>
            <w:hideMark/>
          </w:tcPr>
          <w:p w14:paraId="37AAC95D"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8 (29.6)</w:t>
            </w:r>
          </w:p>
        </w:tc>
        <w:tc>
          <w:tcPr>
            <w:tcW w:w="1701" w:type="dxa"/>
            <w:tcBorders>
              <w:top w:val="nil"/>
              <w:left w:val="nil"/>
              <w:bottom w:val="nil"/>
              <w:right w:val="nil"/>
            </w:tcBorders>
            <w:shd w:val="clear" w:color="auto" w:fill="auto"/>
            <w:noWrap/>
            <w:vAlign w:val="bottom"/>
            <w:hideMark/>
          </w:tcPr>
          <w:p w14:paraId="2DFBB41A"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14 (26.4)</w:t>
            </w:r>
          </w:p>
        </w:tc>
        <w:tc>
          <w:tcPr>
            <w:tcW w:w="1134" w:type="dxa"/>
            <w:tcBorders>
              <w:top w:val="nil"/>
              <w:left w:val="nil"/>
              <w:bottom w:val="nil"/>
              <w:right w:val="nil"/>
            </w:tcBorders>
            <w:shd w:val="clear" w:color="auto" w:fill="auto"/>
            <w:noWrap/>
            <w:vAlign w:val="bottom"/>
            <w:hideMark/>
          </w:tcPr>
          <w:p w14:paraId="2C390F94"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.538</w:t>
            </w:r>
          </w:p>
        </w:tc>
      </w:tr>
      <w:tr w:rsidR="00AF0240" w:rsidRPr="00CF6547" w14:paraId="54E8F29E" w14:textId="77777777" w:rsidTr="00F009B4">
        <w:trPr>
          <w:trHeight w:val="300"/>
        </w:trPr>
        <w:tc>
          <w:tcPr>
            <w:tcW w:w="4400" w:type="dxa"/>
            <w:tcBorders>
              <w:top w:val="nil"/>
              <w:left w:val="nil"/>
              <w:bottom w:val="nil"/>
              <w:right w:val="nil"/>
            </w:tcBorders>
            <w:shd w:val="clear" w:color="auto" w:fill="auto"/>
            <w:vAlign w:val="bottom"/>
            <w:hideMark/>
          </w:tcPr>
          <w:p w14:paraId="33DE5CF2"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Months since most recent stroke</w:t>
            </w:r>
          </w:p>
        </w:tc>
        <w:tc>
          <w:tcPr>
            <w:tcW w:w="1733" w:type="dxa"/>
            <w:tcBorders>
              <w:top w:val="nil"/>
              <w:left w:val="nil"/>
              <w:bottom w:val="nil"/>
              <w:right w:val="nil"/>
            </w:tcBorders>
            <w:shd w:val="clear" w:color="auto" w:fill="auto"/>
            <w:noWrap/>
            <w:vAlign w:val="bottom"/>
            <w:hideMark/>
          </w:tcPr>
          <w:p w14:paraId="74A08EB2"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14.1 (14.5)</w:t>
            </w:r>
          </w:p>
        </w:tc>
        <w:tc>
          <w:tcPr>
            <w:tcW w:w="1701" w:type="dxa"/>
            <w:tcBorders>
              <w:top w:val="nil"/>
              <w:left w:val="nil"/>
              <w:bottom w:val="nil"/>
              <w:right w:val="nil"/>
            </w:tcBorders>
            <w:shd w:val="clear" w:color="auto" w:fill="auto"/>
            <w:noWrap/>
            <w:vAlign w:val="bottom"/>
            <w:hideMark/>
          </w:tcPr>
          <w:p w14:paraId="4E8F3A40"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13.1 (13.3)</w:t>
            </w:r>
          </w:p>
        </w:tc>
        <w:tc>
          <w:tcPr>
            <w:tcW w:w="1701" w:type="dxa"/>
            <w:tcBorders>
              <w:top w:val="nil"/>
              <w:left w:val="nil"/>
              <w:bottom w:val="nil"/>
              <w:right w:val="nil"/>
            </w:tcBorders>
            <w:shd w:val="clear" w:color="auto" w:fill="auto"/>
            <w:noWrap/>
            <w:vAlign w:val="bottom"/>
            <w:hideMark/>
          </w:tcPr>
          <w:p w14:paraId="67BA7F31"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13.6 (13.7)</w:t>
            </w:r>
          </w:p>
        </w:tc>
        <w:tc>
          <w:tcPr>
            <w:tcW w:w="1134" w:type="dxa"/>
            <w:tcBorders>
              <w:top w:val="nil"/>
              <w:left w:val="nil"/>
              <w:bottom w:val="nil"/>
              <w:right w:val="nil"/>
            </w:tcBorders>
            <w:shd w:val="clear" w:color="auto" w:fill="auto"/>
            <w:noWrap/>
            <w:vAlign w:val="bottom"/>
            <w:hideMark/>
          </w:tcPr>
          <w:p w14:paraId="78AE61C0"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.824</w:t>
            </w:r>
          </w:p>
        </w:tc>
      </w:tr>
      <w:tr w:rsidR="00AF0240" w:rsidRPr="00CF6547" w14:paraId="3A79334F" w14:textId="77777777" w:rsidTr="00F009B4">
        <w:trPr>
          <w:trHeight w:val="300"/>
        </w:trPr>
        <w:tc>
          <w:tcPr>
            <w:tcW w:w="4400" w:type="dxa"/>
            <w:tcBorders>
              <w:top w:val="nil"/>
              <w:left w:val="nil"/>
              <w:bottom w:val="nil"/>
              <w:right w:val="nil"/>
            </w:tcBorders>
            <w:shd w:val="clear" w:color="auto" w:fill="auto"/>
            <w:vAlign w:val="bottom"/>
            <w:hideMark/>
          </w:tcPr>
          <w:p w14:paraId="07B07896"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Months since first stroke (if had multiple)</w:t>
            </w:r>
          </w:p>
        </w:tc>
        <w:tc>
          <w:tcPr>
            <w:tcW w:w="1733" w:type="dxa"/>
            <w:tcBorders>
              <w:top w:val="nil"/>
              <w:left w:val="nil"/>
              <w:bottom w:val="nil"/>
              <w:right w:val="nil"/>
            </w:tcBorders>
            <w:shd w:val="clear" w:color="auto" w:fill="auto"/>
            <w:noWrap/>
            <w:vAlign w:val="bottom"/>
            <w:hideMark/>
          </w:tcPr>
          <w:p w14:paraId="180EB629"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62.5 (73.7)</w:t>
            </w:r>
          </w:p>
        </w:tc>
        <w:tc>
          <w:tcPr>
            <w:tcW w:w="1701" w:type="dxa"/>
            <w:tcBorders>
              <w:top w:val="nil"/>
              <w:left w:val="nil"/>
              <w:bottom w:val="nil"/>
              <w:right w:val="nil"/>
            </w:tcBorders>
            <w:shd w:val="clear" w:color="auto" w:fill="auto"/>
            <w:noWrap/>
            <w:vAlign w:val="bottom"/>
            <w:hideMark/>
          </w:tcPr>
          <w:p w14:paraId="076F080F"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40 (37.1)</w:t>
            </w:r>
          </w:p>
        </w:tc>
        <w:tc>
          <w:tcPr>
            <w:tcW w:w="1701" w:type="dxa"/>
            <w:tcBorders>
              <w:top w:val="nil"/>
              <w:left w:val="nil"/>
              <w:bottom w:val="nil"/>
              <w:right w:val="nil"/>
            </w:tcBorders>
            <w:shd w:val="clear" w:color="auto" w:fill="auto"/>
            <w:noWrap/>
            <w:vAlign w:val="bottom"/>
            <w:hideMark/>
          </w:tcPr>
          <w:p w14:paraId="4994CDAA"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50 (50.8)</w:t>
            </w:r>
          </w:p>
        </w:tc>
        <w:tc>
          <w:tcPr>
            <w:tcW w:w="1134" w:type="dxa"/>
            <w:tcBorders>
              <w:top w:val="nil"/>
              <w:left w:val="nil"/>
              <w:bottom w:val="nil"/>
              <w:right w:val="nil"/>
            </w:tcBorders>
            <w:shd w:val="clear" w:color="auto" w:fill="auto"/>
            <w:noWrap/>
            <w:vAlign w:val="bottom"/>
            <w:hideMark/>
          </w:tcPr>
          <w:p w14:paraId="6CA2BEA8"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.380</w:t>
            </w:r>
          </w:p>
        </w:tc>
      </w:tr>
      <w:tr w:rsidR="00AF0240" w:rsidRPr="00CF6547" w14:paraId="448A8942" w14:textId="77777777" w:rsidTr="00F009B4">
        <w:trPr>
          <w:trHeight w:val="300"/>
        </w:trPr>
        <w:tc>
          <w:tcPr>
            <w:tcW w:w="4400" w:type="dxa"/>
            <w:tcBorders>
              <w:top w:val="nil"/>
              <w:left w:val="nil"/>
              <w:bottom w:val="nil"/>
              <w:right w:val="nil"/>
            </w:tcBorders>
            <w:shd w:val="clear" w:color="auto" w:fill="auto"/>
            <w:vAlign w:val="bottom"/>
            <w:hideMark/>
          </w:tcPr>
          <w:p w14:paraId="56B23657"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Age left education</w:t>
            </w:r>
          </w:p>
        </w:tc>
        <w:tc>
          <w:tcPr>
            <w:tcW w:w="1733" w:type="dxa"/>
            <w:tcBorders>
              <w:top w:val="nil"/>
              <w:left w:val="nil"/>
              <w:bottom w:val="nil"/>
              <w:right w:val="nil"/>
            </w:tcBorders>
            <w:shd w:val="clear" w:color="auto" w:fill="auto"/>
            <w:noWrap/>
            <w:vAlign w:val="bottom"/>
            <w:hideMark/>
          </w:tcPr>
          <w:p w14:paraId="0DDB7CE1"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18.5 (3.6)</w:t>
            </w:r>
          </w:p>
        </w:tc>
        <w:tc>
          <w:tcPr>
            <w:tcW w:w="1701" w:type="dxa"/>
            <w:tcBorders>
              <w:top w:val="nil"/>
              <w:left w:val="nil"/>
              <w:bottom w:val="nil"/>
              <w:right w:val="nil"/>
            </w:tcBorders>
            <w:shd w:val="clear" w:color="auto" w:fill="auto"/>
            <w:noWrap/>
            <w:vAlign w:val="bottom"/>
            <w:hideMark/>
          </w:tcPr>
          <w:p w14:paraId="38526BFA"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17.0 (2.1)</w:t>
            </w:r>
          </w:p>
        </w:tc>
        <w:tc>
          <w:tcPr>
            <w:tcW w:w="1701" w:type="dxa"/>
            <w:tcBorders>
              <w:top w:val="nil"/>
              <w:left w:val="nil"/>
              <w:bottom w:val="nil"/>
              <w:right w:val="nil"/>
            </w:tcBorders>
            <w:shd w:val="clear" w:color="auto" w:fill="auto"/>
            <w:noWrap/>
            <w:vAlign w:val="bottom"/>
            <w:hideMark/>
          </w:tcPr>
          <w:p w14:paraId="4D051E0D"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17.8 (3.0)</w:t>
            </w:r>
          </w:p>
        </w:tc>
        <w:tc>
          <w:tcPr>
            <w:tcW w:w="1134" w:type="dxa"/>
            <w:tcBorders>
              <w:top w:val="nil"/>
              <w:left w:val="nil"/>
              <w:bottom w:val="nil"/>
              <w:right w:val="nil"/>
            </w:tcBorders>
            <w:shd w:val="clear" w:color="auto" w:fill="auto"/>
            <w:noWrap/>
            <w:vAlign w:val="bottom"/>
            <w:hideMark/>
          </w:tcPr>
          <w:p w14:paraId="585EB675"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.090</w:t>
            </w:r>
          </w:p>
        </w:tc>
      </w:tr>
      <w:tr w:rsidR="00AF0240" w:rsidRPr="00CF6547" w14:paraId="69FE6338" w14:textId="77777777" w:rsidTr="00F009B4">
        <w:trPr>
          <w:trHeight w:val="300"/>
        </w:trPr>
        <w:tc>
          <w:tcPr>
            <w:tcW w:w="4400" w:type="dxa"/>
            <w:tcBorders>
              <w:top w:val="nil"/>
              <w:left w:val="nil"/>
              <w:bottom w:val="nil"/>
              <w:right w:val="nil"/>
            </w:tcBorders>
            <w:shd w:val="clear" w:color="auto" w:fill="auto"/>
            <w:vAlign w:val="bottom"/>
            <w:hideMark/>
          </w:tcPr>
          <w:p w14:paraId="11C09241"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Currently employed</w:t>
            </w:r>
          </w:p>
        </w:tc>
        <w:tc>
          <w:tcPr>
            <w:tcW w:w="1733" w:type="dxa"/>
            <w:tcBorders>
              <w:top w:val="nil"/>
              <w:left w:val="nil"/>
              <w:bottom w:val="nil"/>
              <w:right w:val="nil"/>
            </w:tcBorders>
            <w:shd w:val="clear" w:color="auto" w:fill="auto"/>
            <w:noWrap/>
            <w:vAlign w:val="bottom"/>
            <w:hideMark/>
          </w:tcPr>
          <w:p w14:paraId="23B782F5"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4 (15.4)</w:t>
            </w:r>
          </w:p>
        </w:tc>
        <w:tc>
          <w:tcPr>
            <w:tcW w:w="1701" w:type="dxa"/>
            <w:tcBorders>
              <w:top w:val="nil"/>
              <w:left w:val="nil"/>
              <w:bottom w:val="nil"/>
              <w:right w:val="nil"/>
            </w:tcBorders>
            <w:shd w:val="clear" w:color="auto" w:fill="auto"/>
            <w:noWrap/>
            <w:vAlign w:val="bottom"/>
            <w:hideMark/>
          </w:tcPr>
          <w:p w14:paraId="5227C573"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10 (37)</w:t>
            </w:r>
          </w:p>
        </w:tc>
        <w:tc>
          <w:tcPr>
            <w:tcW w:w="1701" w:type="dxa"/>
            <w:tcBorders>
              <w:top w:val="nil"/>
              <w:left w:val="nil"/>
              <w:bottom w:val="nil"/>
              <w:right w:val="nil"/>
            </w:tcBorders>
            <w:shd w:val="clear" w:color="auto" w:fill="auto"/>
            <w:noWrap/>
            <w:vAlign w:val="bottom"/>
            <w:hideMark/>
          </w:tcPr>
          <w:p w14:paraId="5ACE9B73"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14 (26.4)</w:t>
            </w:r>
          </w:p>
        </w:tc>
        <w:tc>
          <w:tcPr>
            <w:tcW w:w="1134" w:type="dxa"/>
            <w:tcBorders>
              <w:top w:val="nil"/>
              <w:left w:val="nil"/>
              <w:bottom w:val="nil"/>
              <w:right w:val="nil"/>
            </w:tcBorders>
            <w:shd w:val="clear" w:color="auto" w:fill="auto"/>
            <w:noWrap/>
            <w:vAlign w:val="bottom"/>
            <w:hideMark/>
          </w:tcPr>
          <w:p w14:paraId="432E8057"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.05</w:t>
            </w:r>
          </w:p>
        </w:tc>
      </w:tr>
      <w:tr w:rsidR="00AF0240" w:rsidRPr="00CF6547" w14:paraId="35BC67AD" w14:textId="77777777" w:rsidTr="00F009B4">
        <w:trPr>
          <w:trHeight w:val="300"/>
        </w:trPr>
        <w:tc>
          <w:tcPr>
            <w:tcW w:w="4400" w:type="dxa"/>
            <w:tcBorders>
              <w:top w:val="nil"/>
              <w:left w:val="nil"/>
              <w:bottom w:val="nil"/>
              <w:right w:val="nil"/>
            </w:tcBorders>
            <w:shd w:val="clear" w:color="auto" w:fill="auto"/>
            <w:vAlign w:val="bottom"/>
            <w:hideMark/>
          </w:tcPr>
          <w:p w14:paraId="5F313E79"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Currently retired</w:t>
            </w:r>
          </w:p>
        </w:tc>
        <w:tc>
          <w:tcPr>
            <w:tcW w:w="1733" w:type="dxa"/>
            <w:tcBorders>
              <w:top w:val="nil"/>
              <w:left w:val="nil"/>
              <w:bottom w:val="nil"/>
              <w:right w:val="nil"/>
            </w:tcBorders>
            <w:shd w:val="clear" w:color="auto" w:fill="auto"/>
            <w:noWrap/>
            <w:vAlign w:val="bottom"/>
            <w:hideMark/>
          </w:tcPr>
          <w:p w14:paraId="7F368DB5"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19 (73.1)</w:t>
            </w:r>
          </w:p>
        </w:tc>
        <w:tc>
          <w:tcPr>
            <w:tcW w:w="1701" w:type="dxa"/>
            <w:tcBorders>
              <w:top w:val="nil"/>
              <w:left w:val="nil"/>
              <w:bottom w:val="nil"/>
              <w:right w:val="nil"/>
            </w:tcBorders>
            <w:shd w:val="clear" w:color="auto" w:fill="auto"/>
            <w:noWrap/>
            <w:vAlign w:val="bottom"/>
            <w:hideMark/>
          </w:tcPr>
          <w:p w14:paraId="6AE74C37"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13 (48.1)</w:t>
            </w:r>
          </w:p>
        </w:tc>
        <w:tc>
          <w:tcPr>
            <w:tcW w:w="1701" w:type="dxa"/>
            <w:tcBorders>
              <w:top w:val="nil"/>
              <w:left w:val="nil"/>
              <w:bottom w:val="nil"/>
              <w:right w:val="nil"/>
            </w:tcBorders>
            <w:shd w:val="clear" w:color="auto" w:fill="auto"/>
            <w:noWrap/>
            <w:vAlign w:val="bottom"/>
            <w:hideMark/>
          </w:tcPr>
          <w:p w14:paraId="4663D6BC"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32 (60.4)</w:t>
            </w:r>
          </w:p>
        </w:tc>
        <w:tc>
          <w:tcPr>
            <w:tcW w:w="1134" w:type="dxa"/>
            <w:tcBorders>
              <w:top w:val="nil"/>
              <w:left w:val="nil"/>
              <w:bottom w:val="nil"/>
              <w:right w:val="nil"/>
            </w:tcBorders>
            <w:shd w:val="clear" w:color="auto" w:fill="auto"/>
            <w:noWrap/>
            <w:vAlign w:val="bottom"/>
            <w:hideMark/>
          </w:tcPr>
          <w:p w14:paraId="7F31D4C4"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.124</w:t>
            </w:r>
          </w:p>
        </w:tc>
      </w:tr>
      <w:tr w:rsidR="00AF0240" w:rsidRPr="00CF6547" w14:paraId="68A40634" w14:textId="77777777" w:rsidTr="00F009B4">
        <w:trPr>
          <w:trHeight w:val="300"/>
        </w:trPr>
        <w:tc>
          <w:tcPr>
            <w:tcW w:w="4400" w:type="dxa"/>
            <w:tcBorders>
              <w:top w:val="nil"/>
              <w:left w:val="nil"/>
              <w:bottom w:val="nil"/>
              <w:right w:val="nil"/>
            </w:tcBorders>
            <w:shd w:val="clear" w:color="auto" w:fill="auto"/>
            <w:vAlign w:val="bottom"/>
            <w:hideMark/>
          </w:tcPr>
          <w:p w14:paraId="17E23716"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Living circumstance:</w:t>
            </w:r>
          </w:p>
        </w:tc>
        <w:tc>
          <w:tcPr>
            <w:tcW w:w="1733" w:type="dxa"/>
            <w:tcBorders>
              <w:top w:val="nil"/>
              <w:left w:val="nil"/>
              <w:bottom w:val="nil"/>
              <w:right w:val="nil"/>
            </w:tcBorders>
            <w:shd w:val="clear" w:color="auto" w:fill="auto"/>
            <w:noWrap/>
            <w:vAlign w:val="bottom"/>
            <w:hideMark/>
          </w:tcPr>
          <w:p w14:paraId="5C67F54C" w14:textId="77777777" w:rsidR="00AF0240" w:rsidRPr="00CF6547" w:rsidRDefault="00AF0240" w:rsidP="00F009B4">
            <w:pPr>
              <w:spacing w:after="0" w:line="240" w:lineRule="auto"/>
              <w:jc w:val="center"/>
              <w:rPr>
                <w:rFonts w:eastAsia="Times New Roman" w:cstheme="minorHAnsi"/>
                <w:sz w:val="24"/>
                <w:szCs w:val="24"/>
                <w:lang w:eastAsia="en-GB"/>
              </w:rPr>
            </w:pPr>
          </w:p>
        </w:tc>
        <w:tc>
          <w:tcPr>
            <w:tcW w:w="1701" w:type="dxa"/>
            <w:tcBorders>
              <w:top w:val="nil"/>
              <w:left w:val="nil"/>
              <w:bottom w:val="nil"/>
              <w:right w:val="nil"/>
            </w:tcBorders>
            <w:shd w:val="clear" w:color="auto" w:fill="auto"/>
            <w:noWrap/>
            <w:vAlign w:val="bottom"/>
            <w:hideMark/>
          </w:tcPr>
          <w:p w14:paraId="1B3A4831" w14:textId="77777777" w:rsidR="00AF0240" w:rsidRPr="00CF6547" w:rsidRDefault="00AF0240" w:rsidP="00F009B4">
            <w:pPr>
              <w:spacing w:after="0" w:line="240" w:lineRule="auto"/>
              <w:jc w:val="center"/>
              <w:rPr>
                <w:rFonts w:eastAsia="Times New Roman" w:cstheme="minorHAnsi"/>
                <w:sz w:val="24"/>
                <w:szCs w:val="24"/>
                <w:lang w:eastAsia="en-GB"/>
              </w:rPr>
            </w:pPr>
          </w:p>
        </w:tc>
        <w:tc>
          <w:tcPr>
            <w:tcW w:w="1701" w:type="dxa"/>
            <w:tcBorders>
              <w:top w:val="nil"/>
              <w:left w:val="nil"/>
              <w:bottom w:val="nil"/>
              <w:right w:val="nil"/>
            </w:tcBorders>
            <w:shd w:val="clear" w:color="auto" w:fill="auto"/>
            <w:noWrap/>
            <w:vAlign w:val="bottom"/>
            <w:hideMark/>
          </w:tcPr>
          <w:p w14:paraId="25F042A4" w14:textId="77777777" w:rsidR="00AF0240" w:rsidRPr="00CF6547" w:rsidRDefault="00AF0240" w:rsidP="00F009B4">
            <w:pPr>
              <w:spacing w:after="0" w:line="240" w:lineRule="auto"/>
              <w:jc w:val="center"/>
              <w:rPr>
                <w:rFonts w:eastAsia="Times New Roman" w:cstheme="minorHAnsi"/>
                <w:sz w:val="24"/>
                <w:szCs w:val="24"/>
                <w:lang w:eastAsia="en-GB"/>
              </w:rPr>
            </w:pPr>
          </w:p>
        </w:tc>
        <w:tc>
          <w:tcPr>
            <w:tcW w:w="1134" w:type="dxa"/>
            <w:tcBorders>
              <w:top w:val="nil"/>
              <w:left w:val="nil"/>
              <w:bottom w:val="nil"/>
              <w:right w:val="nil"/>
            </w:tcBorders>
            <w:shd w:val="clear" w:color="auto" w:fill="auto"/>
            <w:noWrap/>
            <w:vAlign w:val="bottom"/>
            <w:hideMark/>
          </w:tcPr>
          <w:p w14:paraId="0D3941F5"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.003</w:t>
            </w:r>
          </w:p>
        </w:tc>
      </w:tr>
      <w:tr w:rsidR="00AF0240" w:rsidRPr="00CF6547" w14:paraId="6471F0A1" w14:textId="77777777" w:rsidTr="00F009B4">
        <w:trPr>
          <w:trHeight w:val="300"/>
        </w:trPr>
        <w:tc>
          <w:tcPr>
            <w:tcW w:w="4400" w:type="dxa"/>
            <w:tcBorders>
              <w:top w:val="nil"/>
              <w:left w:val="nil"/>
              <w:bottom w:val="nil"/>
              <w:right w:val="nil"/>
            </w:tcBorders>
            <w:shd w:val="clear" w:color="auto" w:fill="auto"/>
            <w:vAlign w:val="bottom"/>
            <w:hideMark/>
          </w:tcPr>
          <w:p w14:paraId="778EED8D"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 xml:space="preserve">              Living with carer</w:t>
            </w:r>
          </w:p>
        </w:tc>
        <w:tc>
          <w:tcPr>
            <w:tcW w:w="1733" w:type="dxa"/>
            <w:tcBorders>
              <w:top w:val="nil"/>
              <w:left w:val="nil"/>
              <w:bottom w:val="nil"/>
              <w:right w:val="nil"/>
            </w:tcBorders>
            <w:shd w:val="clear" w:color="auto" w:fill="auto"/>
            <w:noWrap/>
            <w:vAlign w:val="bottom"/>
            <w:hideMark/>
          </w:tcPr>
          <w:p w14:paraId="413C334F"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19 (73.1)</w:t>
            </w:r>
          </w:p>
        </w:tc>
        <w:tc>
          <w:tcPr>
            <w:tcW w:w="1701" w:type="dxa"/>
            <w:tcBorders>
              <w:top w:val="nil"/>
              <w:left w:val="nil"/>
              <w:bottom w:val="nil"/>
              <w:right w:val="nil"/>
            </w:tcBorders>
            <w:shd w:val="clear" w:color="auto" w:fill="auto"/>
            <w:noWrap/>
            <w:vAlign w:val="bottom"/>
            <w:hideMark/>
          </w:tcPr>
          <w:p w14:paraId="3D89258E"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5 (18.5)</w:t>
            </w:r>
          </w:p>
        </w:tc>
        <w:tc>
          <w:tcPr>
            <w:tcW w:w="1701" w:type="dxa"/>
            <w:tcBorders>
              <w:top w:val="nil"/>
              <w:left w:val="nil"/>
              <w:bottom w:val="nil"/>
              <w:right w:val="nil"/>
            </w:tcBorders>
            <w:shd w:val="clear" w:color="auto" w:fill="auto"/>
            <w:noWrap/>
            <w:vAlign w:val="bottom"/>
            <w:hideMark/>
          </w:tcPr>
          <w:p w14:paraId="517299D8"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24 (45.3)</w:t>
            </w:r>
          </w:p>
        </w:tc>
        <w:tc>
          <w:tcPr>
            <w:tcW w:w="1134" w:type="dxa"/>
            <w:tcBorders>
              <w:top w:val="nil"/>
              <w:left w:val="nil"/>
              <w:bottom w:val="nil"/>
              <w:right w:val="nil"/>
            </w:tcBorders>
            <w:shd w:val="clear" w:color="auto" w:fill="auto"/>
            <w:noWrap/>
            <w:vAlign w:val="bottom"/>
            <w:hideMark/>
          </w:tcPr>
          <w:p w14:paraId="3484C478" w14:textId="77777777" w:rsidR="00AF0240" w:rsidRPr="00CF6547" w:rsidRDefault="00AF0240" w:rsidP="00F009B4">
            <w:pPr>
              <w:spacing w:after="0" w:line="240" w:lineRule="auto"/>
              <w:jc w:val="center"/>
              <w:rPr>
                <w:rFonts w:eastAsia="Times New Roman" w:cstheme="minorHAnsi"/>
                <w:sz w:val="24"/>
                <w:szCs w:val="24"/>
                <w:lang w:eastAsia="en-GB"/>
              </w:rPr>
            </w:pPr>
          </w:p>
        </w:tc>
      </w:tr>
      <w:tr w:rsidR="00AF0240" w:rsidRPr="00CF6547" w14:paraId="0A1F3C2F" w14:textId="77777777" w:rsidTr="00F009B4">
        <w:trPr>
          <w:trHeight w:val="300"/>
        </w:trPr>
        <w:tc>
          <w:tcPr>
            <w:tcW w:w="4400" w:type="dxa"/>
            <w:tcBorders>
              <w:top w:val="nil"/>
              <w:left w:val="nil"/>
              <w:bottom w:val="nil"/>
              <w:right w:val="nil"/>
            </w:tcBorders>
            <w:shd w:val="clear" w:color="auto" w:fill="auto"/>
            <w:vAlign w:val="bottom"/>
            <w:hideMark/>
          </w:tcPr>
          <w:p w14:paraId="022943CF" w14:textId="77777777" w:rsidR="00AF0240" w:rsidRPr="00CF6547" w:rsidRDefault="00AF0240" w:rsidP="00F009B4">
            <w:pPr>
              <w:spacing w:after="0" w:line="240" w:lineRule="auto"/>
              <w:ind w:left="821" w:hanging="821"/>
              <w:rPr>
                <w:rFonts w:eastAsia="Times New Roman" w:cstheme="minorHAnsi"/>
                <w:sz w:val="24"/>
                <w:szCs w:val="24"/>
                <w:lang w:eastAsia="en-GB"/>
              </w:rPr>
            </w:pPr>
            <w:r w:rsidRPr="00CF6547">
              <w:rPr>
                <w:rFonts w:eastAsia="Times New Roman" w:cstheme="minorHAnsi"/>
                <w:sz w:val="24"/>
                <w:szCs w:val="24"/>
                <w:lang w:eastAsia="en-GB"/>
              </w:rPr>
              <w:t xml:space="preserve">              Living with someone who is not            carer</w:t>
            </w:r>
          </w:p>
        </w:tc>
        <w:tc>
          <w:tcPr>
            <w:tcW w:w="1733" w:type="dxa"/>
            <w:tcBorders>
              <w:top w:val="nil"/>
              <w:left w:val="nil"/>
              <w:bottom w:val="nil"/>
              <w:right w:val="nil"/>
            </w:tcBorders>
            <w:shd w:val="clear" w:color="auto" w:fill="auto"/>
            <w:noWrap/>
            <w:vAlign w:val="bottom"/>
            <w:hideMark/>
          </w:tcPr>
          <w:p w14:paraId="041AFE38"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3 (11.5)</w:t>
            </w:r>
          </w:p>
        </w:tc>
        <w:tc>
          <w:tcPr>
            <w:tcW w:w="1701" w:type="dxa"/>
            <w:tcBorders>
              <w:top w:val="nil"/>
              <w:left w:val="nil"/>
              <w:bottom w:val="nil"/>
              <w:right w:val="nil"/>
            </w:tcBorders>
            <w:shd w:val="clear" w:color="auto" w:fill="auto"/>
            <w:noWrap/>
            <w:vAlign w:val="bottom"/>
            <w:hideMark/>
          </w:tcPr>
          <w:p w14:paraId="1A976FA8"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12 (44.4)</w:t>
            </w:r>
          </w:p>
        </w:tc>
        <w:tc>
          <w:tcPr>
            <w:tcW w:w="1701" w:type="dxa"/>
            <w:tcBorders>
              <w:top w:val="nil"/>
              <w:left w:val="nil"/>
              <w:bottom w:val="nil"/>
              <w:right w:val="nil"/>
            </w:tcBorders>
            <w:shd w:val="clear" w:color="auto" w:fill="auto"/>
            <w:noWrap/>
            <w:vAlign w:val="bottom"/>
            <w:hideMark/>
          </w:tcPr>
          <w:p w14:paraId="3EA34B2D"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15 (28.3)</w:t>
            </w:r>
          </w:p>
        </w:tc>
        <w:tc>
          <w:tcPr>
            <w:tcW w:w="1134" w:type="dxa"/>
            <w:tcBorders>
              <w:top w:val="nil"/>
              <w:left w:val="nil"/>
              <w:bottom w:val="nil"/>
              <w:right w:val="nil"/>
            </w:tcBorders>
            <w:shd w:val="clear" w:color="auto" w:fill="auto"/>
            <w:noWrap/>
            <w:vAlign w:val="bottom"/>
            <w:hideMark/>
          </w:tcPr>
          <w:p w14:paraId="1987CF0F" w14:textId="77777777" w:rsidR="00AF0240" w:rsidRPr="00CF6547" w:rsidRDefault="00AF0240" w:rsidP="00F009B4">
            <w:pPr>
              <w:spacing w:after="0" w:line="240" w:lineRule="auto"/>
              <w:jc w:val="center"/>
              <w:rPr>
                <w:rFonts w:eastAsia="Times New Roman" w:cstheme="minorHAnsi"/>
                <w:sz w:val="24"/>
                <w:szCs w:val="24"/>
                <w:lang w:eastAsia="en-GB"/>
              </w:rPr>
            </w:pPr>
          </w:p>
        </w:tc>
      </w:tr>
      <w:tr w:rsidR="00AF0240" w:rsidRPr="00CF6547" w14:paraId="597ADAAB" w14:textId="77777777" w:rsidTr="00F009B4">
        <w:trPr>
          <w:trHeight w:val="300"/>
        </w:trPr>
        <w:tc>
          <w:tcPr>
            <w:tcW w:w="4400" w:type="dxa"/>
            <w:tcBorders>
              <w:top w:val="nil"/>
              <w:left w:val="nil"/>
              <w:bottom w:val="nil"/>
              <w:right w:val="nil"/>
            </w:tcBorders>
            <w:shd w:val="clear" w:color="auto" w:fill="auto"/>
            <w:vAlign w:val="bottom"/>
            <w:hideMark/>
          </w:tcPr>
          <w:p w14:paraId="6B54805B"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 xml:space="preserve">              Living alone</w:t>
            </w:r>
          </w:p>
        </w:tc>
        <w:tc>
          <w:tcPr>
            <w:tcW w:w="1733" w:type="dxa"/>
            <w:tcBorders>
              <w:top w:val="nil"/>
              <w:left w:val="nil"/>
              <w:bottom w:val="nil"/>
              <w:right w:val="nil"/>
            </w:tcBorders>
            <w:shd w:val="clear" w:color="auto" w:fill="auto"/>
            <w:noWrap/>
            <w:vAlign w:val="bottom"/>
            <w:hideMark/>
          </w:tcPr>
          <w:p w14:paraId="23CD267C"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4 (15.4)</w:t>
            </w:r>
          </w:p>
        </w:tc>
        <w:tc>
          <w:tcPr>
            <w:tcW w:w="1701" w:type="dxa"/>
            <w:tcBorders>
              <w:top w:val="nil"/>
              <w:left w:val="nil"/>
              <w:bottom w:val="nil"/>
              <w:right w:val="nil"/>
            </w:tcBorders>
            <w:shd w:val="clear" w:color="auto" w:fill="auto"/>
            <w:noWrap/>
            <w:vAlign w:val="bottom"/>
            <w:hideMark/>
          </w:tcPr>
          <w:p w14:paraId="104A2D9B"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7 (25.9)</w:t>
            </w:r>
          </w:p>
        </w:tc>
        <w:tc>
          <w:tcPr>
            <w:tcW w:w="1701" w:type="dxa"/>
            <w:tcBorders>
              <w:top w:val="nil"/>
              <w:left w:val="nil"/>
              <w:bottom w:val="nil"/>
              <w:right w:val="nil"/>
            </w:tcBorders>
            <w:shd w:val="clear" w:color="auto" w:fill="auto"/>
            <w:noWrap/>
            <w:vAlign w:val="bottom"/>
            <w:hideMark/>
          </w:tcPr>
          <w:p w14:paraId="08C43C86"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11 (20.8)</w:t>
            </w:r>
          </w:p>
        </w:tc>
        <w:tc>
          <w:tcPr>
            <w:tcW w:w="1134" w:type="dxa"/>
            <w:tcBorders>
              <w:top w:val="nil"/>
              <w:left w:val="nil"/>
              <w:bottom w:val="nil"/>
              <w:right w:val="nil"/>
            </w:tcBorders>
            <w:shd w:val="clear" w:color="auto" w:fill="auto"/>
            <w:noWrap/>
            <w:vAlign w:val="bottom"/>
            <w:hideMark/>
          </w:tcPr>
          <w:p w14:paraId="6B529068" w14:textId="77777777" w:rsidR="00AF0240" w:rsidRPr="00CF6547" w:rsidRDefault="00AF0240" w:rsidP="00F009B4">
            <w:pPr>
              <w:spacing w:after="0" w:line="240" w:lineRule="auto"/>
              <w:jc w:val="center"/>
              <w:rPr>
                <w:rFonts w:eastAsia="Times New Roman" w:cstheme="minorHAnsi"/>
                <w:sz w:val="24"/>
                <w:szCs w:val="24"/>
                <w:lang w:eastAsia="en-GB"/>
              </w:rPr>
            </w:pPr>
          </w:p>
        </w:tc>
      </w:tr>
      <w:tr w:rsidR="00BE6F0A" w:rsidRPr="00CF6547" w14:paraId="62580873" w14:textId="77777777" w:rsidTr="00F009B4">
        <w:trPr>
          <w:trHeight w:val="300"/>
        </w:trPr>
        <w:tc>
          <w:tcPr>
            <w:tcW w:w="4400" w:type="dxa"/>
            <w:tcBorders>
              <w:top w:val="nil"/>
              <w:left w:val="nil"/>
              <w:bottom w:val="nil"/>
              <w:right w:val="nil"/>
            </w:tcBorders>
            <w:shd w:val="clear" w:color="auto" w:fill="auto"/>
            <w:vAlign w:val="bottom"/>
          </w:tcPr>
          <w:p w14:paraId="5C9A59EA" w14:textId="664908EE" w:rsidR="00BE6F0A" w:rsidRPr="00CF6547" w:rsidRDefault="00BE6F0A"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 xml:space="preserve">              Not Stated</w:t>
            </w:r>
          </w:p>
        </w:tc>
        <w:tc>
          <w:tcPr>
            <w:tcW w:w="1733" w:type="dxa"/>
            <w:tcBorders>
              <w:top w:val="nil"/>
              <w:left w:val="nil"/>
              <w:bottom w:val="nil"/>
              <w:right w:val="nil"/>
            </w:tcBorders>
            <w:shd w:val="clear" w:color="auto" w:fill="auto"/>
            <w:noWrap/>
            <w:vAlign w:val="bottom"/>
          </w:tcPr>
          <w:p w14:paraId="28785A26" w14:textId="1AE8748B" w:rsidR="00BE6F0A" w:rsidRPr="00CF6547" w:rsidRDefault="00BE6F0A"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0 (0)</w:t>
            </w:r>
          </w:p>
        </w:tc>
        <w:tc>
          <w:tcPr>
            <w:tcW w:w="1701" w:type="dxa"/>
            <w:tcBorders>
              <w:top w:val="nil"/>
              <w:left w:val="nil"/>
              <w:bottom w:val="nil"/>
              <w:right w:val="nil"/>
            </w:tcBorders>
            <w:shd w:val="clear" w:color="auto" w:fill="auto"/>
            <w:noWrap/>
            <w:vAlign w:val="bottom"/>
          </w:tcPr>
          <w:p w14:paraId="2C272C1D" w14:textId="62CBC96B" w:rsidR="00BE6F0A" w:rsidRPr="00CF6547" w:rsidRDefault="00BE6F0A"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3 (11.2)</w:t>
            </w:r>
          </w:p>
        </w:tc>
        <w:tc>
          <w:tcPr>
            <w:tcW w:w="1701" w:type="dxa"/>
            <w:tcBorders>
              <w:top w:val="nil"/>
              <w:left w:val="nil"/>
              <w:bottom w:val="nil"/>
              <w:right w:val="nil"/>
            </w:tcBorders>
            <w:shd w:val="clear" w:color="auto" w:fill="auto"/>
            <w:noWrap/>
            <w:vAlign w:val="bottom"/>
          </w:tcPr>
          <w:p w14:paraId="75D412DF" w14:textId="3EFAEE4E" w:rsidR="00BE6F0A" w:rsidRPr="00CF6547" w:rsidRDefault="00BE6F0A"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3 (5.6)</w:t>
            </w:r>
          </w:p>
        </w:tc>
        <w:tc>
          <w:tcPr>
            <w:tcW w:w="1134" w:type="dxa"/>
            <w:tcBorders>
              <w:top w:val="nil"/>
              <w:left w:val="nil"/>
              <w:bottom w:val="nil"/>
              <w:right w:val="nil"/>
            </w:tcBorders>
            <w:shd w:val="clear" w:color="auto" w:fill="auto"/>
            <w:noWrap/>
            <w:vAlign w:val="bottom"/>
          </w:tcPr>
          <w:p w14:paraId="63E4FA02" w14:textId="77777777" w:rsidR="00BE6F0A" w:rsidRPr="00CF6547" w:rsidRDefault="00BE6F0A" w:rsidP="00F009B4">
            <w:pPr>
              <w:spacing w:after="0" w:line="240" w:lineRule="auto"/>
              <w:jc w:val="center"/>
              <w:rPr>
                <w:rFonts w:eastAsia="Times New Roman" w:cstheme="minorHAnsi"/>
                <w:sz w:val="24"/>
                <w:szCs w:val="24"/>
                <w:lang w:eastAsia="en-GB"/>
              </w:rPr>
            </w:pPr>
          </w:p>
        </w:tc>
      </w:tr>
      <w:tr w:rsidR="00AF0240" w:rsidRPr="00CF6547" w14:paraId="765EE687" w14:textId="77777777" w:rsidTr="00F009B4">
        <w:trPr>
          <w:trHeight w:val="600"/>
        </w:trPr>
        <w:tc>
          <w:tcPr>
            <w:tcW w:w="4400" w:type="dxa"/>
            <w:tcBorders>
              <w:top w:val="nil"/>
              <w:left w:val="nil"/>
              <w:bottom w:val="nil"/>
              <w:right w:val="nil"/>
            </w:tcBorders>
            <w:shd w:val="clear" w:color="auto" w:fill="auto"/>
            <w:vAlign w:val="bottom"/>
            <w:hideMark/>
          </w:tcPr>
          <w:p w14:paraId="5923B9BF"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Has previously received treatment for a mental health condition since stroke</w:t>
            </w:r>
          </w:p>
        </w:tc>
        <w:tc>
          <w:tcPr>
            <w:tcW w:w="1733" w:type="dxa"/>
            <w:tcBorders>
              <w:top w:val="nil"/>
              <w:left w:val="nil"/>
              <w:bottom w:val="nil"/>
              <w:right w:val="nil"/>
            </w:tcBorders>
            <w:shd w:val="clear" w:color="auto" w:fill="auto"/>
            <w:noWrap/>
            <w:vAlign w:val="bottom"/>
            <w:hideMark/>
          </w:tcPr>
          <w:p w14:paraId="4A99B63E"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11 (42.3)</w:t>
            </w:r>
          </w:p>
        </w:tc>
        <w:tc>
          <w:tcPr>
            <w:tcW w:w="1701" w:type="dxa"/>
            <w:tcBorders>
              <w:top w:val="nil"/>
              <w:left w:val="nil"/>
              <w:bottom w:val="nil"/>
              <w:right w:val="nil"/>
            </w:tcBorders>
            <w:shd w:val="clear" w:color="auto" w:fill="auto"/>
            <w:noWrap/>
            <w:vAlign w:val="bottom"/>
            <w:hideMark/>
          </w:tcPr>
          <w:p w14:paraId="05F14AE8"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9 (33.3)</w:t>
            </w:r>
          </w:p>
        </w:tc>
        <w:tc>
          <w:tcPr>
            <w:tcW w:w="1701" w:type="dxa"/>
            <w:tcBorders>
              <w:top w:val="nil"/>
              <w:left w:val="nil"/>
              <w:bottom w:val="nil"/>
              <w:right w:val="nil"/>
            </w:tcBorders>
            <w:shd w:val="clear" w:color="auto" w:fill="auto"/>
            <w:noWrap/>
            <w:vAlign w:val="bottom"/>
            <w:hideMark/>
          </w:tcPr>
          <w:p w14:paraId="14D36CB8"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20 (37.7)</w:t>
            </w:r>
          </w:p>
        </w:tc>
        <w:tc>
          <w:tcPr>
            <w:tcW w:w="1134" w:type="dxa"/>
            <w:tcBorders>
              <w:top w:val="nil"/>
              <w:left w:val="nil"/>
              <w:bottom w:val="nil"/>
              <w:right w:val="nil"/>
            </w:tcBorders>
            <w:shd w:val="clear" w:color="auto" w:fill="auto"/>
            <w:noWrap/>
            <w:vAlign w:val="bottom"/>
            <w:hideMark/>
          </w:tcPr>
          <w:p w14:paraId="0DFE786F"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.653</w:t>
            </w:r>
          </w:p>
        </w:tc>
      </w:tr>
      <w:tr w:rsidR="00AF0240" w:rsidRPr="00CF6547" w14:paraId="29BBC0D3" w14:textId="77777777" w:rsidTr="00F009B4">
        <w:trPr>
          <w:trHeight w:val="300"/>
        </w:trPr>
        <w:tc>
          <w:tcPr>
            <w:tcW w:w="4400" w:type="dxa"/>
            <w:tcBorders>
              <w:top w:val="nil"/>
              <w:left w:val="nil"/>
              <w:bottom w:val="nil"/>
              <w:right w:val="nil"/>
            </w:tcBorders>
            <w:shd w:val="clear" w:color="auto" w:fill="auto"/>
            <w:vAlign w:val="bottom"/>
            <w:hideMark/>
          </w:tcPr>
          <w:p w14:paraId="31BECFB1" w14:textId="3B94F769" w:rsidR="00AF0240" w:rsidRPr="00CF6547" w:rsidRDefault="00BE6F0A"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 xml:space="preserve">              </w:t>
            </w:r>
            <w:r w:rsidR="00AF0240" w:rsidRPr="00CF6547">
              <w:rPr>
                <w:rFonts w:eastAsia="Times New Roman" w:cstheme="minorHAnsi"/>
                <w:sz w:val="24"/>
                <w:szCs w:val="24"/>
                <w:lang w:eastAsia="en-GB"/>
              </w:rPr>
              <w:t>Treatment received:</w:t>
            </w:r>
          </w:p>
        </w:tc>
        <w:tc>
          <w:tcPr>
            <w:tcW w:w="1733" w:type="dxa"/>
            <w:tcBorders>
              <w:top w:val="nil"/>
              <w:left w:val="nil"/>
              <w:bottom w:val="nil"/>
              <w:right w:val="nil"/>
            </w:tcBorders>
            <w:shd w:val="clear" w:color="auto" w:fill="auto"/>
            <w:noWrap/>
            <w:vAlign w:val="bottom"/>
            <w:hideMark/>
          </w:tcPr>
          <w:p w14:paraId="00327C84" w14:textId="77777777" w:rsidR="00AF0240" w:rsidRPr="00CF6547" w:rsidRDefault="00AF0240" w:rsidP="00F009B4">
            <w:pPr>
              <w:spacing w:after="0" w:line="240" w:lineRule="auto"/>
              <w:jc w:val="center"/>
              <w:rPr>
                <w:rFonts w:eastAsia="Times New Roman" w:cstheme="minorHAnsi"/>
                <w:sz w:val="24"/>
                <w:szCs w:val="24"/>
                <w:lang w:eastAsia="en-GB"/>
              </w:rPr>
            </w:pPr>
          </w:p>
        </w:tc>
        <w:tc>
          <w:tcPr>
            <w:tcW w:w="1701" w:type="dxa"/>
            <w:tcBorders>
              <w:top w:val="nil"/>
              <w:left w:val="nil"/>
              <w:bottom w:val="nil"/>
              <w:right w:val="nil"/>
            </w:tcBorders>
            <w:shd w:val="clear" w:color="auto" w:fill="auto"/>
            <w:noWrap/>
            <w:vAlign w:val="bottom"/>
            <w:hideMark/>
          </w:tcPr>
          <w:p w14:paraId="2BDF84CF" w14:textId="77777777" w:rsidR="00AF0240" w:rsidRPr="00CF6547" w:rsidRDefault="00AF0240" w:rsidP="00F009B4">
            <w:pPr>
              <w:spacing w:after="0" w:line="240" w:lineRule="auto"/>
              <w:jc w:val="center"/>
              <w:rPr>
                <w:rFonts w:eastAsia="Times New Roman" w:cstheme="minorHAnsi"/>
                <w:sz w:val="24"/>
                <w:szCs w:val="24"/>
                <w:lang w:eastAsia="en-GB"/>
              </w:rPr>
            </w:pPr>
          </w:p>
        </w:tc>
        <w:tc>
          <w:tcPr>
            <w:tcW w:w="1701" w:type="dxa"/>
            <w:tcBorders>
              <w:top w:val="nil"/>
              <w:left w:val="nil"/>
              <w:bottom w:val="nil"/>
              <w:right w:val="nil"/>
            </w:tcBorders>
            <w:shd w:val="clear" w:color="auto" w:fill="auto"/>
            <w:noWrap/>
            <w:vAlign w:val="bottom"/>
            <w:hideMark/>
          </w:tcPr>
          <w:p w14:paraId="38F6BD29" w14:textId="77777777" w:rsidR="00AF0240" w:rsidRPr="00CF6547" w:rsidRDefault="00AF0240" w:rsidP="00F009B4">
            <w:pPr>
              <w:spacing w:after="0" w:line="240" w:lineRule="auto"/>
              <w:jc w:val="center"/>
              <w:rPr>
                <w:rFonts w:eastAsia="Times New Roman" w:cstheme="minorHAnsi"/>
                <w:sz w:val="24"/>
                <w:szCs w:val="24"/>
                <w:lang w:eastAsia="en-GB"/>
              </w:rPr>
            </w:pPr>
          </w:p>
        </w:tc>
        <w:tc>
          <w:tcPr>
            <w:tcW w:w="1134" w:type="dxa"/>
            <w:tcBorders>
              <w:top w:val="nil"/>
              <w:left w:val="nil"/>
              <w:bottom w:val="nil"/>
              <w:right w:val="nil"/>
            </w:tcBorders>
            <w:shd w:val="clear" w:color="auto" w:fill="auto"/>
            <w:noWrap/>
            <w:vAlign w:val="bottom"/>
            <w:hideMark/>
          </w:tcPr>
          <w:p w14:paraId="6CC3AC74"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.923</w:t>
            </w:r>
          </w:p>
        </w:tc>
      </w:tr>
      <w:tr w:rsidR="00AF0240" w:rsidRPr="00CF6547" w14:paraId="6201C4E3" w14:textId="77777777" w:rsidTr="00F009B4">
        <w:trPr>
          <w:trHeight w:val="300"/>
        </w:trPr>
        <w:tc>
          <w:tcPr>
            <w:tcW w:w="4400" w:type="dxa"/>
            <w:tcBorders>
              <w:top w:val="nil"/>
              <w:left w:val="nil"/>
              <w:bottom w:val="nil"/>
              <w:right w:val="nil"/>
            </w:tcBorders>
            <w:shd w:val="clear" w:color="auto" w:fill="auto"/>
            <w:vAlign w:val="bottom"/>
            <w:hideMark/>
          </w:tcPr>
          <w:p w14:paraId="22E11AAC" w14:textId="5CE43F26"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 xml:space="preserve">             </w:t>
            </w:r>
            <w:r w:rsidR="00BE6F0A" w:rsidRPr="00CF6547">
              <w:rPr>
                <w:rFonts w:eastAsia="Times New Roman" w:cstheme="minorHAnsi"/>
                <w:sz w:val="24"/>
                <w:szCs w:val="24"/>
                <w:lang w:eastAsia="en-GB"/>
              </w:rPr>
              <w:t xml:space="preserve">            </w:t>
            </w:r>
            <w:r w:rsidRPr="00CF6547">
              <w:rPr>
                <w:rFonts w:eastAsia="Times New Roman" w:cstheme="minorHAnsi"/>
                <w:sz w:val="24"/>
                <w:szCs w:val="24"/>
                <w:lang w:eastAsia="en-GB"/>
              </w:rPr>
              <w:t xml:space="preserve">  Medication</w:t>
            </w:r>
          </w:p>
        </w:tc>
        <w:tc>
          <w:tcPr>
            <w:tcW w:w="1733" w:type="dxa"/>
            <w:tcBorders>
              <w:top w:val="nil"/>
              <w:left w:val="nil"/>
              <w:bottom w:val="nil"/>
              <w:right w:val="nil"/>
            </w:tcBorders>
            <w:shd w:val="clear" w:color="auto" w:fill="auto"/>
            <w:noWrap/>
            <w:vAlign w:val="bottom"/>
            <w:hideMark/>
          </w:tcPr>
          <w:p w14:paraId="30C8FEEB"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 (3.8)</w:t>
            </w:r>
          </w:p>
        </w:tc>
        <w:tc>
          <w:tcPr>
            <w:tcW w:w="1701" w:type="dxa"/>
            <w:tcBorders>
              <w:top w:val="nil"/>
              <w:left w:val="nil"/>
              <w:bottom w:val="nil"/>
              <w:right w:val="nil"/>
            </w:tcBorders>
            <w:shd w:val="clear" w:color="auto" w:fill="auto"/>
            <w:noWrap/>
            <w:vAlign w:val="bottom"/>
            <w:hideMark/>
          </w:tcPr>
          <w:p w14:paraId="29E84D52"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2 (7.4)</w:t>
            </w:r>
          </w:p>
        </w:tc>
        <w:tc>
          <w:tcPr>
            <w:tcW w:w="1701" w:type="dxa"/>
            <w:tcBorders>
              <w:top w:val="nil"/>
              <w:left w:val="nil"/>
              <w:bottom w:val="nil"/>
              <w:right w:val="nil"/>
            </w:tcBorders>
            <w:shd w:val="clear" w:color="auto" w:fill="auto"/>
            <w:noWrap/>
            <w:vAlign w:val="bottom"/>
            <w:hideMark/>
          </w:tcPr>
          <w:p w14:paraId="4FEB155C"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3 (5.7)</w:t>
            </w:r>
          </w:p>
        </w:tc>
        <w:tc>
          <w:tcPr>
            <w:tcW w:w="1134" w:type="dxa"/>
            <w:tcBorders>
              <w:top w:val="nil"/>
              <w:left w:val="nil"/>
              <w:bottom w:val="nil"/>
              <w:right w:val="nil"/>
            </w:tcBorders>
            <w:shd w:val="clear" w:color="auto" w:fill="auto"/>
            <w:noWrap/>
            <w:vAlign w:val="bottom"/>
            <w:hideMark/>
          </w:tcPr>
          <w:p w14:paraId="089F4AB5" w14:textId="77777777" w:rsidR="00AF0240" w:rsidRPr="00CF6547" w:rsidRDefault="00AF0240" w:rsidP="00F009B4">
            <w:pPr>
              <w:spacing w:after="0" w:line="240" w:lineRule="auto"/>
              <w:jc w:val="center"/>
              <w:rPr>
                <w:rFonts w:eastAsia="Times New Roman" w:cstheme="minorHAnsi"/>
                <w:sz w:val="24"/>
                <w:szCs w:val="24"/>
                <w:lang w:eastAsia="en-GB"/>
              </w:rPr>
            </w:pPr>
          </w:p>
        </w:tc>
      </w:tr>
      <w:tr w:rsidR="00AF0240" w:rsidRPr="00CF6547" w14:paraId="3DB49596" w14:textId="77777777" w:rsidTr="00F009B4">
        <w:trPr>
          <w:trHeight w:val="300"/>
        </w:trPr>
        <w:tc>
          <w:tcPr>
            <w:tcW w:w="4400" w:type="dxa"/>
            <w:tcBorders>
              <w:top w:val="nil"/>
              <w:left w:val="nil"/>
              <w:bottom w:val="nil"/>
              <w:right w:val="nil"/>
            </w:tcBorders>
            <w:shd w:val="clear" w:color="auto" w:fill="auto"/>
            <w:vAlign w:val="bottom"/>
            <w:hideMark/>
          </w:tcPr>
          <w:p w14:paraId="78EB2F13" w14:textId="3B578400"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 xml:space="preserve">              </w:t>
            </w:r>
            <w:r w:rsidR="00BE6F0A" w:rsidRPr="00CF6547">
              <w:rPr>
                <w:rFonts w:eastAsia="Times New Roman" w:cstheme="minorHAnsi"/>
                <w:sz w:val="24"/>
                <w:szCs w:val="24"/>
                <w:lang w:eastAsia="en-GB"/>
              </w:rPr>
              <w:t xml:space="preserve">            </w:t>
            </w:r>
            <w:r w:rsidRPr="00CF6547">
              <w:rPr>
                <w:rFonts w:eastAsia="Times New Roman" w:cstheme="minorHAnsi"/>
                <w:sz w:val="24"/>
                <w:szCs w:val="24"/>
                <w:lang w:eastAsia="en-GB"/>
              </w:rPr>
              <w:t xml:space="preserve"> Psychological therapies</w:t>
            </w:r>
          </w:p>
        </w:tc>
        <w:tc>
          <w:tcPr>
            <w:tcW w:w="1733" w:type="dxa"/>
            <w:tcBorders>
              <w:top w:val="nil"/>
              <w:left w:val="nil"/>
              <w:bottom w:val="nil"/>
              <w:right w:val="nil"/>
            </w:tcBorders>
            <w:shd w:val="clear" w:color="auto" w:fill="auto"/>
            <w:noWrap/>
            <w:vAlign w:val="bottom"/>
            <w:hideMark/>
          </w:tcPr>
          <w:p w14:paraId="7179DA58"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4 (15.4)</w:t>
            </w:r>
          </w:p>
        </w:tc>
        <w:tc>
          <w:tcPr>
            <w:tcW w:w="1701" w:type="dxa"/>
            <w:tcBorders>
              <w:top w:val="nil"/>
              <w:left w:val="nil"/>
              <w:bottom w:val="nil"/>
              <w:right w:val="nil"/>
            </w:tcBorders>
            <w:shd w:val="clear" w:color="auto" w:fill="auto"/>
            <w:noWrap/>
            <w:vAlign w:val="bottom"/>
            <w:hideMark/>
          </w:tcPr>
          <w:p w14:paraId="6ABA5847"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2 (7.4)</w:t>
            </w:r>
          </w:p>
        </w:tc>
        <w:tc>
          <w:tcPr>
            <w:tcW w:w="1701" w:type="dxa"/>
            <w:tcBorders>
              <w:top w:val="nil"/>
              <w:left w:val="nil"/>
              <w:bottom w:val="nil"/>
              <w:right w:val="nil"/>
            </w:tcBorders>
            <w:shd w:val="clear" w:color="auto" w:fill="auto"/>
            <w:noWrap/>
            <w:vAlign w:val="bottom"/>
            <w:hideMark/>
          </w:tcPr>
          <w:p w14:paraId="09D994CE"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6 (11.3)</w:t>
            </w:r>
          </w:p>
        </w:tc>
        <w:tc>
          <w:tcPr>
            <w:tcW w:w="1134" w:type="dxa"/>
            <w:tcBorders>
              <w:top w:val="nil"/>
              <w:left w:val="nil"/>
              <w:bottom w:val="nil"/>
              <w:right w:val="nil"/>
            </w:tcBorders>
            <w:shd w:val="clear" w:color="auto" w:fill="auto"/>
            <w:noWrap/>
            <w:vAlign w:val="bottom"/>
            <w:hideMark/>
          </w:tcPr>
          <w:p w14:paraId="7B2E63B8" w14:textId="77777777" w:rsidR="00AF0240" w:rsidRPr="00CF6547" w:rsidRDefault="00AF0240" w:rsidP="00F009B4">
            <w:pPr>
              <w:spacing w:after="0" w:line="240" w:lineRule="auto"/>
              <w:jc w:val="center"/>
              <w:rPr>
                <w:rFonts w:eastAsia="Times New Roman" w:cstheme="minorHAnsi"/>
                <w:sz w:val="24"/>
                <w:szCs w:val="24"/>
                <w:lang w:eastAsia="en-GB"/>
              </w:rPr>
            </w:pPr>
          </w:p>
        </w:tc>
      </w:tr>
      <w:tr w:rsidR="00AF0240" w:rsidRPr="00CF6547" w14:paraId="7DBC1E1B" w14:textId="77777777" w:rsidTr="00F009B4">
        <w:trPr>
          <w:trHeight w:val="300"/>
        </w:trPr>
        <w:tc>
          <w:tcPr>
            <w:tcW w:w="4400" w:type="dxa"/>
            <w:tcBorders>
              <w:top w:val="nil"/>
              <w:left w:val="nil"/>
              <w:bottom w:val="nil"/>
              <w:right w:val="nil"/>
            </w:tcBorders>
            <w:shd w:val="clear" w:color="auto" w:fill="auto"/>
            <w:vAlign w:val="bottom"/>
            <w:hideMark/>
          </w:tcPr>
          <w:p w14:paraId="53DB6C30" w14:textId="276FBCC2"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 xml:space="preserve">             </w:t>
            </w:r>
            <w:r w:rsidR="00BE6F0A" w:rsidRPr="00CF6547">
              <w:rPr>
                <w:rFonts w:eastAsia="Times New Roman" w:cstheme="minorHAnsi"/>
                <w:sz w:val="24"/>
                <w:szCs w:val="24"/>
                <w:lang w:eastAsia="en-GB"/>
              </w:rPr>
              <w:t xml:space="preserve">            </w:t>
            </w:r>
            <w:r w:rsidRPr="00CF6547">
              <w:rPr>
                <w:rFonts w:eastAsia="Times New Roman" w:cstheme="minorHAnsi"/>
                <w:sz w:val="24"/>
                <w:szCs w:val="24"/>
                <w:lang w:eastAsia="en-GB"/>
              </w:rPr>
              <w:t xml:space="preserve">  Both the above</w:t>
            </w:r>
          </w:p>
        </w:tc>
        <w:tc>
          <w:tcPr>
            <w:tcW w:w="1733" w:type="dxa"/>
            <w:tcBorders>
              <w:top w:val="nil"/>
              <w:left w:val="nil"/>
              <w:bottom w:val="nil"/>
              <w:right w:val="nil"/>
            </w:tcBorders>
            <w:shd w:val="clear" w:color="auto" w:fill="auto"/>
            <w:noWrap/>
            <w:vAlign w:val="bottom"/>
            <w:hideMark/>
          </w:tcPr>
          <w:p w14:paraId="23D25F55"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3 (11.5)</w:t>
            </w:r>
          </w:p>
        </w:tc>
        <w:tc>
          <w:tcPr>
            <w:tcW w:w="1701" w:type="dxa"/>
            <w:tcBorders>
              <w:top w:val="nil"/>
              <w:left w:val="nil"/>
              <w:bottom w:val="nil"/>
              <w:right w:val="nil"/>
            </w:tcBorders>
            <w:shd w:val="clear" w:color="auto" w:fill="auto"/>
            <w:noWrap/>
            <w:vAlign w:val="bottom"/>
            <w:hideMark/>
          </w:tcPr>
          <w:p w14:paraId="589FF6F3"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 xml:space="preserve">1 (3.7) </w:t>
            </w:r>
          </w:p>
        </w:tc>
        <w:tc>
          <w:tcPr>
            <w:tcW w:w="1701" w:type="dxa"/>
            <w:tcBorders>
              <w:top w:val="nil"/>
              <w:left w:val="nil"/>
              <w:bottom w:val="nil"/>
              <w:right w:val="nil"/>
            </w:tcBorders>
            <w:shd w:val="clear" w:color="auto" w:fill="auto"/>
            <w:noWrap/>
            <w:vAlign w:val="bottom"/>
            <w:hideMark/>
          </w:tcPr>
          <w:p w14:paraId="0BD1B587"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4 (7.5)</w:t>
            </w:r>
          </w:p>
        </w:tc>
        <w:tc>
          <w:tcPr>
            <w:tcW w:w="1134" w:type="dxa"/>
            <w:tcBorders>
              <w:top w:val="nil"/>
              <w:left w:val="nil"/>
              <w:bottom w:val="nil"/>
              <w:right w:val="nil"/>
            </w:tcBorders>
            <w:shd w:val="clear" w:color="auto" w:fill="auto"/>
            <w:noWrap/>
            <w:vAlign w:val="bottom"/>
            <w:hideMark/>
          </w:tcPr>
          <w:p w14:paraId="072DA914" w14:textId="77777777" w:rsidR="00AF0240" w:rsidRPr="00CF6547" w:rsidRDefault="00AF0240" w:rsidP="00F009B4">
            <w:pPr>
              <w:spacing w:after="0" w:line="240" w:lineRule="auto"/>
              <w:jc w:val="center"/>
              <w:rPr>
                <w:rFonts w:eastAsia="Times New Roman" w:cstheme="minorHAnsi"/>
                <w:sz w:val="24"/>
                <w:szCs w:val="24"/>
                <w:lang w:eastAsia="en-GB"/>
              </w:rPr>
            </w:pPr>
          </w:p>
        </w:tc>
      </w:tr>
      <w:tr w:rsidR="00AF0240" w:rsidRPr="00CF6547" w14:paraId="45433214" w14:textId="77777777" w:rsidTr="00F009B4">
        <w:trPr>
          <w:trHeight w:val="300"/>
        </w:trPr>
        <w:tc>
          <w:tcPr>
            <w:tcW w:w="4400" w:type="dxa"/>
            <w:tcBorders>
              <w:top w:val="nil"/>
              <w:left w:val="nil"/>
              <w:bottom w:val="nil"/>
              <w:right w:val="nil"/>
            </w:tcBorders>
            <w:shd w:val="clear" w:color="auto" w:fill="auto"/>
            <w:vAlign w:val="bottom"/>
            <w:hideMark/>
          </w:tcPr>
          <w:p w14:paraId="34DBFAB4" w14:textId="04A92044"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 xml:space="preserve">              </w:t>
            </w:r>
            <w:r w:rsidR="00BE6F0A" w:rsidRPr="00CF6547">
              <w:rPr>
                <w:rFonts w:eastAsia="Times New Roman" w:cstheme="minorHAnsi"/>
                <w:sz w:val="24"/>
                <w:szCs w:val="24"/>
                <w:lang w:eastAsia="en-GB"/>
              </w:rPr>
              <w:t xml:space="preserve">            </w:t>
            </w:r>
            <w:r w:rsidRPr="00CF6547">
              <w:rPr>
                <w:rFonts w:eastAsia="Times New Roman" w:cstheme="minorHAnsi"/>
                <w:sz w:val="24"/>
                <w:szCs w:val="24"/>
                <w:lang w:eastAsia="en-GB"/>
              </w:rPr>
              <w:t xml:space="preserve"> Not stated</w:t>
            </w:r>
          </w:p>
        </w:tc>
        <w:tc>
          <w:tcPr>
            <w:tcW w:w="1733" w:type="dxa"/>
            <w:tcBorders>
              <w:top w:val="nil"/>
              <w:left w:val="nil"/>
              <w:bottom w:val="nil"/>
              <w:right w:val="nil"/>
            </w:tcBorders>
            <w:shd w:val="clear" w:color="auto" w:fill="auto"/>
            <w:noWrap/>
            <w:vAlign w:val="bottom"/>
            <w:hideMark/>
          </w:tcPr>
          <w:p w14:paraId="762D9FD5"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3 (11.5)</w:t>
            </w:r>
          </w:p>
        </w:tc>
        <w:tc>
          <w:tcPr>
            <w:tcW w:w="1701" w:type="dxa"/>
            <w:tcBorders>
              <w:top w:val="nil"/>
              <w:left w:val="nil"/>
              <w:bottom w:val="nil"/>
              <w:right w:val="nil"/>
            </w:tcBorders>
            <w:shd w:val="clear" w:color="auto" w:fill="auto"/>
            <w:noWrap/>
            <w:vAlign w:val="bottom"/>
            <w:hideMark/>
          </w:tcPr>
          <w:p w14:paraId="4F59A36B"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4 (14.8)</w:t>
            </w:r>
          </w:p>
        </w:tc>
        <w:tc>
          <w:tcPr>
            <w:tcW w:w="1701" w:type="dxa"/>
            <w:tcBorders>
              <w:top w:val="nil"/>
              <w:left w:val="nil"/>
              <w:bottom w:val="nil"/>
              <w:right w:val="nil"/>
            </w:tcBorders>
            <w:shd w:val="clear" w:color="auto" w:fill="auto"/>
            <w:noWrap/>
            <w:vAlign w:val="bottom"/>
            <w:hideMark/>
          </w:tcPr>
          <w:p w14:paraId="3CDF0F38"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7 (13.2)</w:t>
            </w:r>
          </w:p>
        </w:tc>
        <w:tc>
          <w:tcPr>
            <w:tcW w:w="1134" w:type="dxa"/>
            <w:tcBorders>
              <w:top w:val="nil"/>
              <w:left w:val="nil"/>
              <w:bottom w:val="nil"/>
              <w:right w:val="nil"/>
            </w:tcBorders>
            <w:shd w:val="clear" w:color="auto" w:fill="auto"/>
            <w:noWrap/>
            <w:vAlign w:val="bottom"/>
            <w:hideMark/>
          </w:tcPr>
          <w:p w14:paraId="5457BEE5" w14:textId="77777777" w:rsidR="00AF0240" w:rsidRPr="00CF6547" w:rsidRDefault="00AF0240" w:rsidP="00F009B4">
            <w:pPr>
              <w:spacing w:after="0" w:line="240" w:lineRule="auto"/>
              <w:jc w:val="center"/>
              <w:rPr>
                <w:rFonts w:eastAsia="Times New Roman" w:cstheme="minorHAnsi"/>
                <w:sz w:val="24"/>
                <w:szCs w:val="24"/>
                <w:lang w:eastAsia="en-GB"/>
              </w:rPr>
            </w:pPr>
          </w:p>
        </w:tc>
      </w:tr>
      <w:tr w:rsidR="00AF0240" w:rsidRPr="00CF6547" w14:paraId="1B83D431" w14:textId="77777777" w:rsidTr="00F009B4">
        <w:trPr>
          <w:trHeight w:val="300"/>
        </w:trPr>
        <w:tc>
          <w:tcPr>
            <w:tcW w:w="4400" w:type="dxa"/>
            <w:tcBorders>
              <w:top w:val="nil"/>
              <w:left w:val="nil"/>
              <w:bottom w:val="nil"/>
              <w:right w:val="nil"/>
            </w:tcBorders>
            <w:shd w:val="clear" w:color="auto" w:fill="auto"/>
            <w:vAlign w:val="bottom"/>
            <w:hideMark/>
          </w:tcPr>
          <w:p w14:paraId="3DE50FC5"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Study outcome measures at baseline</w:t>
            </w:r>
          </w:p>
        </w:tc>
        <w:tc>
          <w:tcPr>
            <w:tcW w:w="1733" w:type="dxa"/>
            <w:tcBorders>
              <w:top w:val="nil"/>
              <w:left w:val="nil"/>
              <w:bottom w:val="nil"/>
              <w:right w:val="nil"/>
            </w:tcBorders>
            <w:shd w:val="clear" w:color="auto" w:fill="auto"/>
            <w:noWrap/>
            <w:vAlign w:val="bottom"/>
            <w:hideMark/>
          </w:tcPr>
          <w:p w14:paraId="179ABEA1" w14:textId="77777777" w:rsidR="00AF0240" w:rsidRPr="00CF6547" w:rsidRDefault="00AF0240" w:rsidP="00F009B4">
            <w:pPr>
              <w:spacing w:after="0" w:line="240" w:lineRule="auto"/>
              <w:jc w:val="center"/>
              <w:rPr>
                <w:rFonts w:eastAsia="Times New Roman" w:cstheme="minorHAnsi"/>
                <w:sz w:val="24"/>
                <w:szCs w:val="24"/>
                <w:lang w:eastAsia="en-GB"/>
              </w:rPr>
            </w:pPr>
          </w:p>
        </w:tc>
        <w:tc>
          <w:tcPr>
            <w:tcW w:w="1701" w:type="dxa"/>
            <w:tcBorders>
              <w:top w:val="nil"/>
              <w:left w:val="nil"/>
              <w:bottom w:val="nil"/>
              <w:right w:val="nil"/>
            </w:tcBorders>
            <w:shd w:val="clear" w:color="auto" w:fill="auto"/>
            <w:noWrap/>
            <w:vAlign w:val="bottom"/>
            <w:hideMark/>
          </w:tcPr>
          <w:p w14:paraId="268FD399" w14:textId="77777777" w:rsidR="00AF0240" w:rsidRPr="00CF6547" w:rsidRDefault="00AF0240" w:rsidP="00F009B4">
            <w:pPr>
              <w:spacing w:after="0" w:line="240" w:lineRule="auto"/>
              <w:jc w:val="center"/>
              <w:rPr>
                <w:rFonts w:eastAsia="Times New Roman" w:cstheme="minorHAnsi"/>
                <w:sz w:val="24"/>
                <w:szCs w:val="24"/>
                <w:lang w:eastAsia="en-GB"/>
              </w:rPr>
            </w:pPr>
          </w:p>
        </w:tc>
        <w:tc>
          <w:tcPr>
            <w:tcW w:w="1701" w:type="dxa"/>
            <w:tcBorders>
              <w:top w:val="nil"/>
              <w:left w:val="nil"/>
              <w:bottom w:val="nil"/>
              <w:right w:val="nil"/>
            </w:tcBorders>
            <w:shd w:val="clear" w:color="auto" w:fill="auto"/>
            <w:noWrap/>
            <w:vAlign w:val="bottom"/>
            <w:hideMark/>
          </w:tcPr>
          <w:p w14:paraId="76B55564" w14:textId="77777777" w:rsidR="00AF0240" w:rsidRPr="00CF6547" w:rsidRDefault="00AF0240" w:rsidP="00F009B4">
            <w:pPr>
              <w:spacing w:after="0" w:line="240" w:lineRule="auto"/>
              <w:jc w:val="center"/>
              <w:rPr>
                <w:rFonts w:eastAsia="Times New Roman" w:cstheme="minorHAnsi"/>
                <w:sz w:val="24"/>
                <w:szCs w:val="24"/>
                <w:lang w:eastAsia="en-GB"/>
              </w:rPr>
            </w:pPr>
          </w:p>
        </w:tc>
        <w:tc>
          <w:tcPr>
            <w:tcW w:w="1134" w:type="dxa"/>
            <w:tcBorders>
              <w:top w:val="nil"/>
              <w:left w:val="nil"/>
              <w:bottom w:val="nil"/>
              <w:right w:val="nil"/>
            </w:tcBorders>
            <w:shd w:val="clear" w:color="auto" w:fill="auto"/>
            <w:noWrap/>
            <w:vAlign w:val="bottom"/>
            <w:hideMark/>
          </w:tcPr>
          <w:p w14:paraId="2599E21A" w14:textId="77777777" w:rsidR="00AF0240" w:rsidRPr="00CF6547" w:rsidRDefault="00AF0240" w:rsidP="00F009B4">
            <w:pPr>
              <w:spacing w:after="0" w:line="240" w:lineRule="auto"/>
              <w:jc w:val="center"/>
              <w:rPr>
                <w:rFonts w:eastAsia="Times New Roman" w:cstheme="minorHAnsi"/>
                <w:sz w:val="24"/>
                <w:szCs w:val="24"/>
                <w:lang w:eastAsia="en-GB"/>
              </w:rPr>
            </w:pPr>
          </w:p>
        </w:tc>
      </w:tr>
      <w:tr w:rsidR="00AF0240" w:rsidRPr="00CF6547" w14:paraId="59A885DF" w14:textId="77777777" w:rsidTr="00F009B4">
        <w:trPr>
          <w:trHeight w:val="300"/>
        </w:trPr>
        <w:tc>
          <w:tcPr>
            <w:tcW w:w="4400" w:type="dxa"/>
            <w:tcBorders>
              <w:top w:val="nil"/>
              <w:left w:val="nil"/>
              <w:bottom w:val="nil"/>
              <w:right w:val="nil"/>
            </w:tcBorders>
            <w:shd w:val="clear" w:color="auto" w:fill="auto"/>
            <w:vAlign w:val="bottom"/>
            <w:hideMark/>
          </w:tcPr>
          <w:p w14:paraId="2B701FFD"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 xml:space="preserve">              PHQ-9 </w:t>
            </w:r>
          </w:p>
        </w:tc>
        <w:tc>
          <w:tcPr>
            <w:tcW w:w="1733" w:type="dxa"/>
            <w:tcBorders>
              <w:top w:val="nil"/>
              <w:left w:val="nil"/>
              <w:bottom w:val="nil"/>
              <w:right w:val="nil"/>
            </w:tcBorders>
            <w:shd w:val="clear" w:color="auto" w:fill="auto"/>
            <w:noWrap/>
            <w:vAlign w:val="bottom"/>
            <w:hideMark/>
          </w:tcPr>
          <w:p w14:paraId="0787EBA1"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12.46 (6.3)</w:t>
            </w:r>
          </w:p>
        </w:tc>
        <w:tc>
          <w:tcPr>
            <w:tcW w:w="1701" w:type="dxa"/>
            <w:tcBorders>
              <w:top w:val="nil"/>
              <w:left w:val="nil"/>
              <w:bottom w:val="nil"/>
              <w:right w:val="nil"/>
            </w:tcBorders>
            <w:shd w:val="clear" w:color="auto" w:fill="auto"/>
            <w:noWrap/>
            <w:vAlign w:val="bottom"/>
            <w:hideMark/>
          </w:tcPr>
          <w:p w14:paraId="0467343E"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10.85 (7.5)</w:t>
            </w:r>
          </w:p>
        </w:tc>
        <w:tc>
          <w:tcPr>
            <w:tcW w:w="1701" w:type="dxa"/>
            <w:tcBorders>
              <w:top w:val="nil"/>
              <w:left w:val="nil"/>
              <w:bottom w:val="nil"/>
              <w:right w:val="nil"/>
            </w:tcBorders>
            <w:shd w:val="clear" w:color="auto" w:fill="auto"/>
            <w:noWrap/>
            <w:vAlign w:val="bottom"/>
            <w:hideMark/>
          </w:tcPr>
          <w:p w14:paraId="064BDD35"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11.65 (6.9)</w:t>
            </w:r>
          </w:p>
        </w:tc>
        <w:tc>
          <w:tcPr>
            <w:tcW w:w="1134" w:type="dxa"/>
            <w:tcBorders>
              <w:top w:val="nil"/>
              <w:left w:val="nil"/>
              <w:bottom w:val="nil"/>
              <w:right w:val="nil"/>
            </w:tcBorders>
            <w:shd w:val="clear" w:color="auto" w:fill="auto"/>
            <w:noWrap/>
            <w:vAlign w:val="bottom"/>
            <w:hideMark/>
          </w:tcPr>
          <w:p w14:paraId="2771F3F3"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.402</w:t>
            </w:r>
          </w:p>
        </w:tc>
      </w:tr>
      <w:tr w:rsidR="00AF0240" w:rsidRPr="00CF6547" w14:paraId="653D533B" w14:textId="77777777" w:rsidTr="00F009B4">
        <w:trPr>
          <w:trHeight w:val="300"/>
        </w:trPr>
        <w:tc>
          <w:tcPr>
            <w:tcW w:w="4400" w:type="dxa"/>
            <w:tcBorders>
              <w:top w:val="nil"/>
              <w:left w:val="nil"/>
              <w:bottom w:val="nil"/>
              <w:right w:val="nil"/>
            </w:tcBorders>
            <w:shd w:val="clear" w:color="auto" w:fill="auto"/>
            <w:vAlign w:val="bottom"/>
            <w:hideMark/>
          </w:tcPr>
          <w:p w14:paraId="312498A0"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 xml:space="preserve">              GAD-7</w:t>
            </w:r>
          </w:p>
        </w:tc>
        <w:tc>
          <w:tcPr>
            <w:tcW w:w="1733" w:type="dxa"/>
            <w:tcBorders>
              <w:top w:val="nil"/>
              <w:left w:val="nil"/>
              <w:bottom w:val="nil"/>
              <w:right w:val="nil"/>
            </w:tcBorders>
            <w:shd w:val="clear" w:color="auto" w:fill="auto"/>
            <w:noWrap/>
            <w:vAlign w:val="bottom"/>
            <w:hideMark/>
          </w:tcPr>
          <w:p w14:paraId="63FFF915"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9.77 (6.2)</w:t>
            </w:r>
          </w:p>
        </w:tc>
        <w:tc>
          <w:tcPr>
            <w:tcW w:w="1701" w:type="dxa"/>
            <w:tcBorders>
              <w:top w:val="nil"/>
              <w:left w:val="nil"/>
              <w:bottom w:val="nil"/>
              <w:right w:val="nil"/>
            </w:tcBorders>
            <w:shd w:val="clear" w:color="auto" w:fill="auto"/>
            <w:noWrap/>
            <w:vAlign w:val="bottom"/>
            <w:hideMark/>
          </w:tcPr>
          <w:p w14:paraId="6E0374FD"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7.85 (6.6)</w:t>
            </w:r>
          </w:p>
        </w:tc>
        <w:tc>
          <w:tcPr>
            <w:tcW w:w="1701" w:type="dxa"/>
            <w:tcBorders>
              <w:top w:val="nil"/>
              <w:left w:val="nil"/>
              <w:bottom w:val="nil"/>
              <w:right w:val="nil"/>
            </w:tcBorders>
            <w:shd w:val="clear" w:color="auto" w:fill="auto"/>
            <w:noWrap/>
            <w:vAlign w:val="bottom"/>
            <w:hideMark/>
          </w:tcPr>
          <w:p w14:paraId="15AC105D"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8.79 (6.4)</w:t>
            </w:r>
          </w:p>
        </w:tc>
        <w:tc>
          <w:tcPr>
            <w:tcW w:w="1134" w:type="dxa"/>
            <w:tcBorders>
              <w:top w:val="nil"/>
              <w:left w:val="nil"/>
              <w:bottom w:val="nil"/>
              <w:right w:val="nil"/>
            </w:tcBorders>
            <w:shd w:val="clear" w:color="auto" w:fill="auto"/>
            <w:noWrap/>
            <w:vAlign w:val="bottom"/>
            <w:hideMark/>
          </w:tcPr>
          <w:p w14:paraId="04FC7C68"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.280</w:t>
            </w:r>
          </w:p>
        </w:tc>
      </w:tr>
      <w:tr w:rsidR="00AF0240" w:rsidRPr="00CF6547" w14:paraId="52C857ED" w14:textId="77777777" w:rsidTr="00F009B4">
        <w:trPr>
          <w:trHeight w:val="300"/>
        </w:trPr>
        <w:tc>
          <w:tcPr>
            <w:tcW w:w="4400" w:type="dxa"/>
            <w:tcBorders>
              <w:top w:val="nil"/>
              <w:left w:val="nil"/>
              <w:bottom w:val="nil"/>
              <w:right w:val="nil"/>
            </w:tcBorders>
            <w:shd w:val="clear" w:color="auto" w:fill="auto"/>
            <w:vAlign w:val="bottom"/>
            <w:hideMark/>
          </w:tcPr>
          <w:p w14:paraId="7CAEFA23"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 xml:space="preserve">              EQ-5D-5L </w:t>
            </w:r>
          </w:p>
        </w:tc>
        <w:tc>
          <w:tcPr>
            <w:tcW w:w="1733" w:type="dxa"/>
            <w:tcBorders>
              <w:top w:val="nil"/>
              <w:left w:val="nil"/>
              <w:bottom w:val="nil"/>
              <w:right w:val="nil"/>
            </w:tcBorders>
            <w:shd w:val="clear" w:color="auto" w:fill="auto"/>
            <w:noWrap/>
            <w:vAlign w:val="bottom"/>
            <w:hideMark/>
          </w:tcPr>
          <w:p w14:paraId="5FBF0CA5"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.65 (.26)</w:t>
            </w:r>
          </w:p>
        </w:tc>
        <w:tc>
          <w:tcPr>
            <w:tcW w:w="1701" w:type="dxa"/>
            <w:tcBorders>
              <w:top w:val="nil"/>
              <w:left w:val="nil"/>
              <w:bottom w:val="nil"/>
              <w:right w:val="nil"/>
            </w:tcBorders>
            <w:shd w:val="clear" w:color="auto" w:fill="auto"/>
            <w:noWrap/>
            <w:vAlign w:val="bottom"/>
            <w:hideMark/>
          </w:tcPr>
          <w:p w14:paraId="3F550091"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.61 (.28)</w:t>
            </w:r>
          </w:p>
        </w:tc>
        <w:tc>
          <w:tcPr>
            <w:tcW w:w="1701" w:type="dxa"/>
            <w:tcBorders>
              <w:top w:val="nil"/>
              <w:left w:val="nil"/>
              <w:bottom w:val="nil"/>
              <w:right w:val="nil"/>
            </w:tcBorders>
            <w:shd w:val="clear" w:color="auto" w:fill="auto"/>
            <w:noWrap/>
            <w:vAlign w:val="bottom"/>
            <w:hideMark/>
          </w:tcPr>
          <w:p w14:paraId="3B03805C"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.63 (.27)</w:t>
            </w:r>
          </w:p>
        </w:tc>
        <w:tc>
          <w:tcPr>
            <w:tcW w:w="1134" w:type="dxa"/>
            <w:tcBorders>
              <w:top w:val="nil"/>
              <w:left w:val="nil"/>
              <w:bottom w:val="nil"/>
              <w:right w:val="nil"/>
            </w:tcBorders>
            <w:shd w:val="clear" w:color="auto" w:fill="auto"/>
            <w:noWrap/>
            <w:vAlign w:val="bottom"/>
            <w:hideMark/>
          </w:tcPr>
          <w:p w14:paraId="1060206B"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.554</w:t>
            </w:r>
          </w:p>
        </w:tc>
      </w:tr>
      <w:tr w:rsidR="00AF0240" w:rsidRPr="00CF6547" w14:paraId="09C03520" w14:textId="77777777" w:rsidTr="00F009B4">
        <w:trPr>
          <w:trHeight w:val="300"/>
        </w:trPr>
        <w:tc>
          <w:tcPr>
            <w:tcW w:w="4400" w:type="dxa"/>
            <w:tcBorders>
              <w:top w:val="nil"/>
              <w:left w:val="nil"/>
              <w:bottom w:val="nil"/>
              <w:right w:val="nil"/>
            </w:tcBorders>
            <w:shd w:val="clear" w:color="auto" w:fill="auto"/>
            <w:vAlign w:val="bottom"/>
            <w:hideMark/>
          </w:tcPr>
          <w:p w14:paraId="6AE1FBA2"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 xml:space="preserve">              Health (</w:t>
            </w:r>
            <w:proofErr w:type="spellStart"/>
            <w:r w:rsidRPr="00CF6547">
              <w:rPr>
                <w:rFonts w:eastAsia="Times New Roman" w:cstheme="minorHAnsi"/>
                <w:sz w:val="24"/>
                <w:szCs w:val="24"/>
                <w:lang w:eastAsia="en-GB"/>
              </w:rPr>
              <w:t>EuroQoL</w:t>
            </w:r>
            <w:proofErr w:type="spellEnd"/>
            <w:r w:rsidRPr="00CF6547">
              <w:rPr>
                <w:rFonts w:eastAsia="Times New Roman" w:cstheme="minorHAnsi"/>
                <w:sz w:val="24"/>
                <w:szCs w:val="24"/>
                <w:lang w:eastAsia="en-GB"/>
              </w:rPr>
              <w:t xml:space="preserve"> visual analogue)</w:t>
            </w:r>
          </w:p>
        </w:tc>
        <w:tc>
          <w:tcPr>
            <w:tcW w:w="1733" w:type="dxa"/>
            <w:tcBorders>
              <w:top w:val="nil"/>
              <w:left w:val="nil"/>
              <w:bottom w:val="nil"/>
              <w:right w:val="nil"/>
            </w:tcBorders>
            <w:shd w:val="clear" w:color="auto" w:fill="auto"/>
            <w:noWrap/>
            <w:vAlign w:val="bottom"/>
            <w:hideMark/>
          </w:tcPr>
          <w:p w14:paraId="7A7F5C33"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59.62 (20.5)</w:t>
            </w:r>
          </w:p>
        </w:tc>
        <w:tc>
          <w:tcPr>
            <w:tcW w:w="1701" w:type="dxa"/>
            <w:tcBorders>
              <w:top w:val="nil"/>
              <w:left w:val="nil"/>
              <w:bottom w:val="nil"/>
              <w:right w:val="nil"/>
            </w:tcBorders>
            <w:shd w:val="clear" w:color="auto" w:fill="auto"/>
            <w:noWrap/>
            <w:vAlign w:val="bottom"/>
            <w:hideMark/>
          </w:tcPr>
          <w:p w14:paraId="03011587"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55.67 (23.8)</w:t>
            </w:r>
          </w:p>
        </w:tc>
        <w:tc>
          <w:tcPr>
            <w:tcW w:w="1701" w:type="dxa"/>
            <w:tcBorders>
              <w:top w:val="nil"/>
              <w:left w:val="nil"/>
              <w:bottom w:val="nil"/>
              <w:right w:val="nil"/>
            </w:tcBorders>
            <w:shd w:val="clear" w:color="auto" w:fill="auto"/>
            <w:noWrap/>
            <w:vAlign w:val="bottom"/>
            <w:hideMark/>
          </w:tcPr>
          <w:p w14:paraId="5BA39F67"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57.6 (22.1)</w:t>
            </w:r>
          </w:p>
        </w:tc>
        <w:tc>
          <w:tcPr>
            <w:tcW w:w="1134" w:type="dxa"/>
            <w:tcBorders>
              <w:top w:val="nil"/>
              <w:left w:val="nil"/>
              <w:bottom w:val="nil"/>
              <w:right w:val="nil"/>
            </w:tcBorders>
            <w:shd w:val="clear" w:color="auto" w:fill="auto"/>
            <w:noWrap/>
            <w:vAlign w:val="bottom"/>
            <w:hideMark/>
          </w:tcPr>
          <w:p w14:paraId="2F271793"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.521</w:t>
            </w:r>
          </w:p>
        </w:tc>
      </w:tr>
      <w:tr w:rsidR="00AF0240" w:rsidRPr="00CF6547" w14:paraId="580DFBB3" w14:textId="77777777" w:rsidTr="00F009B4">
        <w:trPr>
          <w:trHeight w:val="300"/>
        </w:trPr>
        <w:tc>
          <w:tcPr>
            <w:tcW w:w="4400" w:type="dxa"/>
            <w:tcBorders>
              <w:top w:val="nil"/>
              <w:left w:val="nil"/>
              <w:bottom w:val="nil"/>
              <w:right w:val="nil"/>
            </w:tcBorders>
            <w:shd w:val="clear" w:color="auto" w:fill="auto"/>
            <w:vAlign w:val="bottom"/>
            <w:hideMark/>
          </w:tcPr>
          <w:p w14:paraId="2DC2D47C"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 xml:space="preserve">              AHS</w:t>
            </w:r>
          </w:p>
        </w:tc>
        <w:tc>
          <w:tcPr>
            <w:tcW w:w="1733" w:type="dxa"/>
            <w:tcBorders>
              <w:top w:val="nil"/>
              <w:left w:val="nil"/>
              <w:bottom w:val="nil"/>
              <w:right w:val="nil"/>
            </w:tcBorders>
            <w:shd w:val="clear" w:color="auto" w:fill="auto"/>
            <w:noWrap/>
            <w:vAlign w:val="bottom"/>
            <w:hideMark/>
          </w:tcPr>
          <w:p w14:paraId="265E53F1"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40.77 (14.3)</w:t>
            </w:r>
          </w:p>
        </w:tc>
        <w:tc>
          <w:tcPr>
            <w:tcW w:w="1701" w:type="dxa"/>
            <w:tcBorders>
              <w:top w:val="nil"/>
              <w:left w:val="nil"/>
              <w:bottom w:val="nil"/>
              <w:right w:val="nil"/>
            </w:tcBorders>
            <w:shd w:val="clear" w:color="auto" w:fill="auto"/>
            <w:noWrap/>
            <w:vAlign w:val="bottom"/>
            <w:hideMark/>
          </w:tcPr>
          <w:p w14:paraId="0BC7158D"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43.37 (13.3)</w:t>
            </w:r>
          </w:p>
        </w:tc>
        <w:tc>
          <w:tcPr>
            <w:tcW w:w="1701" w:type="dxa"/>
            <w:tcBorders>
              <w:top w:val="nil"/>
              <w:left w:val="nil"/>
              <w:bottom w:val="nil"/>
              <w:right w:val="nil"/>
            </w:tcBorders>
            <w:shd w:val="clear" w:color="auto" w:fill="auto"/>
            <w:noWrap/>
            <w:vAlign w:val="bottom"/>
            <w:hideMark/>
          </w:tcPr>
          <w:p w14:paraId="6F928342"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42.09 (13.7)</w:t>
            </w:r>
          </w:p>
        </w:tc>
        <w:tc>
          <w:tcPr>
            <w:tcW w:w="1134" w:type="dxa"/>
            <w:tcBorders>
              <w:top w:val="nil"/>
              <w:left w:val="nil"/>
              <w:bottom w:val="nil"/>
              <w:right w:val="nil"/>
            </w:tcBorders>
            <w:shd w:val="clear" w:color="auto" w:fill="auto"/>
            <w:noWrap/>
            <w:vAlign w:val="bottom"/>
            <w:hideMark/>
          </w:tcPr>
          <w:p w14:paraId="62C26E4A"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.496</w:t>
            </w:r>
          </w:p>
        </w:tc>
      </w:tr>
      <w:tr w:rsidR="00AF0240" w:rsidRPr="00CF6547" w14:paraId="79740B8F" w14:textId="77777777" w:rsidTr="00F009B4">
        <w:trPr>
          <w:trHeight w:val="300"/>
        </w:trPr>
        <w:tc>
          <w:tcPr>
            <w:tcW w:w="4400" w:type="dxa"/>
            <w:tcBorders>
              <w:top w:val="nil"/>
              <w:left w:val="nil"/>
              <w:bottom w:val="single" w:sz="4" w:space="0" w:color="auto"/>
              <w:right w:val="nil"/>
            </w:tcBorders>
            <w:shd w:val="clear" w:color="auto" w:fill="auto"/>
            <w:vAlign w:val="bottom"/>
            <w:hideMark/>
          </w:tcPr>
          <w:p w14:paraId="2B7DF4AB" w14:textId="77777777" w:rsidR="00AF0240" w:rsidRPr="00CF6547" w:rsidRDefault="00AF0240" w:rsidP="00F009B4">
            <w:pPr>
              <w:spacing w:after="0" w:line="240" w:lineRule="auto"/>
              <w:rPr>
                <w:rFonts w:eastAsia="Times New Roman" w:cstheme="minorHAnsi"/>
                <w:sz w:val="24"/>
                <w:szCs w:val="24"/>
                <w:lang w:eastAsia="en-GB"/>
              </w:rPr>
            </w:pPr>
            <w:r w:rsidRPr="00CF6547">
              <w:rPr>
                <w:rFonts w:eastAsia="Times New Roman" w:cstheme="minorHAnsi"/>
                <w:sz w:val="24"/>
                <w:szCs w:val="24"/>
                <w:lang w:eastAsia="en-GB"/>
              </w:rPr>
              <w:t xml:space="preserve">              WEMWBS</w:t>
            </w:r>
          </w:p>
        </w:tc>
        <w:tc>
          <w:tcPr>
            <w:tcW w:w="1733" w:type="dxa"/>
            <w:tcBorders>
              <w:top w:val="nil"/>
              <w:left w:val="nil"/>
              <w:bottom w:val="single" w:sz="4" w:space="0" w:color="auto"/>
              <w:right w:val="nil"/>
            </w:tcBorders>
            <w:shd w:val="clear" w:color="auto" w:fill="auto"/>
            <w:noWrap/>
            <w:vAlign w:val="bottom"/>
            <w:hideMark/>
          </w:tcPr>
          <w:p w14:paraId="1A201A84"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40.31 (10.5)</w:t>
            </w:r>
          </w:p>
        </w:tc>
        <w:tc>
          <w:tcPr>
            <w:tcW w:w="1701" w:type="dxa"/>
            <w:tcBorders>
              <w:top w:val="nil"/>
              <w:left w:val="nil"/>
              <w:bottom w:val="single" w:sz="4" w:space="0" w:color="auto"/>
              <w:right w:val="nil"/>
            </w:tcBorders>
            <w:shd w:val="clear" w:color="auto" w:fill="auto"/>
            <w:noWrap/>
            <w:vAlign w:val="bottom"/>
            <w:hideMark/>
          </w:tcPr>
          <w:p w14:paraId="5CA5FDFD"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42.37 (12.7)</w:t>
            </w:r>
          </w:p>
        </w:tc>
        <w:tc>
          <w:tcPr>
            <w:tcW w:w="1701" w:type="dxa"/>
            <w:tcBorders>
              <w:top w:val="nil"/>
              <w:left w:val="nil"/>
              <w:bottom w:val="single" w:sz="4" w:space="0" w:color="auto"/>
              <w:right w:val="nil"/>
            </w:tcBorders>
            <w:shd w:val="clear" w:color="auto" w:fill="auto"/>
            <w:noWrap/>
            <w:vAlign w:val="bottom"/>
            <w:hideMark/>
          </w:tcPr>
          <w:p w14:paraId="670DAA0D"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41.36 (11.6)</w:t>
            </w:r>
          </w:p>
        </w:tc>
        <w:tc>
          <w:tcPr>
            <w:tcW w:w="1134" w:type="dxa"/>
            <w:tcBorders>
              <w:top w:val="nil"/>
              <w:left w:val="nil"/>
              <w:bottom w:val="single" w:sz="4" w:space="0" w:color="auto"/>
              <w:right w:val="nil"/>
            </w:tcBorders>
            <w:shd w:val="clear" w:color="auto" w:fill="auto"/>
            <w:noWrap/>
            <w:vAlign w:val="bottom"/>
            <w:hideMark/>
          </w:tcPr>
          <w:p w14:paraId="12419815" w14:textId="77777777" w:rsidR="00AF0240" w:rsidRPr="00CF6547" w:rsidRDefault="00AF0240" w:rsidP="00F009B4">
            <w:pPr>
              <w:spacing w:after="0" w:line="240" w:lineRule="auto"/>
              <w:jc w:val="center"/>
              <w:rPr>
                <w:rFonts w:eastAsia="Times New Roman" w:cstheme="minorHAnsi"/>
                <w:sz w:val="24"/>
                <w:szCs w:val="24"/>
                <w:lang w:eastAsia="en-GB"/>
              </w:rPr>
            </w:pPr>
            <w:r w:rsidRPr="00CF6547">
              <w:rPr>
                <w:rFonts w:eastAsia="Times New Roman" w:cstheme="minorHAnsi"/>
                <w:sz w:val="24"/>
                <w:szCs w:val="24"/>
                <w:lang w:eastAsia="en-GB"/>
              </w:rPr>
              <w:t>.522</w:t>
            </w:r>
          </w:p>
        </w:tc>
      </w:tr>
    </w:tbl>
    <w:p w14:paraId="73EC540C" w14:textId="77777777" w:rsidR="00AF0240" w:rsidRPr="00CF6547" w:rsidRDefault="00AF0240" w:rsidP="00AF0240">
      <w:pPr>
        <w:spacing w:after="0" w:line="240" w:lineRule="auto"/>
        <w:rPr>
          <w:rFonts w:cstheme="minorHAnsi"/>
          <w:sz w:val="18"/>
          <w:szCs w:val="16"/>
        </w:rPr>
      </w:pPr>
      <w:r w:rsidRPr="00CF6547">
        <w:rPr>
          <w:rFonts w:cstheme="minorHAnsi"/>
          <w:sz w:val="18"/>
          <w:szCs w:val="16"/>
        </w:rPr>
        <w:t xml:space="preserve">ACT=acceptance and commitment therapy, TAU=treatment as usual, SD = standard deviation, PHQ-9 = patient health questionnaire-9, GAD-7 = generalized anxiety disorder-7, EQ-5D-5L = Euro-quality of life, AHS = </w:t>
      </w:r>
      <w:r w:rsidRPr="00CF6547">
        <w:rPr>
          <w:rFonts w:cstheme="minorHAnsi"/>
          <w:bCs/>
          <w:sz w:val="18"/>
          <w:szCs w:val="16"/>
        </w:rPr>
        <w:t xml:space="preserve">adult hope scale, WEMWBS = </w:t>
      </w:r>
      <w:r w:rsidRPr="00CF6547">
        <w:rPr>
          <w:rFonts w:cstheme="minorHAnsi"/>
          <w:sz w:val="18"/>
          <w:szCs w:val="16"/>
        </w:rPr>
        <w:t>Warwick and Edinburgh mental wellbeing scale</w:t>
      </w:r>
    </w:p>
    <w:p w14:paraId="4C614E2A" w14:textId="77777777" w:rsidR="00AF0240" w:rsidRPr="00CF6547" w:rsidRDefault="000D48A6" w:rsidP="00AF0240">
      <w:pPr>
        <w:spacing w:after="0" w:line="240" w:lineRule="auto"/>
        <w:rPr>
          <w:rFonts w:cstheme="minorHAnsi"/>
          <w:b/>
          <w:sz w:val="18"/>
          <w:szCs w:val="16"/>
        </w:rPr>
      </w:pPr>
      <w:r w:rsidRPr="00CF6547">
        <w:rPr>
          <w:rFonts w:cstheme="minorHAnsi"/>
          <w:sz w:val="18"/>
          <w:szCs w:val="16"/>
        </w:rPr>
        <w:t xml:space="preserve">* =significant </w:t>
      </w:r>
      <w:r w:rsidR="00AF0240" w:rsidRPr="00CF6547">
        <w:rPr>
          <w:rFonts w:cstheme="minorHAnsi"/>
          <w:sz w:val="18"/>
          <w:szCs w:val="16"/>
        </w:rPr>
        <w:t>value after Bonferroni correction (.05/17 = .0029)</w:t>
      </w:r>
    </w:p>
    <w:p w14:paraId="4C007A33" w14:textId="77777777" w:rsidR="00AF0240" w:rsidRPr="00850587" w:rsidRDefault="00AF0240" w:rsidP="00AF0240">
      <w:pPr>
        <w:rPr>
          <w:rFonts w:asciiTheme="majorHAnsi" w:hAnsiTheme="majorHAnsi" w:cstheme="majorHAnsi"/>
        </w:rPr>
      </w:pPr>
    </w:p>
    <w:p w14:paraId="495CC14E" w14:textId="77777777" w:rsidR="00AF0240" w:rsidRPr="00850587" w:rsidRDefault="00AF0240" w:rsidP="00AF0240">
      <w:pPr>
        <w:rPr>
          <w:rFonts w:asciiTheme="majorHAnsi" w:hAnsiTheme="majorHAnsi" w:cstheme="majorHAnsi"/>
        </w:rPr>
      </w:pPr>
    </w:p>
    <w:p w14:paraId="0670B1D2" w14:textId="77777777" w:rsidR="00AF0240" w:rsidRPr="00F24230" w:rsidRDefault="00AF0240" w:rsidP="00AF0240"/>
    <w:p w14:paraId="2C6268A8" w14:textId="77777777" w:rsidR="00AF0240" w:rsidRPr="00F24230" w:rsidRDefault="00AF0240" w:rsidP="00AF0240"/>
    <w:p w14:paraId="5655C4AE" w14:textId="77777777" w:rsidR="00AF0240" w:rsidRDefault="00AF0240" w:rsidP="00AF0240"/>
    <w:p w14:paraId="45A42433" w14:textId="77777777" w:rsidR="00CF6547" w:rsidRPr="00F24230" w:rsidRDefault="00CF6547" w:rsidP="00AF0240"/>
    <w:p w14:paraId="4283BD26" w14:textId="77777777" w:rsidR="006A1C0E" w:rsidRDefault="006A1C0E" w:rsidP="00AF0240">
      <w:pPr>
        <w:sectPr w:rsidR="006A1C0E" w:rsidSect="00942762">
          <w:footerReference w:type="default" r:id="rId11"/>
          <w:pgSz w:w="11906" w:h="16838"/>
          <w:pgMar w:top="1440" w:right="1440" w:bottom="1440" w:left="1440" w:header="708" w:footer="708" w:gutter="0"/>
          <w:cols w:space="708"/>
          <w:docGrid w:linePitch="360"/>
        </w:sectPr>
      </w:pPr>
    </w:p>
    <w:p w14:paraId="33672446" w14:textId="498D0849" w:rsidR="00AF0240" w:rsidRPr="00F24230" w:rsidRDefault="00AF0240" w:rsidP="00AF0240"/>
    <w:p w14:paraId="44BAE261" w14:textId="650020E3" w:rsidR="00AF0240" w:rsidRPr="00CF6547" w:rsidRDefault="007F577C" w:rsidP="00AF0240">
      <w:pPr>
        <w:pStyle w:val="Heading2"/>
        <w:spacing w:before="0" w:line="480" w:lineRule="auto"/>
        <w:rPr>
          <w:rFonts w:asciiTheme="minorHAnsi" w:hAnsiTheme="minorHAnsi" w:cstheme="minorHAnsi"/>
          <w:sz w:val="24"/>
          <w:lang w:val="en-US"/>
        </w:rPr>
      </w:pPr>
      <w:bookmarkStart w:id="43" w:name="_Toc483040210"/>
      <w:r w:rsidRPr="00CF6547">
        <w:rPr>
          <w:rFonts w:asciiTheme="minorHAnsi" w:hAnsiTheme="minorHAnsi" w:cstheme="minorHAnsi"/>
          <w:sz w:val="24"/>
          <w:lang w:val="en-US"/>
        </w:rPr>
        <w:t>Table 4</w:t>
      </w:r>
      <w:r w:rsidR="006C7AF3" w:rsidRPr="00CF6547">
        <w:rPr>
          <w:rFonts w:asciiTheme="minorHAnsi" w:hAnsiTheme="minorHAnsi" w:cstheme="minorHAnsi"/>
          <w:sz w:val="24"/>
          <w:lang w:val="en-US"/>
        </w:rPr>
        <w:t xml:space="preserve">: Mean, </w:t>
      </w:r>
      <w:r w:rsidR="00752DD1" w:rsidRPr="00CF6547">
        <w:rPr>
          <w:rFonts w:asciiTheme="minorHAnsi" w:hAnsiTheme="minorHAnsi" w:cstheme="minorHAnsi"/>
          <w:sz w:val="24"/>
          <w:lang w:val="en-US"/>
        </w:rPr>
        <w:t>standard deviation</w:t>
      </w:r>
      <w:r w:rsidR="006543C3">
        <w:rPr>
          <w:rFonts w:asciiTheme="minorHAnsi" w:hAnsiTheme="minorHAnsi" w:cstheme="minorHAnsi"/>
          <w:sz w:val="24"/>
          <w:lang w:val="en-US"/>
        </w:rPr>
        <w:t>, standard error of mean</w:t>
      </w:r>
      <w:r w:rsidR="006C7AF3" w:rsidRPr="00CF6547">
        <w:rPr>
          <w:rFonts w:asciiTheme="minorHAnsi" w:hAnsiTheme="minorHAnsi" w:cstheme="minorHAnsi"/>
          <w:sz w:val="24"/>
          <w:lang w:val="en-US"/>
        </w:rPr>
        <w:t xml:space="preserve"> and Cronbach’s alpha</w:t>
      </w:r>
      <w:r w:rsidR="00752DD1" w:rsidRPr="00CF6547">
        <w:rPr>
          <w:rFonts w:asciiTheme="minorHAnsi" w:hAnsiTheme="minorHAnsi" w:cstheme="minorHAnsi"/>
          <w:sz w:val="24"/>
          <w:lang w:val="en-US"/>
        </w:rPr>
        <w:t xml:space="preserve"> for all outcome v</w:t>
      </w:r>
      <w:r w:rsidR="00AF0240" w:rsidRPr="00CF6547">
        <w:rPr>
          <w:rFonts w:asciiTheme="minorHAnsi" w:hAnsiTheme="minorHAnsi" w:cstheme="minorHAnsi"/>
          <w:sz w:val="24"/>
          <w:lang w:val="en-US"/>
        </w:rPr>
        <w:t>ariables</w:t>
      </w:r>
      <w:bookmarkEnd w:id="43"/>
    </w:p>
    <w:tbl>
      <w:tblPr>
        <w:tblW w:w="12915" w:type="dxa"/>
        <w:tblInd w:w="93" w:type="dxa"/>
        <w:tblLayout w:type="fixed"/>
        <w:tblLook w:val="04A0" w:firstRow="1" w:lastRow="0" w:firstColumn="1" w:lastColumn="0" w:noHBand="0" w:noVBand="1"/>
      </w:tblPr>
      <w:tblGrid>
        <w:gridCol w:w="461"/>
        <w:gridCol w:w="592"/>
        <w:gridCol w:w="1197"/>
        <w:gridCol w:w="607"/>
        <w:gridCol w:w="1127"/>
        <w:gridCol w:w="709"/>
        <w:gridCol w:w="1134"/>
        <w:gridCol w:w="709"/>
        <w:gridCol w:w="1417"/>
        <w:gridCol w:w="709"/>
        <w:gridCol w:w="1418"/>
        <w:gridCol w:w="708"/>
        <w:gridCol w:w="1418"/>
        <w:gridCol w:w="709"/>
      </w:tblGrid>
      <w:tr w:rsidR="006543C3" w:rsidRPr="00CF6547" w14:paraId="650A09BE" w14:textId="736D8C28" w:rsidTr="006543C3">
        <w:trPr>
          <w:trHeight w:val="615"/>
        </w:trPr>
        <w:tc>
          <w:tcPr>
            <w:tcW w:w="461" w:type="dxa"/>
            <w:tcBorders>
              <w:top w:val="single" w:sz="4" w:space="0" w:color="auto"/>
              <w:left w:val="nil"/>
              <w:bottom w:val="single" w:sz="4" w:space="0" w:color="auto"/>
              <w:right w:val="nil"/>
            </w:tcBorders>
            <w:shd w:val="clear" w:color="auto" w:fill="auto"/>
            <w:noWrap/>
            <w:vAlign w:val="bottom"/>
            <w:hideMark/>
          </w:tcPr>
          <w:p w14:paraId="508B8193" w14:textId="77777777"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 </w:t>
            </w:r>
          </w:p>
        </w:tc>
        <w:tc>
          <w:tcPr>
            <w:tcW w:w="592" w:type="dxa"/>
            <w:tcBorders>
              <w:top w:val="single" w:sz="4" w:space="0" w:color="auto"/>
              <w:left w:val="nil"/>
              <w:bottom w:val="single" w:sz="4" w:space="0" w:color="auto"/>
              <w:right w:val="nil"/>
            </w:tcBorders>
            <w:shd w:val="clear" w:color="auto" w:fill="auto"/>
            <w:noWrap/>
            <w:vAlign w:val="bottom"/>
            <w:hideMark/>
          </w:tcPr>
          <w:p w14:paraId="12F6B22E" w14:textId="77777777"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 </w:t>
            </w:r>
          </w:p>
        </w:tc>
        <w:tc>
          <w:tcPr>
            <w:tcW w:w="1197" w:type="dxa"/>
            <w:tcBorders>
              <w:top w:val="single" w:sz="4" w:space="0" w:color="auto"/>
              <w:left w:val="nil"/>
              <w:bottom w:val="single" w:sz="4" w:space="0" w:color="auto"/>
              <w:right w:val="nil"/>
            </w:tcBorders>
            <w:shd w:val="clear" w:color="auto" w:fill="auto"/>
            <w:vAlign w:val="center"/>
            <w:hideMark/>
          </w:tcPr>
          <w:p w14:paraId="1D1E5705" w14:textId="77777777" w:rsidR="006543C3" w:rsidRPr="00CF6547" w:rsidRDefault="006543C3" w:rsidP="006543C3">
            <w:pPr>
              <w:spacing w:after="0" w:line="240" w:lineRule="auto"/>
              <w:jc w:val="center"/>
              <w:rPr>
                <w:rFonts w:eastAsia="Times New Roman" w:cstheme="minorHAnsi"/>
                <w:lang w:eastAsia="en-GB"/>
              </w:rPr>
            </w:pPr>
            <w:r w:rsidRPr="00CF6547">
              <w:rPr>
                <w:rFonts w:eastAsia="Times New Roman" w:cstheme="minorHAnsi"/>
                <w:lang w:eastAsia="en-GB"/>
              </w:rPr>
              <w:t>PHQ-9</w:t>
            </w:r>
          </w:p>
        </w:tc>
        <w:tc>
          <w:tcPr>
            <w:tcW w:w="607" w:type="dxa"/>
            <w:tcBorders>
              <w:top w:val="single" w:sz="4" w:space="0" w:color="auto"/>
              <w:left w:val="nil"/>
              <w:bottom w:val="single" w:sz="4" w:space="0" w:color="auto"/>
              <w:right w:val="nil"/>
            </w:tcBorders>
            <w:vAlign w:val="center"/>
          </w:tcPr>
          <w:p w14:paraId="3B9BB30B" w14:textId="5C1CA6A0" w:rsidR="006543C3" w:rsidRPr="00CF6547" w:rsidRDefault="006543C3" w:rsidP="006543C3">
            <w:pPr>
              <w:spacing w:after="0" w:line="240" w:lineRule="auto"/>
              <w:jc w:val="center"/>
              <w:rPr>
                <w:rFonts w:eastAsia="Times New Roman" w:cstheme="minorHAnsi"/>
                <w:lang w:eastAsia="en-GB"/>
              </w:rPr>
            </w:pPr>
            <w:r>
              <w:rPr>
                <w:rFonts w:eastAsia="Times New Roman" w:cstheme="minorHAnsi"/>
                <w:lang w:eastAsia="en-GB"/>
              </w:rPr>
              <w:t>SE</w:t>
            </w:r>
          </w:p>
        </w:tc>
        <w:tc>
          <w:tcPr>
            <w:tcW w:w="1127" w:type="dxa"/>
            <w:tcBorders>
              <w:top w:val="single" w:sz="4" w:space="0" w:color="auto"/>
              <w:left w:val="nil"/>
              <w:bottom w:val="single" w:sz="4" w:space="0" w:color="auto"/>
              <w:right w:val="nil"/>
            </w:tcBorders>
            <w:shd w:val="clear" w:color="auto" w:fill="auto"/>
            <w:vAlign w:val="center"/>
            <w:hideMark/>
          </w:tcPr>
          <w:p w14:paraId="2FFD1928" w14:textId="159977F5" w:rsidR="006543C3" w:rsidRPr="00CF6547" w:rsidRDefault="006543C3" w:rsidP="006543C3">
            <w:pPr>
              <w:spacing w:after="0" w:line="240" w:lineRule="auto"/>
              <w:jc w:val="center"/>
              <w:rPr>
                <w:rFonts w:eastAsia="Times New Roman" w:cstheme="minorHAnsi"/>
                <w:lang w:eastAsia="en-GB"/>
              </w:rPr>
            </w:pPr>
            <w:r w:rsidRPr="00CF6547">
              <w:rPr>
                <w:rFonts w:eastAsia="Times New Roman" w:cstheme="minorHAnsi"/>
                <w:lang w:eastAsia="en-GB"/>
              </w:rPr>
              <w:t>GAD-7</w:t>
            </w:r>
          </w:p>
        </w:tc>
        <w:tc>
          <w:tcPr>
            <w:tcW w:w="709" w:type="dxa"/>
            <w:tcBorders>
              <w:top w:val="single" w:sz="4" w:space="0" w:color="auto"/>
              <w:left w:val="nil"/>
              <w:bottom w:val="single" w:sz="4" w:space="0" w:color="auto"/>
              <w:right w:val="nil"/>
            </w:tcBorders>
            <w:vAlign w:val="center"/>
          </w:tcPr>
          <w:p w14:paraId="522CF6C7" w14:textId="523128A2" w:rsidR="006543C3" w:rsidRPr="00CF6547" w:rsidRDefault="006543C3" w:rsidP="006543C3">
            <w:pPr>
              <w:spacing w:after="0" w:line="240" w:lineRule="auto"/>
              <w:jc w:val="center"/>
              <w:rPr>
                <w:rFonts w:eastAsia="Times New Roman" w:cstheme="minorHAnsi"/>
                <w:lang w:eastAsia="en-GB"/>
              </w:rPr>
            </w:pPr>
            <w:r>
              <w:rPr>
                <w:rFonts w:eastAsia="Times New Roman" w:cstheme="minorHAnsi"/>
                <w:lang w:eastAsia="en-GB"/>
              </w:rPr>
              <w:t>SE</w:t>
            </w:r>
          </w:p>
        </w:tc>
        <w:tc>
          <w:tcPr>
            <w:tcW w:w="1134" w:type="dxa"/>
            <w:tcBorders>
              <w:top w:val="single" w:sz="4" w:space="0" w:color="auto"/>
              <w:left w:val="nil"/>
              <w:bottom w:val="single" w:sz="4" w:space="0" w:color="auto"/>
              <w:right w:val="nil"/>
            </w:tcBorders>
            <w:shd w:val="clear" w:color="auto" w:fill="auto"/>
            <w:vAlign w:val="center"/>
            <w:hideMark/>
          </w:tcPr>
          <w:p w14:paraId="1BBAF22B" w14:textId="14F671FC" w:rsidR="006543C3" w:rsidRPr="00CF6547" w:rsidRDefault="006543C3" w:rsidP="006543C3">
            <w:pPr>
              <w:spacing w:after="0" w:line="240" w:lineRule="auto"/>
              <w:jc w:val="center"/>
              <w:rPr>
                <w:rFonts w:eastAsia="Times New Roman" w:cstheme="minorHAnsi"/>
                <w:lang w:eastAsia="en-GB"/>
              </w:rPr>
            </w:pPr>
            <w:r w:rsidRPr="00CF6547">
              <w:rPr>
                <w:rFonts w:eastAsia="Times New Roman" w:cstheme="minorHAnsi"/>
                <w:lang w:eastAsia="en-GB"/>
              </w:rPr>
              <w:t>EQ-5D-5L</w:t>
            </w:r>
          </w:p>
        </w:tc>
        <w:tc>
          <w:tcPr>
            <w:tcW w:w="709" w:type="dxa"/>
            <w:tcBorders>
              <w:top w:val="single" w:sz="4" w:space="0" w:color="auto"/>
              <w:left w:val="nil"/>
              <w:bottom w:val="single" w:sz="4" w:space="0" w:color="auto"/>
              <w:right w:val="nil"/>
            </w:tcBorders>
            <w:vAlign w:val="center"/>
          </w:tcPr>
          <w:p w14:paraId="2FFDE44F" w14:textId="3BB186D7" w:rsidR="006543C3" w:rsidRPr="00CF6547" w:rsidRDefault="006543C3" w:rsidP="006543C3">
            <w:pPr>
              <w:spacing w:after="0" w:line="240" w:lineRule="auto"/>
              <w:jc w:val="center"/>
              <w:rPr>
                <w:rFonts w:eastAsia="Times New Roman" w:cstheme="minorHAnsi"/>
                <w:lang w:eastAsia="en-GB"/>
              </w:rPr>
            </w:pPr>
            <w:r>
              <w:rPr>
                <w:rFonts w:eastAsia="Times New Roman" w:cstheme="minorHAnsi"/>
                <w:lang w:eastAsia="en-GB"/>
              </w:rPr>
              <w:t>SE</w:t>
            </w:r>
          </w:p>
        </w:tc>
        <w:tc>
          <w:tcPr>
            <w:tcW w:w="1417" w:type="dxa"/>
            <w:tcBorders>
              <w:top w:val="single" w:sz="4" w:space="0" w:color="auto"/>
              <w:left w:val="nil"/>
              <w:bottom w:val="single" w:sz="4" w:space="0" w:color="auto"/>
              <w:right w:val="nil"/>
            </w:tcBorders>
            <w:shd w:val="clear" w:color="auto" w:fill="auto"/>
            <w:vAlign w:val="center"/>
            <w:hideMark/>
          </w:tcPr>
          <w:p w14:paraId="6DE91EE7" w14:textId="409F07E0" w:rsidR="006543C3" w:rsidRPr="00CF6547" w:rsidRDefault="006543C3" w:rsidP="006543C3">
            <w:pPr>
              <w:spacing w:after="0" w:line="240" w:lineRule="auto"/>
              <w:jc w:val="center"/>
              <w:rPr>
                <w:rFonts w:eastAsia="Times New Roman" w:cstheme="minorHAnsi"/>
                <w:lang w:eastAsia="en-GB"/>
              </w:rPr>
            </w:pPr>
            <w:r w:rsidRPr="00CF6547">
              <w:rPr>
                <w:rFonts w:eastAsia="Times New Roman" w:cstheme="minorHAnsi"/>
                <w:lang w:eastAsia="en-GB"/>
              </w:rPr>
              <w:t>Health (Euro-QOL visual analogue)</w:t>
            </w:r>
          </w:p>
        </w:tc>
        <w:tc>
          <w:tcPr>
            <w:tcW w:w="709" w:type="dxa"/>
            <w:tcBorders>
              <w:top w:val="single" w:sz="4" w:space="0" w:color="auto"/>
              <w:left w:val="nil"/>
              <w:bottom w:val="single" w:sz="4" w:space="0" w:color="auto"/>
              <w:right w:val="nil"/>
            </w:tcBorders>
            <w:vAlign w:val="center"/>
          </w:tcPr>
          <w:p w14:paraId="0DCD0240" w14:textId="248EAF5A" w:rsidR="006543C3" w:rsidRPr="00CF6547" w:rsidRDefault="006543C3" w:rsidP="006543C3">
            <w:pPr>
              <w:spacing w:after="0" w:line="240" w:lineRule="auto"/>
              <w:jc w:val="center"/>
              <w:rPr>
                <w:rFonts w:eastAsia="Times New Roman" w:cstheme="minorHAnsi"/>
                <w:lang w:eastAsia="en-GB"/>
              </w:rPr>
            </w:pPr>
            <w:r>
              <w:rPr>
                <w:rFonts w:eastAsia="Times New Roman" w:cstheme="minorHAnsi"/>
                <w:lang w:eastAsia="en-GB"/>
              </w:rPr>
              <w:t>SE</w:t>
            </w:r>
          </w:p>
        </w:tc>
        <w:tc>
          <w:tcPr>
            <w:tcW w:w="1418" w:type="dxa"/>
            <w:tcBorders>
              <w:top w:val="single" w:sz="4" w:space="0" w:color="auto"/>
              <w:left w:val="nil"/>
              <w:bottom w:val="single" w:sz="4" w:space="0" w:color="auto"/>
              <w:right w:val="nil"/>
            </w:tcBorders>
            <w:shd w:val="clear" w:color="auto" w:fill="auto"/>
            <w:vAlign w:val="center"/>
            <w:hideMark/>
          </w:tcPr>
          <w:p w14:paraId="23538878" w14:textId="1FBC170D" w:rsidR="006543C3" w:rsidRPr="00CF6547" w:rsidRDefault="006543C3" w:rsidP="006543C3">
            <w:pPr>
              <w:spacing w:after="0" w:line="240" w:lineRule="auto"/>
              <w:jc w:val="center"/>
              <w:rPr>
                <w:rFonts w:eastAsia="Times New Roman" w:cstheme="minorHAnsi"/>
                <w:lang w:eastAsia="en-GB"/>
              </w:rPr>
            </w:pPr>
            <w:r w:rsidRPr="00CF6547">
              <w:rPr>
                <w:rFonts w:eastAsia="Times New Roman" w:cstheme="minorHAnsi"/>
                <w:lang w:eastAsia="en-GB"/>
              </w:rPr>
              <w:t>AHS</w:t>
            </w:r>
          </w:p>
        </w:tc>
        <w:tc>
          <w:tcPr>
            <w:tcW w:w="708" w:type="dxa"/>
            <w:tcBorders>
              <w:top w:val="single" w:sz="4" w:space="0" w:color="auto"/>
              <w:left w:val="nil"/>
              <w:bottom w:val="single" w:sz="4" w:space="0" w:color="auto"/>
              <w:right w:val="nil"/>
            </w:tcBorders>
            <w:vAlign w:val="center"/>
          </w:tcPr>
          <w:p w14:paraId="312616B8" w14:textId="134F7070" w:rsidR="006543C3" w:rsidRPr="00CF6547" w:rsidRDefault="006543C3" w:rsidP="006543C3">
            <w:pPr>
              <w:spacing w:after="0" w:line="240" w:lineRule="auto"/>
              <w:jc w:val="center"/>
              <w:rPr>
                <w:rFonts w:eastAsia="Times New Roman" w:cstheme="minorHAnsi"/>
                <w:lang w:eastAsia="en-GB"/>
              </w:rPr>
            </w:pPr>
            <w:r>
              <w:rPr>
                <w:rFonts w:eastAsia="Times New Roman" w:cstheme="minorHAnsi"/>
                <w:lang w:eastAsia="en-GB"/>
              </w:rPr>
              <w:t>SE</w:t>
            </w:r>
          </w:p>
        </w:tc>
        <w:tc>
          <w:tcPr>
            <w:tcW w:w="1418" w:type="dxa"/>
            <w:tcBorders>
              <w:top w:val="single" w:sz="4" w:space="0" w:color="auto"/>
              <w:left w:val="nil"/>
              <w:bottom w:val="single" w:sz="4" w:space="0" w:color="auto"/>
              <w:right w:val="nil"/>
            </w:tcBorders>
            <w:shd w:val="clear" w:color="auto" w:fill="auto"/>
            <w:vAlign w:val="center"/>
            <w:hideMark/>
          </w:tcPr>
          <w:p w14:paraId="56A72382" w14:textId="0BF7813F" w:rsidR="006543C3" w:rsidRPr="00CF6547" w:rsidRDefault="006543C3" w:rsidP="006543C3">
            <w:pPr>
              <w:spacing w:after="0" w:line="240" w:lineRule="auto"/>
              <w:jc w:val="center"/>
              <w:rPr>
                <w:rFonts w:eastAsia="Times New Roman" w:cstheme="minorHAnsi"/>
                <w:lang w:eastAsia="en-GB"/>
              </w:rPr>
            </w:pPr>
            <w:r w:rsidRPr="00CF6547">
              <w:rPr>
                <w:rFonts w:eastAsia="Times New Roman" w:cstheme="minorHAnsi"/>
                <w:lang w:eastAsia="en-GB"/>
              </w:rPr>
              <w:t>WEMWBS</w:t>
            </w:r>
          </w:p>
        </w:tc>
        <w:tc>
          <w:tcPr>
            <w:tcW w:w="709" w:type="dxa"/>
            <w:tcBorders>
              <w:top w:val="single" w:sz="4" w:space="0" w:color="auto"/>
              <w:left w:val="nil"/>
              <w:bottom w:val="single" w:sz="4" w:space="0" w:color="auto"/>
              <w:right w:val="nil"/>
            </w:tcBorders>
            <w:vAlign w:val="center"/>
          </w:tcPr>
          <w:p w14:paraId="4CA6DD5B" w14:textId="74501595" w:rsidR="006543C3" w:rsidRPr="00CF6547" w:rsidRDefault="006543C3" w:rsidP="006543C3">
            <w:pPr>
              <w:spacing w:after="0" w:line="240" w:lineRule="auto"/>
              <w:jc w:val="center"/>
              <w:rPr>
                <w:rFonts w:eastAsia="Times New Roman" w:cstheme="minorHAnsi"/>
                <w:lang w:eastAsia="en-GB"/>
              </w:rPr>
            </w:pPr>
            <w:r>
              <w:rPr>
                <w:rFonts w:eastAsia="Times New Roman" w:cstheme="minorHAnsi"/>
                <w:lang w:eastAsia="en-GB"/>
              </w:rPr>
              <w:t>SE</w:t>
            </w:r>
          </w:p>
        </w:tc>
      </w:tr>
      <w:tr w:rsidR="006543C3" w:rsidRPr="00CF6547" w14:paraId="7D421DAA" w14:textId="3886CB98" w:rsidTr="006543C3">
        <w:trPr>
          <w:trHeight w:val="300"/>
        </w:trPr>
        <w:tc>
          <w:tcPr>
            <w:tcW w:w="461" w:type="dxa"/>
            <w:tcBorders>
              <w:top w:val="nil"/>
              <w:left w:val="nil"/>
              <w:bottom w:val="nil"/>
              <w:right w:val="nil"/>
            </w:tcBorders>
            <w:shd w:val="clear" w:color="auto" w:fill="auto"/>
            <w:noWrap/>
            <w:vAlign w:val="bottom"/>
            <w:hideMark/>
          </w:tcPr>
          <w:p w14:paraId="4D249DDB" w14:textId="77777777" w:rsidR="006543C3" w:rsidRPr="00CF6547" w:rsidRDefault="006543C3" w:rsidP="00F009B4">
            <w:pPr>
              <w:spacing w:after="0" w:line="240" w:lineRule="auto"/>
              <w:rPr>
                <w:rFonts w:eastAsia="Times New Roman" w:cstheme="minorHAnsi"/>
                <w:lang w:eastAsia="en-GB"/>
              </w:rPr>
            </w:pPr>
            <w:r w:rsidRPr="00CF6547">
              <w:rPr>
                <w:rFonts w:eastAsia="Times New Roman" w:cstheme="minorHAnsi"/>
                <w:lang w:eastAsia="en-GB"/>
              </w:rPr>
              <w:t>T1</w:t>
            </w:r>
          </w:p>
        </w:tc>
        <w:tc>
          <w:tcPr>
            <w:tcW w:w="592" w:type="dxa"/>
            <w:tcBorders>
              <w:top w:val="nil"/>
              <w:left w:val="nil"/>
              <w:bottom w:val="nil"/>
              <w:right w:val="nil"/>
            </w:tcBorders>
            <w:shd w:val="clear" w:color="auto" w:fill="auto"/>
            <w:noWrap/>
            <w:vAlign w:val="bottom"/>
            <w:hideMark/>
          </w:tcPr>
          <w:p w14:paraId="10C8C09D" w14:textId="77777777" w:rsidR="006543C3" w:rsidRPr="00CF6547" w:rsidRDefault="006543C3" w:rsidP="00F009B4">
            <w:pPr>
              <w:spacing w:after="0" w:line="240" w:lineRule="auto"/>
              <w:rPr>
                <w:rFonts w:eastAsia="Times New Roman" w:cstheme="minorHAnsi"/>
                <w:lang w:eastAsia="en-GB"/>
              </w:rPr>
            </w:pPr>
            <w:r w:rsidRPr="00CF6547">
              <w:rPr>
                <w:rFonts w:eastAsia="Times New Roman" w:cstheme="minorHAnsi"/>
                <w:lang w:eastAsia="en-GB"/>
              </w:rPr>
              <w:t>ACT</w:t>
            </w:r>
          </w:p>
        </w:tc>
        <w:tc>
          <w:tcPr>
            <w:tcW w:w="1197" w:type="dxa"/>
            <w:tcBorders>
              <w:top w:val="nil"/>
              <w:left w:val="nil"/>
              <w:bottom w:val="nil"/>
              <w:right w:val="nil"/>
            </w:tcBorders>
            <w:shd w:val="clear" w:color="auto" w:fill="auto"/>
            <w:noWrap/>
            <w:vAlign w:val="bottom"/>
            <w:hideMark/>
          </w:tcPr>
          <w:p w14:paraId="009209A7" w14:textId="77777777"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12.46 (6.3)</w:t>
            </w:r>
          </w:p>
        </w:tc>
        <w:tc>
          <w:tcPr>
            <w:tcW w:w="607" w:type="dxa"/>
            <w:tcBorders>
              <w:top w:val="nil"/>
              <w:left w:val="nil"/>
              <w:bottom w:val="nil"/>
              <w:right w:val="nil"/>
            </w:tcBorders>
          </w:tcPr>
          <w:p w14:paraId="61C327A8" w14:textId="111AD556" w:rsidR="006543C3" w:rsidRPr="00CF6547" w:rsidRDefault="006543C3" w:rsidP="00F009B4">
            <w:pPr>
              <w:spacing w:after="0" w:line="240" w:lineRule="auto"/>
              <w:jc w:val="center"/>
              <w:rPr>
                <w:rFonts w:eastAsia="Times New Roman" w:cstheme="minorHAnsi"/>
                <w:lang w:eastAsia="en-GB"/>
              </w:rPr>
            </w:pPr>
            <w:r w:rsidRPr="006A1C0E">
              <w:rPr>
                <w:rFonts w:eastAsia="Times New Roman" w:cstheme="minorHAnsi"/>
                <w:lang w:eastAsia="en-GB"/>
              </w:rPr>
              <w:t>1.23</w:t>
            </w:r>
          </w:p>
        </w:tc>
        <w:tc>
          <w:tcPr>
            <w:tcW w:w="1127" w:type="dxa"/>
            <w:tcBorders>
              <w:top w:val="nil"/>
              <w:left w:val="nil"/>
              <w:bottom w:val="nil"/>
              <w:right w:val="nil"/>
            </w:tcBorders>
            <w:shd w:val="clear" w:color="auto" w:fill="auto"/>
            <w:noWrap/>
            <w:vAlign w:val="bottom"/>
            <w:hideMark/>
          </w:tcPr>
          <w:p w14:paraId="7D88EB22" w14:textId="5F3079F2"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9.77 (6.2)</w:t>
            </w:r>
          </w:p>
        </w:tc>
        <w:tc>
          <w:tcPr>
            <w:tcW w:w="709" w:type="dxa"/>
            <w:tcBorders>
              <w:top w:val="nil"/>
              <w:left w:val="nil"/>
              <w:bottom w:val="nil"/>
              <w:right w:val="nil"/>
            </w:tcBorders>
          </w:tcPr>
          <w:p w14:paraId="1155DCE5" w14:textId="42F0A6E4"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1.22</w:t>
            </w:r>
          </w:p>
        </w:tc>
        <w:tc>
          <w:tcPr>
            <w:tcW w:w="1134" w:type="dxa"/>
            <w:tcBorders>
              <w:top w:val="nil"/>
              <w:left w:val="nil"/>
              <w:bottom w:val="nil"/>
              <w:right w:val="nil"/>
            </w:tcBorders>
            <w:shd w:val="clear" w:color="auto" w:fill="auto"/>
            <w:noWrap/>
            <w:vAlign w:val="bottom"/>
            <w:hideMark/>
          </w:tcPr>
          <w:p w14:paraId="08B182A6" w14:textId="220412E7"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.65 (.26)</w:t>
            </w:r>
          </w:p>
        </w:tc>
        <w:tc>
          <w:tcPr>
            <w:tcW w:w="709" w:type="dxa"/>
            <w:tcBorders>
              <w:top w:val="nil"/>
              <w:left w:val="nil"/>
              <w:bottom w:val="nil"/>
              <w:right w:val="nil"/>
            </w:tcBorders>
          </w:tcPr>
          <w:p w14:paraId="554D9D30" w14:textId="50FA9C20"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.05</w:t>
            </w:r>
          </w:p>
        </w:tc>
        <w:tc>
          <w:tcPr>
            <w:tcW w:w="1417" w:type="dxa"/>
            <w:tcBorders>
              <w:top w:val="nil"/>
              <w:left w:val="nil"/>
              <w:bottom w:val="nil"/>
              <w:right w:val="nil"/>
            </w:tcBorders>
            <w:shd w:val="clear" w:color="auto" w:fill="auto"/>
            <w:noWrap/>
            <w:vAlign w:val="bottom"/>
            <w:hideMark/>
          </w:tcPr>
          <w:p w14:paraId="1CEDCCBC" w14:textId="3A2C6C90"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59.62 (20.5)</w:t>
            </w:r>
          </w:p>
        </w:tc>
        <w:tc>
          <w:tcPr>
            <w:tcW w:w="709" w:type="dxa"/>
            <w:tcBorders>
              <w:top w:val="nil"/>
              <w:left w:val="nil"/>
              <w:bottom w:val="nil"/>
              <w:right w:val="nil"/>
            </w:tcBorders>
          </w:tcPr>
          <w:p w14:paraId="7193EF62" w14:textId="10E9D30F"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4.03</w:t>
            </w:r>
          </w:p>
        </w:tc>
        <w:tc>
          <w:tcPr>
            <w:tcW w:w="1418" w:type="dxa"/>
            <w:tcBorders>
              <w:top w:val="nil"/>
              <w:left w:val="nil"/>
              <w:bottom w:val="nil"/>
              <w:right w:val="nil"/>
            </w:tcBorders>
            <w:shd w:val="clear" w:color="auto" w:fill="auto"/>
            <w:noWrap/>
            <w:vAlign w:val="bottom"/>
            <w:hideMark/>
          </w:tcPr>
          <w:p w14:paraId="69D40523" w14:textId="0CDC1164"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40.77 (14.3)</w:t>
            </w:r>
          </w:p>
        </w:tc>
        <w:tc>
          <w:tcPr>
            <w:tcW w:w="708" w:type="dxa"/>
            <w:tcBorders>
              <w:top w:val="nil"/>
              <w:left w:val="nil"/>
              <w:bottom w:val="nil"/>
              <w:right w:val="nil"/>
            </w:tcBorders>
          </w:tcPr>
          <w:p w14:paraId="15742ABC" w14:textId="3F58DF87"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2.81</w:t>
            </w:r>
          </w:p>
        </w:tc>
        <w:tc>
          <w:tcPr>
            <w:tcW w:w="1418" w:type="dxa"/>
            <w:tcBorders>
              <w:top w:val="nil"/>
              <w:left w:val="nil"/>
              <w:bottom w:val="nil"/>
              <w:right w:val="nil"/>
            </w:tcBorders>
            <w:shd w:val="clear" w:color="auto" w:fill="auto"/>
            <w:noWrap/>
            <w:vAlign w:val="bottom"/>
            <w:hideMark/>
          </w:tcPr>
          <w:p w14:paraId="05D5FC71" w14:textId="1D42599A"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40.31 (10.5)</w:t>
            </w:r>
          </w:p>
        </w:tc>
        <w:tc>
          <w:tcPr>
            <w:tcW w:w="709" w:type="dxa"/>
            <w:tcBorders>
              <w:top w:val="nil"/>
              <w:left w:val="nil"/>
              <w:bottom w:val="nil"/>
              <w:right w:val="nil"/>
            </w:tcBorders>
          </w:tcPr>
          <w:p w14:paraId="263D5066" w14:textId="6B6AA099"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2.05</w:t>
            </w:r>
          </w:p>
        </w:tc>
      </w:tr>
      <w:tr w:rsidR="006543C3" w:rsidRPr="00CF6547" w14:paraId="21782D9D" w14:textId="19422C27" w:rsidTr="006543C3">
        <w:trPr>
          <w:trHeight w:val="300"/>
        </w:trPr>
        <w:tc>
          <w:tcPr>
            <w:tcW w:w="461" w:type="dxa"/>
            <w:tcBorders>
              <w:top w:val="nil"/>
              <w:left w:val="nil"/>
              <w:bottom w:val="nil"/>
              <w:right w:val="nil"/>
            </w:tcBorders>
            <w:shd w:val="clear" w:color="auto" w:fill="auto"/>
            <w:noWrap/>
            <w:vAlign w:val="bottom"/>
            <w:hideMark/>
          </w:tcPr>
          <w:p w14:paraId="6C78FFD0" w14:textId="77777777" w:rsidR="006543C3" w:rsidRPr="00CF6547" w:rsidRDefault="006543C3" w:rsidP="00F009B4">
            <w:pPr>
              <w:spacing w:after="0" w:line="240" w:lineRule="auto"/>
              <w:rPr>
                <w:rFonts w:eastAsia="Times New Roman" w:cstheme="minorHAnsi"/>
                <w:lang w:eastAsia="en-GB"/>
              </w:rPr>
            </w:pPr>
          </w:p>
        </w:tc>
        <w:tc>
          <w:tcPr>
            <w:tcW w:w="592" w:type="dxa"/>
            <w:tcBorders>
              <w:top w:val="nil"/>
              <w:left w:val="nil"/>
              <w:bottom w:val="nil"/>
              <w:right w:val="nil"/>
            </w:tcBorders>
            <w:shd w:val="clear" w:color="auto" w:fill="auto"/>
            <w:noWrap/>
            <w:vAlign w:val="bottom"/>
            <w:hideMark/>
          </w:tcPr>
          <w:p w14:paraId="78FAAE8B" w14:textId="77777777" w:rsidR="006543C3" w:rsidRPr="00CF6547" w:rsidRDefault="006543C3" w:rsidP="00F009B4">
            <w:pPr>
              <w:spacing w:after="0" w:line="240" w:lineRule="auto"/>
              <w:rPr>
                <w:rFonts w:eastAsia="Times New Roman" w:cstheme="minorHAnsi"/>
                <w:lang w:eastAsia="en-GB"/>
              </w:rPr>
            </w:pPr>
            <w:r w:rsidRPr="00CF6547">
              <w:rPr>
                <w:rFonts w:eastAsia="Times New Roman" w:cstheme="minorHAnsi"/>
                <w:lang w:eastAsia="en-GB"/>
              </w:rPr>
              <w:t>TAU</w:t>
            </w:r>
          </w:p>
        </w:tc>
        <w:tc>
          <w:tcPr>
            <w:tcW w:w="1197" w:type="dxa"/>
            <w:tcBorders>
              <w:top w:val="nil"/>
              <w:left w:val="nil"/>
              <w:bottom w:val="nil"/>
              <w:right w:val="nil"/>
            </w:tcBorders>
            <w:shd w:val="clear" w:color="auto" w:fill="auto"/>
            <w:noWrap/>
            <w:vAlign w:val="bottom"/>
            <w:hideMark/>
          </w:tcPr>
          <w:p w14:paraId="4406FE8F" w14:textId="77777777"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10.85 (7.5)</w:t>
            </w:r>
          </w:p>
        </w:tc>
        <w:tc>
          <w:tcPr>
            <w:tcW w:w="607" w:type="dxa"/>
            <w:tcBorders>
              <w:top w:val="nil"/>
              <w:left w:val="nil"/>
              <w:bottom w:val="nil"/>
              <w:right w:val="nil"/>
            </w:tcBorders>
          </w:tcPr>
          <w:p w14:paraId="0E932AE8" w14:textId="25D8E0C7"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1.45</w:t>
            </w:r>
          </w:p>
        </w:tc>
        <w:tc>
          <w:tcPr>
            <w:tcW w:w="1127" w:type="dxa"/>
            <w:tcBorders>
              <w:top w:val="nil"/>
              <w:left w:val="nil"/>
              <w:bottom w:val="nil"/>
              <w:right w:val="nil"/>
            </w:tcBorders>
            <w:shd w:val="clear" w:color="auto" w:fill="auto"/>
            <w:noWrap/>
            <w:vAlign w:val="bottom"/>
            <w:hideMark/>
          </w:tcPr>
          <w:p w14:paraId="5B609BB9" w14:textId="16D543B5"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7.85 (6.6)</w:t>
            </w:r>
          </w:p>
        </w:tc>
        <w:tc>
          <w:tcPr>
            <w:tcW w:w="709" w:type="dxa"/>
            <w:tcBorders>
              <w:top w:val="nil"/>
              <w:left w:val="nil"/>
              <w:bottom w:val="nil"/>
              <w:right w:val="nil"/>
            </w:tcBorders>
          </w:tcPr>
          <w:p w14:paraId="1C12A5FE" w14:textId="253F6314"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1.26</w:t>
            </w:r>
          </w:p>
        </w:tc>
        <w:tc>
          <w:tcPr>
            <w:tcW w:w="1134" w:type="dxa"/>
            <w:tcBorders>
              <w:top w:val="nil"/>
              <w:left w:val="nil"/>
              <w:bottom w:val="nil"/>
              <w:right w:val="nil"/>
            </w:tcBorders>
            <w:shd w:val="clear" w:color="auto" w:fill="auto"/>
            <w:noWrap/>
            <w:vAlign w:val="bottom"/>
            <w:hideMark/>
          </w:tcPr>
          <w:p w14:paraId="2442F801" w14:textId="260800C7"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.61 (.28)</w:t>
            </w:r>
          </w:p>
        </w:tc>
        <w:tc>
          <w:tcPr>
            <w:tcW w:w="709" w:type="dxa"/>
            <w:tcBorders>
              <w:top w:val="nil"/>
              <w:left w:val="nil"/>
              <w:bottom w:val="nil"/>
              <w:right w:val="nil"/>
            </w:tcBorders>
          </w:tcPr>
          <w:p w14:paraId="56F16169" w14:textId="39445489"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.05</w:t>
            </w:r>
          </w:p>
        </w:tc>
        <w:tc>
          <w:tcPr>
            <w:tcW w:w="1417" w:type="dxa"/>
            <w:tcBorders>
              <w:top w:val="nil"/>
              <w:left w:val="nil"/>
              <w:bottom w:val="nil"/>
              <w:right w:val="nil"/>
            </w:tcBorders>
            <w:shd w:val="clear" w:color="auto" w:fill="auto"/>
            <w:noWrap/>
            <w:vAlign w:val="bottom"/>
            <w:hideMark/>
          </w:tcPr>
          <w:p w14:paraId="3830F224" w14:textId="1D942237"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55.67 (23.8)</w:t>
            </w:r>
          </w:p>
        </w:tc>
        <w:tc>
          <w:tcPr>
            <w:tcW w:w="709" w:type="dxa"/>
            <w:tcBorders>
              <w:top w:val="nil"/>
              <w:left w:val="nil"/>
              <w:bottom w:val="nil"/>
              <w:right w:val="nil"/>
            </w:tcBorders>
          </w:tcPr>
          <w:p w14:paraId="44D995A6" w14:textId="7552A53C"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4.57</w:t>
            </w:r>
          </w:p>
        </w:tc>
        <w:tc>
          <w:tcPr>
            <w:tcW w:w="1418" w:type="dxa"/>
            <w:tcBorders>
              <w:top w:val="nil"/>
              <w:left w:val="nil"/>
              <w:bottom w:val="nil"/>
              <w:right w:val="nil"/>
            </w:tcBorders>
            <w:shd w:val="clear" w:color="auto" w:fill="auto"/>
            <w:noWrap/>
            <w:vAlign w:val="bottom"/>
            <w:hideMark/>
          </w:tcPr>
          <w:p w14:paraId="48C61643" w14:textId="53537C6F"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43.37 (13.3)</w:t>
            </w:r>
          </w:p>
        </w:tc>
        <w:tc>
          <w:tcPr>
            <w:tcW w:w="708" w:type="dxa"/>
            <w:tcBorders>
              <w:top w:val="nil"/>
              <w:left w:val="nil"/>
              <w:bottom w:val="nil"/>
              <w:right w:val="nil"/>
            </w:tcBorders>
          </w:tcPr>
          <w:p w14:paraId="7E179AC9" w14:textId="4F84152F"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2.55</w:t>
            </w:r>
          </w:p>
        </w:tc>
        <w:tc>
          <w:tcPr>
            <w:tcW w:w="1418" w:type="dxa"/>
            <w:tcBorders>
              <w:top w:val="nil"/>
              <w:left w:val="nil"/>
              <w:bottom w:val="nil"/>
              <w:right w:val="nil"/>
            </w:tcBorders>
            <w:shd w:val="clear" w:color="auto" w:fill="auto"/>
            <w:noWrap/>
            <w:vAlign w:val="bottom"/>
            <w:hideMark/>
          </w:tcPr>
          <w:p w14:paraId="7250D13E" w14:textId="24983435"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42.37 (12.7)</w:t>
            </w:r>
          </w:p>
        </w:tc>
        <w:tc>
          <w:tcPr>
            <w:tcW w:w="709" w:type="dxa"/>
            <w:tcBorders>
              <w:top w:val="nil"/>
              <w:left w:val="nil"/>
              <w:bottom w:val="nil"/>
              <w:right w:val="nil"/>
            </w:tcBorders>
          </w:tcPr>
          <w:p w14:paraId="1AA49881" w14:textId="749FF7C1"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2.44</w:t>
            </w:r>
          </w:p>
        </w:tc>
      </w:tr>
      <w:tr w:rsidR="006543C3" w:rsidRPr="00CF6547" w14:paraId="60E36938" w14:textId="377B5984" w:rsidTr="006543C3">
        <w:trPr>
          <w:trHeight w:val="300"/>
        </w:trPr>
        <w:tc>
          <w:tcPr>
            <w:tcW w:w="461" w:type="dxa"/>
            <w:tcBorders>
              <w:top w:val="nil"/>
              <w:left w:val="nil"/>
              <w:bottom w:val="nil"/>
              <w:right w:val="nil"/>
            </w:tcBorders>
            <w:shd w:val="clear" w:color="auto" w:fill="auto"/>
            <w:noWrap/>
            <w:vAlign w:val="bottom"/>
            <w:hideMark/>
          </w:tcPr>
          <w:p w14:paraId="1A7A9DB4" w14:textId="77777777" w:rsidR="006543C3" w:rsidRPr="00CF6547" w:rsidRDefault="006543C3" w:rsidP="00F009B4">
            <w:pPr>
              <w:spacing w:after="0" w:line="240" w:lineRule="auto"/>
              <w:rPr>
                <w:rFonts w:eastAsia="Times New Roman" w:cstheme="minorHAnsi"/>
                <w:lang w:eastAsia="en-GB"/>
              </w:rPr>
            </w:pPr>
            <w:r w:rsidRPr="00CF6547">
              <w:rPr>
                <w:rFonts w:eastAsia="Times New Roman" w:cstheme="minorHAnsi"/>
                <w:lang w:eastAsia="en-GB"/>
              </w:rPr>
              <w:t>T2</w:t>
            </w:r>
          </w:p>
        </w:tc>
        <w:tc>
          <w:tcPr>
            <w:tcW w:w="592" w:type="dxa"/>
            <w:tcBorders>
              <w:top w:val="nil"/>
              <w:left w:val="nil"/>
              <w:bottom w:val="nil"/>
              <w:right w:val="nil"/>
            </w:tcBorders>
            <w:shd w:val="clear" w:color="auto" w:fill="auto"/>
            <w:noWrap/>
            <w:vAlign w:val="bottom"/>
            <w:hideMark/>
          </w:tcPr>
          <w:p w14:paraId="6D00C8AC" w14:textId="77777777" w:rsidR="006543C3" w:rsidRPr="00CF6547" w:rsidRDefault="006543C3" w:rsidP="00F009B4">
            <w:pPr>
              <w:spacing w:after="0" w:line="240" w:lineRule="auto"/>
              <w:rPr>
                <w:rFonts w:eastAsia="Times New Roman" w:cstheme="minorHAnsi"/>
                <w:lang w:eastAsia="en-GB"/>
              </w:rPr>
            </w:pPr>
            <w:r w:rsidRPr="00CF6547">
              <w:rPr>
                <w:rFonts w:eastAsia="Times New Roman" w:cstheme="minorHAnsi"/>
                <w:lang w:eastAsia="en-GB"/>
              </w:rPr>
              <w:t>ACT</w:t>
            </w:r>
          </w:p>
        </w:tc>
        <w:tc>
          <w:tcPr>
            <w:tcW w:w="1197" w:type="dxa"/>
            <w:tcBorders>
              <w:top w:val="nil"/>
              <w:left w:val="nil"/>
              <w:bottom w:val="nil"/>
              <w:right w:val="nil"/>
            </w:tcBorders>
            <w:shd w:val="clear" w:color="auto" w:fill="auto"/>
            <w:noWrap/>
            <w:vAlign w:val="bottom"/>
            <w:hideMark/>
          </w:tcPr>
          <w:p w14:paraId="521F56DC" w14:textId="77777777"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9.31 (6.7)</w:t>
            </w:r>
          </w:p>
        </w:tc>
        <w:tc>
          <w:tcPr>
            <w:tcW w:w="607" w:type="dxa"/>
            <w:tcBorders>
              <w:top w:val="nil"/>
              <w:left w:val="nil"/>
              <w:bottom w:val="nil"/>
              <w:right w:val="nil"/>
            </w:tcBorders>
          </w:tcPr>
          <w:p w14:paraId="770CFD36" w14:textId="4D770EB8"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1.31</w:t>
            </w:r>
          </w:p>
        </w:tc>
        <w:tc>
          <w:tcPr>
            <w:tcW w:w="1127" w:type="dxa"/>
            <w:tcBorders>
              <w:top w:val="nil"/>
              <w:left w:val="nil"/>
              <w:bottom w:val="nil"/>
              <w:right w:val="nil"/>
            </w:tcBorders>
            <w:shd w:val="clear" w:color="auto" w:fill="auto"/>
            <w:noWrap/>
            <w:vAlign w:val="bottom"/>
            <w:hideMark/>
          </w:tcPr>
          <w:p w14:paraId="175410D0" w14:textId="3EE1C9F1"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6.42 (5.5)</w:t>
            </w:r>
          </w:p>
        </w:tc>
        <w:tc>
          <w:tcPr>
            <w:tcW w:w="709" w:type="dxa"/>
            <w:tcBorders>
              <w:top w:val="nil"/>
              <w:left w:val="nil"/>
              <w:bottom w:val="nil"/>
              <w:right w:val="nil"/>
            </w:tcBorders>
          </w:tcPr>
          <w:p w14:paraId="6E62E288" w14:textId="0BC8BF79"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1.08</w:t>
            </w:r>
          </w:p>
        </w:tc>
        <w:tc>
          <w:tcPr>
            <w:tcW w:w="1134" w:type="dxa"/>
            <w:tcBorders>
              <w:top w:val="nil"/>
              <w:left w:val="nil"/>
              <w:bottom w:val="nil"/>
              <w:right w:val="nil"/>
            </w:tcBorders>
            <w:shd w:val="clear" w:color="auto" w:fill="auto"/>
            <w:noWrap/>
            <w:vAlign w:val="bottom"/>
            <w:hideMark/>
          </w:tcPr>
          <w:p w14:paraId="0F15BBB4" w14:textId="1276B0A2"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.68 (.22)</w:t>
            </w:r>
          </w:p>
        </w:tc>
        <w:tc>
          <w:tcPr>
            <w:tcW w:w="709" w:type="dxa"/>
            <w:tcBorders>
              <w:top w:val="nil"/>
              <w:left w:val="nil"/>
              <w:bottom w:val="nil"/>
              <w:right w:val="nil"/>
            </w:tcBorders>
          </w:tcPr>
          <w:p w14:paraId="09E05EB4" w14:textId="0D6BEE9A"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.04</w:t>
            </w:r>
          </w:p>
        </w:tc>
        <w:tc>
          <w:tcPr>
            <w:tcW w:w="1417" w:type="dxa"/>
            <w:tcBorders>
              <w:top w:val="nil"/>
              <w:left w:val="nil"/>
              <w:bottom w:val="nil"/>
              <w:right w:val="nil"/>
            </w:tcBorders>
            <w:shd w:val="clear" w:color="auto" w:fill="auto"/>
            <w:noWrap/>
            <w:vAlign w:val="bottom"/>
            <w:hideMark/>
          </w:tcPr>
          <w:p w14:paraId="4FCEAE73" w14:textId="0532D34A"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71.23 (17.2)</w:t>
            </w:r>
          </w:p>
        </w:tc>
        <w:tc>
          <w:tcPr>
            <w:tcW w:w="709" w:type="dxa"/>
            <w:tcBorders>
              <w:top w:val="nil"/>
              <w:left w:val="nil"/>
              <w:bottom w:val="nil"/>
              <w:right w:val="nil"/>
            </w:tcBorders>
          </w:tcPr>
          <w:p w14:paraId="70FFEC2B" w14:textId="7E99F73D"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3.37</w:t>
            </w:r>
          </w:p>
        </w:tc>
        <w:tc>
          <w:tcPr>
            <w:tcW w:w="1418" w:type="dxa"/>
            <w:tcBorders>
              <w:top w:val="nil"/>
              <w:left w:val="nil"/>
              <w:bottom w:val="nil"/>
              <w:right w:val="nil"/>
            </w:tcBorders>
            <w:shd w:val="clear" w:color="auto" w:fill="auto"/>
            <w:noWrap/>
            <w:vAlign w:val="bottom"/>
            <w:hideMark/>
          </w:tcPr>
          <w:p w14:paraId="4707453F" w14:textId="6A4EEDA6"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46.08 (10.3)</w:t>
            </w:r>
          </w:p>
        </w:tc>
        <w:tc>
          <w:tcPr>
            <w:tcW w:w="708" w:type="dxa"/>
            <w:tcBorders>
              <w:top w:val="nil"/>
              <w:left w:val="nil"/>
              <w:bottom w:val="nil"/>
              <w:right w:val="nil"/>
            </w:tcBorders>
          </w:tcPr>
          <w:p w14:paraId="310FA66D" w14:textId="192D8F6F"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2.02</w:t>
            </w:r>
          </w:p>
        </w:tc>
        <w:tc>
          <w:tcPr>
            <w:tcW w:w="1418" w:type="dxa"/>
            <w:tcBorders>
              <w:top w:val="nil"/>
              <w:left w:val="nil"/>
              <w:bottom w:val="nil"/>
              <w:right w:val="nil"/>
            </w:tcBorders>
            <w:shd w:val="clear" w:color="auto" w:fill="auto"/>
            <w:noWrap/>
            <w:vAlign w:val="bottom"/>
            <w:hideMark/>
          </w:tcPr>
          <w:p w14:paraId="7CF8690F" w14:textId="6A9A0070"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47.50 (12.0)</w:t>
            </w:r>
          </w:p>
        </w:tc>
        <w:tc>
          <w:tcPr>
            <w:tcW w:w="709" w:type="dxa"/>
            <w:tcBorders>
              <w:top w:val="nil"/>
              <w:left w:val="nil"/>
              <w:bottom w:val="nil"/>
              <w:right w:val="nil"/>
            </w:tcBorders>
          </w:tcPr>
          <w:p w14:paraId="1225EFD4" w14:textId="37F08FCA"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2.35</w:t>
            </w:r>
          </w:p>
        </w:tc>
      </w:tr>
      <w:tr w:rsidR="006543C3" w:rsidRPr="00CF6547" w14:paraId="5ABD757E" w14:textId="546E4772" w:rsidTr="006543C3">
        <w:trPr>
          <w:trHeight w:val="300"/>
        </w:trPr>
        <w:tc>
          <w:tcPr>
            <w:tcW w:w="461" w:type="dxa"/>
            <w:tcBorders>
              <w:top w:val="nil"/>
              <w:left w:val="nil"/>
              <w:bottom w:val="nil"/>
              <w:right w:val="nil"/>
            </w:tcBorders>
            <w:shd w:val="clear" w:color="auto" w:fill="auto"/>
            <w:noWrap/>
            <w:vAlign w:val="bottom"/>
            <w:hideMark/>
          </w:tcPr>
          <w:p w14:paraId="0F488474" w14:textId="77777777" w:rsidR="006543C3" w:rsidRPr="00CF6547" w:rsidRDefault="006543C3" w:rsidP="00F009B4">
            <w:pPr>
              <w:spacing w:after="0" w:line="240" w:lineRule="auto"/>
              <w:rPr>
                <w:rFonts w:eastAsia="Times New Roman" w:cstheme="minorHAnsi"/>
                <w:lang w:eastAsia="en-GB"/>
              </w:rPr>
            </w:pPr>
          </w:p>
        </w:tc>
        <w:tc>
          <w:tcPr>
            <w:tcW w:w="592" w:type="dxa"/>
            <w:tcBorders>
              <w:top w:val="nil"/>
              <w:left w:val="nil"/>
              <w:bottom w:val="nil"/>
              <w:right w:val="nil"/>
            </w:tcBorders>
            <w:shd w:val="clear" w:color="auto" w:fill="auto"/>
            <w:noWrap/>
            <w:vAlign w:val="bottom"/>
            <w:hideMark/>
          </w:tcPr>
          <w:p w14:paraId="6C0E1A53" w14:textId="77777777" w:rsidR="006543C3" w:rsidRPr="00CF6547" w:rsidRDefault="006543C3" w:rsidP="00F009B4">
            <w:pPr>
              <w:spacing w:after="0" w:line="240" w:lineRule="auto"/>
              <w:rPr>
                <w:rFonts w:eastAsia="Times New Roman" w:cstheme="minorHAnsi"/>
                <w:lang w:eastAsia="en-GB"/>
              </w:rPr>
            </w:pPr>
            <w:r w:rsidRPr="00CF6547">
              <w:rPr>
                <w:rFonts w:eastAsia="Times New Roman" w:cstheme="minorHAnsi"/>
                <w:lang w:eastAsia="en-GB"/>
              </w:rPr>
              <w:t>TAU</w:t>
            </w:r>
          </w:p>
        </w:tc>
        <w:tc>
          <w:tcPr>
            <w:tcW w:w="1197" w:type="dxa"/>
            <w:tcBorders>
              <w:top w:val="nil"/>
              <w:left w:val="nil"/>
              <w:bottom w:val="nil"/>
              <w:right w:val="nil"/>
            </w:tcBorders>
            <w:shd w:val="clear" w:color="auto" w:fill="auto"/>
            <w:noWrap/>
            <w:vAlign w:val="bottom"/>
            <w:hideMark/>
          </w:tcPr>
          <w:p w14:paraId="7414C73A" w14:textId="77777777"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9.93 (7.0)</w:t>
            </w:r>
          </w:p>
        </w:tc>
        <w:tc>
          <w:tcPr>
            <w:tcW w:w="607" w:type="dxa"/>
            <w:tcBorders>
              <w:top w:val="nil"/>
              <w:left w:val="nil"/>
              <w:bottom w:val="nil"/>
              <w:right w:val="nil"/>
            </w:tcBorders>
          </w:tcPr>
          <w:p w14:paraId="64FF1842" w14:textId="0C340072"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1.35</w:t>
            </w:r>
          </w:p>
        </w:tc>
        <w:tc>
          <w:tcPr>
            <w:tcW w:w="1127" w:type="dxa"/>
            <w:tcBorders>
              <w:top w:val="nil"/>
              <w:left w:val="nil"/>
              <w:bottom w:val="nil"/>
              <w:right w:val="nil"/>
            </w:tcBorders>
            <w:shd w:val="clear" w:color="auto" w:fill="auto"/>
            <w:noWrap/>
            <w:vAlign w:val="bottom"/>
            <w:hideMark/>
          </w:tcPr>
          <w:p w14:paraId="5C2BFD9F" w14:textId="485AF894"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6.37 (5.5)</w:t>
            </w:r>
          </w:p>
        </w:tc>
        <w:tc>
          <w:tcPr>
            <w:tcW w:w="709" w:type="dxa"/>
            <w:tcBorders>
              <w:top w:val="nil"/>
              <w:left w:val="nil"/>
              <w:bottom w:val="nil"/>
              <w:right w:val="nil"/>
            </w:tcBorders>
          </w:tcPr>
          <w:p w14:paraId="348F8859" w14:textId="2F664A31"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1.06</w:t>
            </w:r>
          </w:p>
        </w:tc>
        <w:tc>
          <w:tcPr>
            <w:tcW w:w="1134" w:type="dxa"/>
            <w:tcBorders>
              <w:top w:val="nil"/>
              <w:left w:val="nil"/>
              <w:bottom w:val="nil"/>
              <w:right w:val="nil"/>
            </w:tcBorders>
            <w:shd w:val="clear" w:color="auto" w:fill="auto"/>
            <w:noWrap/>
            <w:vAlign w:val="bottom"/>
            <w:hideMark/>
          </w:tcPr>
          <w:p w14:paraId="1EAD98DA" w14:textId="629977A3"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.65 (.24)</w:t>
            </w:r>
          </w:p>
        </w:tc>
        <w:tc>
          <w:tcPr>
            <w:tcW w:w="709" w:type="dxa"/>
            <w:tcBorders>
              <w:top w:val="nil"/>
              <w:left w:val="nil"/>
              <w:bottom w:val="nil"/>
              <w:right w:val="nil"/>
            </w:tcBorders>
          </w:tcPr>
          <w:p w14:paraId="67E57B55" w14:textId="00AD53D4"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.05</w:t>
            </w:r>
          </w:p>
        </w:tc>
        <w:tc>
          <w:tcPr>
            <w:tcW w:w="1417" w:type="dxa"/>
            <w:tcBorders>
              <w:top w:val="nil"/>
              <w:left w:val="nil"/>
              <w:bottom w:val="nil"/>
              <w:right w:val="nil"/>
            </w:tcBorders>
            <w:shd w:val="clear" w:color="auto" w:fill="auto"/>
            <w:noWrap/>
            <w:vAlign w:val="bottom"/>
            <w:hideMark/>
          </w:tcPr>
          <w:p w14:paraId="04CD9FBE" w14:textId="7F9DE84B"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60.81 (22.8)</w:t>
            </w:r>
          </w:p>
        </w:tc>
        <w:tc>
          <w:tcPr>
            <w:tcW w:w="709" w:type="dxa"/>
            <w:tcBorders>
              <w:top w:val="nil"/>
              <w:left w:val="nil"/>
              <w:bottom w:val="nil"/>
              <w:right w:val="nil"/>
            </w:tcBorders>
          </w:tcPr>
          <w:p w14:paraId="0F0CCD69" w14:textId="73AED685"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4.38</w:t>
            </w:r>
          </w:p>
        </w:tc>
        <w:tc>
          <w:tcPr>
            <w:tcW w:w="1418" w:type="dxa"/>
            <w:tcBorders>
              <w:top w:val="nil"/>
              <w:left w:val="nil"/>
              <w:bottom w:val="nil"/>
              <w:right w:val="nil"/>
            </w:tcBorders>
            <w:shd w:val="clear" w:color="auto" w:fill="auto"/>
            <w:noWrap/>
            <w:vAlign w:val="bottom"/>
            <w:hideMark/>
          </w:tcPr>
          <w:p w14:paraId="5F75E682" w14:textId="251418EC"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42.56 (13.3)</w:t>
            </w:r>
          </w:p>
        </w:tc>
        <w:tc>
          <w:tcPr>
            <w:tcW w:w="708" w:type="dxa"/>
            <w:tcBorders>
              <w:top w:val="nil"/>
              <w:left w:val="nil"/>
              <w:bottom w:val="nil"/>
              <w:right w:val="nil"/>
            </w:tcBorders>
          </w:tcPr>
          <w:p w14:paraId="321F5630" w14:textId="03E44342"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2.56</w:t>
            </w:r>
          </w:p>
        </w:tc>
        <w:tc>
          <w:tcPr>
            <w:tcW w:w="1418" w:type="dxa"/>
            <w:tcBorders>
              <w:top w:val="nil"/>
              <w:left w:val="nil"/>
              <w:bottom w:val="nil"/>
              <w:right w:val="nil"/>
            </w:tcBorders>
            <w:shd w:val="clear" w:color="auto" w:fill="auto"/>
            <w:noWrap/>
            <w:vAlign w:val="bottom"/>
            <w:hideMark/>
          </w:tcPr>
          <w:p w14:paraId="4918E2B1" w14:textId="40705FFD"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45.67 (12.4)</w:t>
            </w:r>
          </w:p>
        </w:tc>
        <w:tc>
          <w:tcPr>
            <w:tcW w:w="709" w:type="dxa"/>
            <w:tcBorders>
              <w:top w:val="nil"/>
              <w:left w:val="nil"/>
              <w:bottom w:val="nil"/>
              <w:right w:val="nil"/>
            </w:tcBorders>
          </w:tcPr>
          <w:p w14:paraId="25B7B96E" w14:textId="22C908C8"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2.38</w:t>
            </w:r>
          </w:p>
        </w:tc>
      </w:tr>
      <w:tr w:rsidR="006543C3" w:rsidRPr="00CF6547" w14:paraId="2C78D2DB" w14:textId="145182B6" w:rsidTr="006543C3">
        <w:trPr>
          <w:trHeight w:val="300"/>
        </w:trPr>
        <w:tc>
          <w:tcPr>
            <w:tcW w:w="461" w:type="dxa"/>
            <w:tcBorders>
              <w:top w:val="nil"/>
              <w:left w:val="nil"/>
              <w:bottom w:val="nil"/>
              <w:right w:val="nil"/>
            </w:tcBorders>
            <w:shd w:val="clear" w:color="auto" w:fill="auto"/>
            <w:noWrap/>
            <w:vAlign w:val="bottom"/>
            <w:hideMark/>
          </w:tcPr>
          <w:p w14:paraId="315150C5" w14:textId="77777777" w:rsidR="006543C3" w:rsidRPr="00CF6547" w:rsidRDefault="006543C3" w:rsidP="00F009B4">
            <w:pPr>
              <w:spacing w:after="0" w:line="240" w:lineRule="auto"/>
              <w:rPr>
                <w:rFonts w:eastAsia="Times New Roman" w:cstheme="minorHAnsi"/>
                <w:lang w:eastAsia="en-GB"/>
              </w:rPr>
            </w:pPr>
            <w:r w:rsidRPr="00CF6547">
              <w:rPr>
                <w:rFonts w:eastAsia="Times New Roman" w:cstheme="minorHAnsi"/>
                <w:lang w:eastAsia="en-GB"/>
              </w:rPr>
              <w:t>T3</w:t>
            </w:r>
          </w:p>
        </w:tc>
        <w:tc>
          <w:tcPr>
            <w:tcW w:w="592" w:type="dxa"/>
            <w:tcBorders>
              <w:top w:val="nil"/>
              <w:left w:val="nil"/>
              <w:bottom w:val="nil"/>
              <w:right w:val="nil"/>
            </w:tcBorders>
            <w:shd w:val="clear" w:color="auto" w:fill="auto"/>
            <w:noWrap/>
            <w:vAlign w:val="bottom"/>
            <w:hideMark/>
          </w:tcPr>
          <w:p w14:paraId="179461EC" w14:textId="77777777" w:rsidR="006543C3" w:rsidRPr="00CF6547" w:rsidRDefault="006543C3" w:rsidP="00F009B4">
            <w:pPr>
              <w:spacing w:after="0" w:line="240" w:lineRule="auto"/>
              <w:rPr>
                <w:rFonts w:eastAsia="Times New Roman" w:cstheme="minorHAnsi"/>
                <w:lang w:eastAsia="en-GB"/>
              </w:rPr>
            </w:pPr>
            <w:r w:rsidRPr="00CF6547">
              <w:rPr>
                <w:rFonts w:eastAsia="Times New Roman" w:cstheme="minorHAnsi"/>
                <w:lang w:eastAsia="en-GB"/>
              </w:rPr>
              <w:t>ACT</w:t>
            </w:r>
          </w:p>
        </w:tc>
        <w:tc>
          <w:tcPr>
            <w:tcW w:w="1197" w:type="dxa"/>
            <w:tcBorders>
              <w:top w:val="nil"/>
              <w:left w:val="nil"/>
              <w:bottom w:val="nil"/>
              <w:right w:val="nil"/>
            </w:tcBorders>
            <w:shd w:val="clear" w:color="auto" w:fill="auto"/>
            <w:noWrap/>
            <w:vAlign w:val="bottom"/>
            <w:hideMark/>
          </w:tcPr>
          <w:p w14:paraId="327D51BC" w14:textId="77777777"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8.27 (6.5)</w:t>
            </w:r>
          </w:p>
        </w:tc>
        <w:tc>
          <w:tcPr>
            <w:tcW w:w="607" w:type="dxa"/>
            <w:tcBorders>
              <w:top w:val="nil"/>
              <w:left w:val="nil"/>
              <w:bottom w:val="nil"/>
              <w:right w:val="nil"/>
            </w:tcBorders>
          </w:tcPr>
          <w:p w14:paraId="612A4349" w14:textId="6B7C97CF"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1.27</w:t>
            </w:r>
          </w:p>
        </w:tc>
        <w:tc>
          <w:tcPr>
            <w:tcW w:w="1127" w:type="dxa"/>
            <w:tcBorders>
              <w:top w:val="nil"/>
              <w:left w:val="nil"/>
              <w:bottom w:val="nil"/>
              <w:right w:val="nil"/>
            </w:tcBorders>
            <w:shd w:val="clear" w:color="auto" w:fill="auto"/>
            <w:noWrap/>
            <w:vAlign w:val="bottom"/>
            <w:hideMark/>
          </w:tcPr>
          <w:p w14:paraId="0CB55937" w14:textId="29529BA8"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6.42 (4.9)</w:t>
            </w:r>
          </w:p>
        </w:tc>
        <w:tc>
          <w:tcPr>
            <w:tcW w:w="709" w:type="dxa"/>
            <w:tcBorders>
              <w:top w:val="nil"/>
              <w:left w:val="nil"/>
              <w:bottom w:val="nil"/>
              <w:right w:val="nil"/>
            </w:tcBorders>
          </w:tcPr>
          <w:p w14:paraId="0B12BEAF" w14:textId="02390D5A"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.96</w:t>
            </w:r>
          </w:p>
        </w:tc>
        <w:tc>
          <w:tcPr>
            <w:tcW w:w="1134" w:type="dxa"/>
            <w:tcBorders>
              <w:top w:val="nil"/>
              <w:left w:val="nil"/>
              <w:bottom w:val="nil"/>
              <w:right w:val="nil"/>
            </w:tcBorders>
            <w:shd w:val="clear" w:color="auto" w:fill="auto"/>
            <w:noWrap/>
            <w:vAlign w:val="bottom"/>
            <w:hideMark/>
          </w:tcPr>
          <w:p w14:paraId="242C4423" w14:textId="016E99E6"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.65 (.26)</w:t>
            </w:r>
          </w:p>
        </w:tc>
        <w:tc>
          <w:tcPr>
            <w:tcW w:w="709" w:type="dxa"/>
            <w:tcBorders>
              <w:top w:val="nil"/>
              <w:left w:val="nil"/>
              <w:bottom w:val="nil"/>
              <w:right w:val="nil"/>
            </w:tcBorders>
          </w:tcPr>
          <w:p w14:paraId="053B63EE" w14:textId="1475A33E"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.05</w:t>
            </w:r>
          </w:p>
        </w:tc>
        <w:tc>
          <w:tcPr>
            <w:tcW w:w="1417" w:type="dxa"/>
            <w:tcBorders>
              <w:top w:val="nil"/>
              <w:left w:val="nil"/>
              <w:bottom w:val="nil"/>
              <w:right w:val="nil"/>
            </w:tcBorders>
            <w:shd w:val="clear" w:color="auto" w:fill="auto"/>
            <w:noWrap/>
            <w:vAlign w:val="bottom"/>
            <w:hideMark/>
          </w:tcPr>
          <w:p w14:paraId="513EAC2F" w14:textId="69B94FE8"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69.23 (16.8)</w:t>
            </w:r>
          </w:p>
        </w:tc>
        <w:tc>
          <w:tcPr>
            <w:tcW w:w="709" w:type="dxa"/>
            <w:tcBorders>
              <w:top w:val="nil"/>
              <w:left w:val="nil"/>
              <w:bottom w:val="nil"/>
              <w:right w:val="nil"/>
            </w:tcBorders>
          </w:tcPr>
          <w:p w14:paraId="641C9026" w14:textId="156893CC"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3.30</w:t>
            </w:r>
          </w:p>
        </w:tc>
        <w:tc>
          <w:tcPr>
            <w:tcW w:w="1418" w:type="dxa"/>
            <w:tcBorders>
              <w:top w:val="nil"/>
              <w:left w:val="nil"/>
              <w:bottom w:val="nil"/>
              <w:right w:val="nil"/>
            </w:tcBorders>
            <w:shd w:val="clear" w:color="auto" w:fill="auto"/>
            <w:noWrap/>
            <w:vAlign w:val="bottom"/>
            <w:hideMark/>
          </w:tcPr>
          <w:p w14:paraId="6C606D20" w14:textId="7930E70B"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46.38 (12.2)</w:t>
            </w:r>
          </w:p>
        </w:tc>
        <w:tc>
          <w:tcPr>
            <w:tcW w:w="708" w:type="dxa"/>
            <w:tcBorders>
              <w:top w:val="nil"/>
              <w:left w:val="nil"/>
              <w:bottom w:val="nil"/>
              <w:right w:val="nil"/>
            </w:tcBorders>
          </w:tcPr>
          <w:p w14:paraId="0D880F1B" w14:textId="66F4FBB6"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2.40</w:t>
            </w:r>
          </w:p>
        </w:tc>
        <w:tc>
          <w:tcPr>
            <w:tcW w:w="1418" w:type="dxa"/>
            <w:tcBorders>
              <w:top w:val="nil"/>
              <w:left w:val="nil"/>
              <w:bottom w:val="nil"/>
              <w:right w:val="nil"/>
            </w:tcBorders>
            <w:shd w:val="clear" w:color="auto" w:fill="auto"/>
            <w:noWrap/>
            <w:vAlign w:val="bottom"/>
            <w:hideMark/>
          </w:tcPr>
          <w:p w14:paraId="4A474D99" w14:textId="773A2AC7"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48.69 (12.9)</w:t>
            </w:r>
          </w:p>
        </w:tc>
        <w:tc>
          <w:tcPr>
            <w:tcW w:w="709" w:type="dxa"/>
            <w:tcBorders>
              <w:top w:val="nil"/>
              <w:left w:val="nil"/>
              <w:bottom w:val="nil"/>
              <w:right w:val="nil"/>
            </w:tcBorders>
          </w:tcPr>
          <w:p w14:paraId="16103A1D" w14:textId="1562B6AD"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2.52</w:t>
            </w:r>
          </w:p>
        </w:tc>
      </w:tr>
      <w:tr w:rsidR="006543C3" w:rsidRPr="00CF6547" w14:paraId="1C783020" w14:textId="079234A5" w:rsidTr="006543C3">
        <w:trPr>
          <w:trHeight w:val="300"/>
        </w:trPr>
        <w:tc>
          <w:tcPr>
            <w:tcW w:w="461" w:type="dxa"/>
            <w:tcBorders>
              <w:top w:val="nil"/>
              <w:left w:val="nil"/>
              <w:bottom w:val="nil"/>
              <w:right w:val="nil"/>
            </w:tcBorders>
            <w:shd w:val="clear" w:color="auto" w:fill="auto"/>
            <w:noWrap/>
            <w:vAlign w:val="bottom"/>
            <w:hideMark/>
          </w:tcPr>
          <w:p w14:paraId="323DE118" w14:textId="77777777" w:rsidR="006543C3" w:rsidRPr="00CF6547" w:rsidRDefault="006543C3" w:rsidP="00F009B4">
            <w:pPr>
              <w:spacing w:after="0" w:line="240" w:lineRule="auto"/>
              <w:rPr>
                <w:rFonts w:eastAsia="Times New Roman" w:cstheme="minorHAnsi"/>
                <w:lang w:eastAsia="en-GB"/>
              </w:rPr>
            </w:pPr>
            <w:r w:rsidRPr="00CF6547">
              <w:rPr>
                <w:rFonts w:eastAsia="Times New Roman" w:cstheme="minorHAnsi"/>
                <w:lang w:eastAsia="en-GB"/>
              </w:rPr>
              <w:t> </w:t>
            </w:r>
          </w:p>
        </w:tc>
        <w:tc>
          <w:tcPr>
            <w:tcW w:w="592" w:type="dxa"/>
            <w:tcBorders>
              <w:top w:val="nil"/>
              <w:left w:val="nil"/>
              <w:bottom w:val="nil"/>
              <w:right w:val="nil"/>
            </w:tcBorders>
            <w:shd w:val="clear" w:color="auto" w:fill="auto"/>
            <w:noWrap/>
            <w:vAlign w:val="bottom"/>
            <w:hideMark/>
          </w:tcPr>
          <w:p w14:paraId="0AF11EC7" w14:textId="77777777" w:rsidR="006543C3" w:rsidRPr="00CF6547" w:rsidRDefault="006543C3" w:rsidP="00F009B4">
            <w:pPr>
              <w:spacing w:after="0" w:line="240" w:lineRule="auto"/>
              <w:rPr>
                <w:rFonts w:eastAsia="Times New Roman" w:cstheme="minorHAnsi"/>
                <w:lang w:eastAsia="en-GB"/>
              </w:rPr>
            </w:pPr>
            <w:r w:rsidRPr="00CF6547">
              <w:rPr>
                <w:rFonts w:eastAsia="Times New Roman" w:cstheme="minorHAnsi"/>
                <w:lang w:eastAsia="en-GB"/>
              </w:rPr>
              <w:t>TAU</w:t>
            </w:r>
          </w:p>
        </w:tc>
        <w:tc>
          <w:tcPr>
            <w:tcW w:w="1197" w:type="dxa"/>
            <w:tcBorders>
              <w:top w:val="nil"/>
              <w:left w:val="nil"/>
              <w:bottom w:val="nil"/>
              <w:right w:val="nil"/>
            </w:tcBorders>
            <w:shd w:val="clear" w:color="auto" w:fill="auto"/>
            <w:noWrap/>
            <w:vAlign w:val="bottom"/>
            <w:hideMark/>
          </w:tcPr>
          <w:p w14:paraId="5F366F97" w14:textId="77777777"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9.74 (7.4)</w:t>
            </w:r>
          </w:p>
        </w:tc>
        <w:tc>
          <w:tcPr>
            <w:tcW w:w="607" w:type="dxa"/>
            <w:tcBorders>
              <w:top w:val="nil"/>
              <w:left w:val="nil"/>
              <w:bottom w:val="nil"/>
              <w:right w:val="nil"/>
            </w:tcBorders>
          </w:tcPr>
          <w:p w14:paraId="79A20713" w14:textId="4201DA33"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1.43</w:t>
            </w:r>
          </w:p>
        </w:tc>
        <w:tc>
          <w:tcPr>
            <w:tcW w:w="1127" w:type="dxa"/>
            <w:tcBorders>
              <w:top w:val="nil"/>
              <w:left w:val="nil"/>
              <w:bottom w:val="nil"/>
              <w:right w:val="nil"/>
            </w:tcBorders>
            <w:shd w:val="clear" w:color="auto" w:fill="auto"/>
            <w:noWrap/>
            <w:vAlign w:val="bottom"/>
            <w:hideMark/>
          </w:tcPr>
          <w:p w14:paraId="4663CFA4" w14:textId="2D643DC2"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6.59 (6.0)</w:t>
            </w:r>
          </w:p>
        </w:tc>
        <w:tc>
          <w:tcPr>
            <w:tcW w:w="709" w:type="dxa"/>
            <w:tcBorders>
              <w:top w:val="nil"/>
              <w:left w:val="nil"/>
              <w:bottom w:val="nil"/>
              <w:right w:val="nil"/>
            </w:tcBorders>
          </w:tcPr>
          <w:p w14:paraId="0C57D4A1" w14:textId="61C1D71D"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1.16</w:t>
            </w:r>
          </w:p>
        </w:tc>
        <w:tc>
          <w:tcPr>
            <w:tcW w:w="1134" w:type="dxa"/>
            <w:tcBorders>
              <w:top w:val="nil"/>
              <w:left w:val="nil"/>
              <w:bottom w:val="nil"/>
              <w:right w:val="nil"/>
            </w:tcBorders>
            <w:shd w:val="clear" w:color="auto" w:fill="auto"/>
            <w:noWrap/>
            <w:vAlign w:val="bottom"/>
            <w:hideMark/>
          </w:tcPr>
          <w:p w14:paraId="7E21B3F8" w14:textId="692A06E8"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.70 (.19)</w:t>
            </w:r>
          </w:p>
        </w:tc>
        <w:tc>
          <w:tcPr>
            <w:tcW w:w="709" w:type="dxa"/>
            <w:tcBorders>
              <w:top w:val="nil"/>
              <w:left w:val="nil"/>
              <w:bottom w:val="nil"/>
              <w:right w:val="nil"/>
            </w:tcBorders>
          </w:tcPr>
          <w:p w14:paraId="7C75F3C4" w14:textId="00042FFC" w:rsidR="006543C3" w:rsidRDefault="006543C3" w:rsidP="00F009B4">
            <w:pPr>
              <w:spacing w:after="0" w:line="240" w:lineRule="auto"/>
              <w:jc w:val="center"/>
              <w:rPr>
                <w:rFonts w:eastAsia="Times New Roman" w:cstheme="minorHAnsi"/>
                <w:lang w:eastAsia="en-GB"/>
              </w:rPr>
            </w:pPr>
            <w:r>
              <w:rPr>
                <w:rFonts w:eastAsia="Times New Roman" w:cstheme="minorHAnsi"/>
                <w:lang w:eastAsia="en-GB"/>
              </w:rPr>
              <w:t>.04</w:t>
            </w:r>
          </w:p>
        </w:tc>
        <w:tc>
          <w:tcPr>
            <w:tcW w:w="1417" w:type="dxa"/>
            <w:tcBorders>
              <w:top w:val="nil"/>
              <w:left w:val="nil"/>
              <w:bottom w:val="nil"/>
              <w:right w:val="nil"/>
            </w:tcBorders>
            <w:shd w:val="clear" w:color="auto" w:fill="auto"/>
            <w:noWrap/>
            <w:vAlign w:val="bottom"/>
            <w:hideMark/>
          </w:tcPr>
          <w:p w14:paraId="6E0238C9" w14:textId="52756379"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69.70</w:t>
            </w:r>
            <w:r w:rsidRPr="00CF6547">
              <w:rPr>
                <w:rFonts w:eastAsia="Times New Roman" w:cstheme="minorHAnsi"/>
                <w:lang w:eastAsia="en-GB"/>
              </w:rPr>
              <w:t xml:space="preserve"> (20.49)</w:t>
            </w:r>
          </w:p>
        </w:tc>
        <w:tc>
          <w:tcPr>
            <w:tcW w:w="709" w:type="dxa"/>
            <w:tcBorders>
              <w:top w:val="nil"/>
              <w:left w:val="nil"/>
              <w:bottom w:val="nil"/>
              <w:right w:val="nil"/>
            </w:tcBorders>
          </w:tcPr>
          <w:p w14:paraId="53AB4A51" w14:textId="45F231F2" w:rsidR="006543C3" w:rsidRPr="00CF6547" w:rsidRDefault="002934B6" w:rsidP="00F009B4">
            <w:pPr>
              <w:spacing w:after="0" w:line="240" w:lineRule="auto"/>
              <w:jc w:val="center"/>
              <w:rPr>
                <w:rFonts w:eastAsia="Times New Roman" w:cstheme="minorHAnsi"/>
                <w:lang w:eastAsia="en-GB"/>
              </w:rPr>
            </w:pPr>
            <w:r>
              <w:rPr>
                <w:rFonts w:eastAsia="Times New Roman" w:cstheme="minorHAnsi"/>
                <w:lang w:eastAsia="en-GB"/>
              </w:rPr>
              <w:t>3.</w:t>
            </w:r>
            <w:r w:rsidR="006543C3">
              <w:rPr>
                <w:rFonts w:eastAsia="Times New Roman" w:cstheme="minorHAnsi"/>
                <w:lang w:eastAsia="en-GB"/>
              </w:rPr>
              <w:t>9</w:t>
            </w:r>
            <w:r>
              <w:rPr>
                <w:rFonts w:eastAsia="Times New Roman" w:cstheme="minorHAnsi"/>
                <w:lang w:eastAsia="en-GB"/>
              </w:rPr>
              <w:t>4</w:t>
            </w:r>
          </w:p>
        </w:tc>
        <w:tc>
          <w:tcPr>
            <w:tcW w:w="1418" w:type="dxa"/>
            <w:tcBorders>
              <w:top w:val="nil"/>
              <w:left w:val="nil"/>
              <w:bottom w:val="nil"/>
              <w:right w:val="nil"/>
            </w:tcBorders>
            <w:shd w:val="clear" w:color="auto" w:fill="auto"/>
            <w:noWrap/>
            <w:vAlign w:val="bottom"/>
            <w:hideMark/>
          </w:tcPr>
          <w:p w14:paraId="6649756C" w14:textId="36D2E516"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44.56 (13.0)</w:t>
            </w:r>
          </w:p>
        </w:tc>
        <w:tc>
          <w:tcPr>
            <w:tcW w:w="708" w:type="dxa"/>
            <w:tcBorders>
              <w:top w:val="nil"/>
              <w:left w:val="nil"/>
              <w:bottom w:val="nil"/>
              <w:right w:val="nil"/>
            </w:tcBorders>
          </w:tcPr>
          <w:p w14:paraId="2EC47F55" w14:textId="5F6972EC"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2.49</w:t>
            </w:r>
          </w:p>
        </w:tc>
        <w:tc>
          <w:tcPr>
            <w:tcW w:w="1418" w:type="dxa"/>
            <w:tcBorders>
              <w:top w:val="nil"/>
              <w:left w:val="nil"/>
              <w:bottom w:val="nil"/>
              <w:right w:val="nil"/>
            </w:tcBorders>
            <w:shd w:val="clear" w:color="auto" w:fill="auto"/>
            <w:noWrap/>
            <w:vAlign w:val="bottom"/>
            <w:hideMark/>
          </w:tcPr>
          <w:p w14:paraId="2B2A9A8F" w14:textId="37B82732"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46.70 (14.7)</w:t>
            </w:r>
          </w:p>
        </w:tc>
        <w:tc>
          <w:tcPr>
            <w:tcW w:w="709" w:type="dxa"/>
            <w:tcBorders>
              <w:top w:val="nil"/>
              <w:left w:val="nil"/>
              <w:bottom w:val="nil"/>
              <w:right w:val="nil"/>
            </w:tcBorders>
          </w:tcPr>
          <w:p w14:paraId="0EFA43B5" w14:textId="0706D268" w:rsidR="006543C3" w:rsidRPr="00CF6547" w:rsidRDefault="006543C3" w:rsidP="00F009B4">
            <w:pPr>
              <w:spacing w:after="0" w:line="240" w:lineRule="auto"/>
              <w:jc w:val="center"/>
              <w:rPr>
                <w:rFonts w:eastAsia="Times New Roman" w:cstheme="minorHAnsi"/>
                <w:lang w:eastAsia="en-GB"/>
              </w:rPr>
            </w:pPr>
            <w:r>
              <w:rPr>
                <w:rFonts w:eastAsia="Times New Roman" w:cstheme="minorHAnsi"/>
                <w:lang w:eastAsia="en-GB"/>
              </w:rPr>
              <w:t>2.84</w:t>
            </w:r>
          </w:p>
        </w:tc>
      </w:tr>
      <w:tr w:rsidR="006543C3" w:rsidRPr="00CF6547" w14:paraId="23E0E0E2" w14:textId="32043F36" w:rsidTr="006543C3">
        <w:trPr>
          <w:trHeight w:val="300"/>
        </w:trPr>
        <w:tc>
          <w:tcPr>
            <w:tcW w:w="461" w:type="dxa"/>
            <w:tcBorders>
              <w:top w:val="nil"/>
              <w:left w:val="nil"/>
              <w:bottom w:val="single" w:sz="4" w:space="0" w:color="auto"/>
              <w:right w:val="nil"/>
            </w:tcBorders>
            <w:shd w:val="clear" w:color="auto" w:fill="auto"/>
            <w:noWrap/>
            <w:vAlign w:val="bottom"/>
          </w:tcPr>
          <w:p w14:paraId="6C118DE9" w14:textId="051FF4E1" w:rsidR="006543C3" w:rsidRPr="00CF6547" w:rsidRDefault="006543C3" w:rsidP="00F009B4">
            <w:pPr>
              <w:spacing w:after="0" w:line="240" w:lineRule="auto"/>
              <w:rPr>
                <w:rFonts w:eastAsia="Times New Roman" w:cstheme="minorHAnsi"/>
                <w:lang w:eastAsia="en-GB"/>
              </w:rPr>
            </w:pPr>
            <w:r w:rsidRPr="00CF6547">
              <w:rPr>
                <w:rFonts w:eastAsia="Times New Roman" w:cstheme="minorHAnsi"/>
                <w:lang w:eastAsia="en-GB"/>
              </w:rPr>
              <w:t>CA</w:t>
            </w:r>
          </w:p>
        </w:tc>
        <w:tc>
          <w:tcPr>
            <w:tcW w:w="592" w:type="dxa"/>
            <w:tcBorders>
              <w:top w:val="nil"/>
              <w:left w:val="nil"/>
              <w:bottom w:val="single" w:sz="4" w:space="0" w:color="auto"/>
              <w:right w:val="nil"/>
            </w:tcBorders>
            <w:shd w:val="clear" w:color="auto" w:fill="auto"/>
            <w:noWrap/>
            <w:vAlign w:val="bottom"/>
          </w:tcPr>
          <w:p w14:paraId="787E1981" w14:textId="77777777" w:rsidR="006543C3" w:rsidRPr="00CF6547" w:rsidRDefault="006543C3" w:rsidP="00F009B4">
            <w:pPr>
              <w:spacing w:after="0" w:line="240" w:lineRule="auto"/>
              <w:rPr>
                <w:rFonts w:eastAsia="Times New Roman" w:cstheme="minorHAnsi"/>
                <w:lang w:eastAsia="en-GB"/>
              </w:rPr>
            </w:pPr>
          </w:p>
        </w:tc>
        <w:tc>
          <w:tcPr>
            <w:tcW w:w="1197" w:type="dxa"/>
            <w:tcBorders>
              <w:top w:val="nil"/>
              <w:left w:val="nil"/>
              <w:bottom w:val="single" w:sz="4" w:space="0" w:color="auto"/>
              <w:right w:val="nil"/>
            </w:tcBorders>
            <w:shd w:val="clear" w:color="auto" w:fill="auto"/>
            <w:noWrap/>
            <w:vAlign w:val="bottom"/>
          </w:tcPr>
          <w:p w14:paraId="18A55F6E" w14:textId="5AE86C5D"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.90</w:t>
            </w:r>
          </w:p>
        </w:tc>
        <w:tc>
          <w:tcPr>
            <w:tcW w:w="607" w:type="dxa"/>
            <w:tcBorders>
              <w:top w:val="nil"/>
              <w:left w:val="nil"/>
              <w:bottom w:val="single" w:sz="4" w:space="0" w:color="auto"/>
              <w:right w:val="nil"/>
            </w:tcBorders>
          </w:tcPr>
          <w:p w14:paraId="24007F3F" w14:textId="77777777" w:rsidR="006543C3" w:rsidRPr="00CF6547" w:rsidRDefault="006543C3" w:rsidP="00F009B4">
            <w:pPr>
              <w:spacing w:after="0" w:line="240" w:lineRule="auto"/>
              <w:jc w:val="center"/>
              <w:rPr>
                <w:rFonts w:eastAsia="Times New Roman" w:cstheme="minorHAnsi"/>
                <w:lang w:eastAsia="en-GB"/>
              </w:rPr>
            </w:pPr>
          </w:p>
        </w:tc>
        <w:tc>
          <w:tcPr>
            <w:tcW w:w="1127" w:type="dxa"/>
            <w:tcBorders>
              <w:top w:val="nil"/>
              <w:left w:val="nil"/>
              <w:bottom w:val="single" w:sz="4" w:space="0" w:color="auto"/>
              <w:right w:val="nil"/>
            </w:tcBorders>
            <w:shd w:val="clear" w:color="auto" w:fill="auto"/>
            <w:noWrap/>
            <w:vAlign w:val="bottom"/>
          </w:tcPr>
          <w:p w14:paraId="1B4AB24A" w14:textId="57F66EAB"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.92</w:t>
            </w:r>
          </w:p>
        </w:tc>
        <w:tc>
          <w:tcPr>
            <w:tcW w:w="709" w:type="dxa"/>
            <w:tcBorders>
              <w:top w:val="nil"/>
              <w:left w:val="nil"/>
              <w:bottom w:val="single" w:sz="4" w:space="0" w:color="auto"/>
              <w:right w:val="nil"/>
            </w:tcBorders>
          </w:tcPr>
          <w:p w14:paraId="22D116BE" w14:textId="77777777" w:rsidR="006543C3" w:rsidRPr="00CF6547" w:rsidRDefault="006543C3" w:rsidP="00F009B4">
            <w:pPr>
              <w:spacing w:after="0" w:line="240" w:lineRule="auto"/>
              <w:jc w:val="center"/>
              <w:rPr>
                <w:rFonts w:eastAsia="Times New Roman" w:cstheme="minorHAnsi"/>
                <w:lang w:eastAsia="en-GB"/>
              </w:rPr>
            </w:pPr>
          </w:p>
        </w:tc>
        <w:tc>
          <w:tcPr>
            <w:tcW w:w="1134" w:type="dxa"/>
            <w:tcBorders>
              <w:top w:val="nil"/>
              <w:left w:val="nil"/>
              <w:bottom w:val="single" w:sz="4" w:space="0" w:color="auto"/>
              <w:right w:val="nil"/>
            </w:tcBorders>
            <w:shd w:val="clear" w:color="auto" w:fill="auto"/>
            <w:noWrap/>
            <w:vAlign w:val="bottom"/>
          </w:tcPr>
          <w:p w14:paraId="1BA6849F" w14:textId="2084D44B"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.83</w:t>
            </w:r>
          </w:p>
        </w:tc>
        <w:tc>
          <w:tcPr>
            <w:tcW w:w="709" w:type="dxa"/>
            <w:tcBorders>
              <w:top w:val="nil"/>
              <w:left w:val="nil"/>
              <w:bottom w:val="single" w:sz="4" w:space="0" w:color="auto"/>
              <w:right w:val="nil"/>
            </w:tcBorders>
          </w:tcPr>
          <w:p w14:paraId="5E782BB3" w14:textId="77777777" w:rsidR="006543C3" w:rsidRPr="00CF6547" w:rsidRDefault="006543C3" w:rsidP="00F009B4">
            <w:pPr>
              <w:spacing w:after="0" w:line="240" w:lineRule="auto"/>
              <w:jc w:val="center"/>
              <w:rPr>
                <w:rFonts w:eastAsia="Times New Roman" w:cstheme="minorHAnsi"/>
                <w:lang w:eastAsia="en-GB"/>
              </w:rPr>
            </w:pPr>
          </w:p>
        </w:tc>
        <w:tc>
          <w:tcPr>
            <w:tcW w:w="1417" w:type="dxa"/>
            <w:tcBorders>
              <w:top w:val="nil"/>
              <w:left w:val="nil"/>
              <w:bottom w:val="single" w:sz="4" w:space="0" w:color="auto"/>
              <w:right w:val="nil"/>
            </w:tcBorders>
            <w:shd w:val="clear" w:color="auto" w:fill="auto"/>
            <w:noWrap/>
            <w:vAlign w:val="bottom"/>
          </w:tcPr>
          <w:p w14:paraId="5E3A8307" w14:textId="5415AC19"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N/A</w:t>
            </w:r>
          </w:p>
        </w:tc>
        <w:tc>
          <w:tcPr>
            <w:tcW w:w="709" w:type="dxa"/>
            <w:tcBorders>
              <w:top w:val="nil"/>
              <w:left w:val="nil"/>
              <w:bottom w:val="single" w:sz="4" w:space="0" w:color="auto"/>
              <w:right w:val="nil"/>
            </w:tcBorders>
          </w:tcPr>
          <w:p w14:paraId="0872E760" w14:textId="77777777" w:rsidR="006543C3" w:rsidRPr="00CF6547" w:rsidRDefault="006543C3" w:rsidP="00F009B4">
            <w:pPr>
              <w:spacing w:after="0" w:line="240" w:lineRule="auto"/>
              <w:jc w:val="center"/>
              <w:rPr>
                <w:rFonts w:eastAsia="Times New Roman" w:cstheme="minorHAnsi"/>
                <w:lang w:eastAsia="en-GB"/>
              </w:rPr>
            </w:pPr>
          </w:p>
        </w:tc>
        <w:tc>
          <w:tcPr>
            <w:tcW w:w="1418" w:type="dxa"/>
            <w:tcBorders>
              <w:top w:val="nil"/>
              <w:left w:val="nil"/>
              <w:bottom w:val="single" w:sz="4" w:space="0" w:color="auto"/>
              <w:right w:val="nil"/>
            </w:tcBorders>
            <w:shd w:val="clear" w:color="auto" w:fill="auto"/>
            <w:noWrap/>
            <w:vAlign w:val="bottom"/>
          </w:tcPr>
          <w:p w14:paraId="05C19763" w14:textId="6D4EF0A5"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.93</w:t>
            </w:r>
          </w:p>
        </w:tc>
        <w:tc>
          <w:tcPr>
            <w:tcW w:w="708" w:type="dxa"/>
            <w:tcBorders>
              <w:top w:val="nil"/>
              <w:left w:val="nil"/>
              <w:bottom w:val="single" w:sz="4" w:space="0" w:color="auto"/>
              <w:right w:val="nil"/>
            </w:tcBorders>
          </w:tcPr>
          <w:p w14:paraId="4A1BE104" w14:textId="77777777" w:rsidR="006543C3" w:rsidRPr="00CF6547" w:rsidRDefault="006543C3" w:rsidP="00F009B4">
            <w:pPr>
              <w:spacing w:after="0" w:line="240" w:lineRule="auto"/>
              <w:jc w:val="center"/>
              <w:rPr>
                <w:rFonts w:eastAsia="Times New Roman" w:cstheme="minorHAnsi"/>
                <w:lang w:eastAsia="en-GB"/>
              </w:rPr>
            </w:pPr>
          </w:p>
        </w:tc>
        <w:tc>
          <w:tcPr>
            <w:tcW w:w="1418" w:type="dxa"/>
            <w:tcBorders>
              <w:top w:val="nil"/>
              <w:left w:val="nil"/>
              <w:bottom w:val="single" w:sz="4" w:space="0" w:color="auto"/>
              <w:right w:val="nil"/>
            </w:tcBorders>
            <w:shd w:val="clear" w:color="auto" w:fill="auto"/>
            <w:noWrap/>
            <w:vAlign w:val="bottom"/>
          </w:tcPr>
          <w:p w14:paraId="6ED95D65" w14:textId="4355B55F" w:rsidR="006543C3" w:rsidRPr="00CF6547" w:rsidRDefault="006543C3" w:rsidP="00F009B4">
            <w:pPr>
              <w:spacing w:after="0" w:line="240" w:lineRule="auto"/>
              <w:jc w:val="center"/>
              <w:rPr>
                <w:rFonts w:eastAsia="Times New Roman" w:cstheme="minorHAnsi"/>
                <w:lang w:eastAsia="en-GB"/>
              </w:rPr>
            </w:pPr>
            <w:r w:rsidRPr="00CF6547">
              <w:rPr>
                <w:rFonts w:eastAsia="Times New Roman" w:cstheme="minorHAnsi"/>
                <w:lang w:eastAsia="en-GB"/>
              </w:rPr>
              <w:t>.94</w:t>
            </w:r>
          </w:p>
        </w:tc>
        <w:tc>
          <w:tcPr>
            <w:tcW w:w="709" w:type="dxa"/>
            <w:tcBorders>
              <w:top w:val="nil"/>
              <w:left w:val="nil"/>
              <w:bottom w:val="single" w:sz="4" w:space="0" w:color="auto"/>
              <w:right w:val="nil"/>
            </w:tcBorders>
          </w:tcPr>
          <w:p w14:paraId="67F9C6E4" w14:textId="77777777" w:rsidR="006543C3" w:rsidRPr="00CF6547" w:rsidRDefault="006543C3" w:rsidP="00F009B4">
            <w:pPr>
              <w:spacing w:after="0" w:line="240" w:lineRule="auto"/>
              <w:jc w:val="center"/>
              <w:rPr>
                <w:rFonts w:eastAsia="Times New Roman" w:cstheme="minorHAnsi"/>
                <w:lang w:eastAsia="en-GB"/>
              </w:rPr>
            </w:pPr>
          </w:p>
        </w:tc>
      </w:tr>
    </w:tbl>
    <w:p w14:paraId="49DAFCBD" w14:textId="6DEF613E" w:rsidR="00AF0240" w:rsidRPr="00CF6547" w:rsidRDefault="006543C3" w:rsidP="00AF0240">
      <w:pPr>
        <w:spacing w:after="0" w:line="240" w:lineRule="auto"/>
        <w:rPr>
          <w:rFonts w:cstheme="minorHAnsi"/>
          <w:sz w:val="24"/>
          <w:szCs w:val="24"/>
          <w:lang w:val="en-US"/>
        </w:rPr>
      </w:pPr>
      <w:r>
        <w:rPr>
          <w:rFonts w:cstheme="minorHAnsi"/>
          <w:sz w:val="18"/>
          <w:szCs w:val="16"/>
        </w:rPr>
        <w:t xml:space="preserve">SE= standard error of mean, </w:t>
      </w:r>
      <w:r w:rsidR="00AF0240" w:rsidRPr="00CF6547">
        <w:rPr>
          <w:rFonts w:cstheme="minorHAnsi"/>
          <w:sz w:val="18"/>
          <w:szCs w:val="16"/>
        </w:rPr>
        <w:t xml:space="preserve">T1= pre-intervention baseline, T2= post-intervention, T3=2 month follow-up, ACT=acceptance and commitment therapy, TAU=treatment as usual, PHQ-9 = patient health questionnaire-9, GAD-7 = generalized anxiety disorder-7, EQ-5D-5L = Euro-quality of life, AHS = </w:t>
      </w:r>
      <w:r w:rsidR="00AF0240" w:rsidRPr="00CF6547">
        <w:rPr>
          <w:rFonts w:cstheme="minorHAnsi"/>
          <w:bCs/>
          <w:sz w:val="18"/>
          <w:szCs w:val="16"/>
        </w:rPr>
        <w:t xml:space="preserve">adult state hope scale, WEMWBS = </w:t>
      </w:r>
      <w:r w:rsidR="00AF0240" w:rsidRPr="00CF6547">
        <w:rPr>
          <w:rFonts w:cstheme="minorHAnsi"/>
          <w:sz w:val="18"/>
          <w:szCs w:val="16"/>
        </w:rPr>
        <w:t>Warwick and Edinburgh mental wellbeing scale</w:t>
      </w:r>
      <w:r w:rsidR="00AC7E3B">
        <w:rPr>
          <w:rFonts w:cstheme="minorHAnsi"/>
          <w:sz w:val="18"/>
          <w:szCs w:val="16"/>
        </w:rPr>
        <w:t>. CA = Cronbach’s A</w:t>
      </w:r>
      <w:r w:rsidR="006C7AF3" w:rsidRPr="00CF6547">
        <w:rPr>
          <w:rFonts w:cstheme="minorHAnsi"/>
          <w:sz w:val="18"/>
          <w:szCs w:val="16"/>
        </w:rPr>
        <w:t>lpha for each scale, based on both groups combined and the pre-test sample.</w:t>
      </w:r>
    </w:p>
    <w:p w14:paraId="711EB294" w14:textId="77777777" w:rsidR="00AF0240" w:rsidRPr="00F24230" w:rsidRDefault="00AF0240" w:rsidP="00AF0240"/>
    <w:p w14:paraId="41B5C264" w14:textId="77777777" w:rsidR="00AF0240" w:rsidRPr="00F24230" w:rsidRDefault="00AF0240" w:rsidP="00AF0240"/>
    <w:p w14:paraId="74EF3C15" w14:textId="77777777" w:rsidR="00AF0240" w:rsidRPr="00F24230" w:rsidRDefault="00AF0240" w:rsidP="00AF0240"/>
    <w:p w14:paraId="18E0F5F4" w14:textId="77777777" w:rsidR="00AF0240" w:rsidRPr="00F24230" w:rsidRDefault="00AF0240" w:rsidP="00AF0240"/>
    <w:p w14:paraId="09486317" w14:textId="77777777" w:rsidR="00AF0240" w:rsidRPr="00F24230" w:rsidRDefault="00AF0240" w:rsidP="00AF0240"/>
    <w:p w14:paraId="390E2DD7" w14:textId="77777777" w:rsidR="00AF0240" w:rsidRPr="00F24230" w:rsidRDefault="00AF0240" w:rsidP="00AF0240"/>
    <w:p w14:paraId="70016BB1" w14:textId="77777777" w:rsidR="00AF0240" w:rsidRPr="00F24230" w:rsidRDefault="00AF0240" w:rsidP="00AF0240"/>
    <w:p w14:paraId="018D564C" w14:textId="77777777" w:rsidR="00AF0240" w:rsidRPr="00F24230" w:rsidRDefault="00AF0240" w:rsidP="00AF0240"/>
    <w:p w14:paraId="3029135D" w14:textId="77777777" w:rsidR="006A1C0E" w:rsidRDefault="006A1C0E" w:rsidP="00AF0240">
      <w:pPr>
        <w:sectPr w:rsidR="006A1C0E" w:rsidSect="006A1C0E">
          <w:pgSz w:w="16838" w:h="11906" w:orient="landscape"/>
          <w:pgMar w:top="1440" w:right="1440" w:bottom="1440" w:left="1440" w:header="708" w:footer="708" w:gutter="0"/>
          <w:cols w:space="708"/>
          <w:docGrid w:linePitch="360"/>
        </w:sectPr>
      </w:pPr>
    </w:p>
    <w:p w14:paraId="65BAF571" w14:textId="7141D7DF" w:rsidR="001600FE" w:rsidRDefault="00AB349C" w:rsidP="00AF0240">
      <w:pPr>
        <w:spacing w:after="0" w:line="480" w:lineRule="auto"/>
        <w:rPr>
          <w:rFonts w:cstheme="minorHAnsi"/>
          <w:b/>
          <w:sz w:val="24"/>
        </w:rPr>
      </w:pPr>
      <w:bookmarkStart w:id="44" w:name="_Toc483040211"/>
      <w:r w:rsidRPr="00CF6547">
        <w:rPr>
          <w:rFonts w:cstheme="minorHAnsi"/>
          <w:noProof/>
          <w:lang w:eastAsia="en-GB"/>
        </w:rPr>
        <w:lastRenderedPageBreak/>
        <w:drawing>
          <wp:anchor distT="0" distB="0" distL="114300" distR="114300" simplePos="0" relativeHeight="251666432" behindDoc="0" locked="0" layoutInCell="1" allowOverlap="1" wp14:anchorId="2C85D270" wp14:editId="24E6EBB4">
            <wp:simplePos x="0" y="0"/>
            <wp:positionH relativeFrom="column">
              <wp:posOffset>2808823</wp:posOffset>
            </wp:positionH>
            <wp:positionV relativeFrom="paragraph">
              <wp:posOffset>3225635</wp:posOffset>
            </wp:positionV>
            <wp:extent cx="2811145" cy="2318385"/>
            <wp:effectExtent l="0" t="0" r="8255" b="5715"/>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CF6547">
        <w:rPr>
          <w:rFonts w:cstheme="minorHAnsi"/>
          <w:noProof/>
          <w:lang w:eastAsia="en-GB"/>
        </w:rPr>
        <w:drawing>
          <wp:anchor distT="0" distB="0" distL="114300" distR="114300" simplePos="0" relativeHeight="251663360" behindDoc="0" locked="0" layoutInCell="1" allowOverlap="1" wp14:anchorId="49ED2A23" wp14:editId="2A766113">
            <wp:simplePos x="0" y="0"/>
            <wp:positionH relativeFrom="column">
              <wp:posOffset>-226695</wp:posOffset>
            </wp:positionH>
            <wp:positionV relativeFrom="paragraph">
              <wp:posOffset>3227705</wp:posOffset>
            </wp:positionV>
            <wp:extent cx="2811145" cy="2318385"/>
            <wp:effectExtent l="0" t="0" r="27305" b="24765"/>
            <wp:wrapSquare wrapText="bothSides"/>
            <wp:docPr id="1" name="Chart 1" title="GAD-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A46EAB" w:rsidRPr="00CF6547">
        <w:rPr>
          <w:rFonts w:cstheme="minorHAnsi"/>
          <w:noProof/>
          <w:lang w:eastAsia="en-GB"/>
        </w:rPr>
        <w:drawing>
          <wp:anchor distT="0" distB="0" distL="114300" distR="114300" simplePos="0" relativeHeight="251662336" behindDoc="0" locked="0" layoutInCell="1" allowOverlap="1" wp14:anchorId="1A76E002" wp14:editId="5D7C78DA">
            <wp:simplePos x="0" y="0"/>
            <wp:positionH relativeFrom="column">
              <wp:posOffset>2810510</wp:posOffset>
            </wp:positionH>
            <wp:positionV relativeFrom="paragraph">
              <wp:posOffset>736600</wp:posOffset>
            </wp:positionV>
            <wp:extent cx="2811145" cy="2319655"/>
            <wp:effectExtent l="0" t="0" r="27305" b="2349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A46EAB" w:rsidRPr="00CF6547">
        <w:rPr>
          <w:rFonts w:cstheme="minorHAnsi"/>
          <w:noProof/>
          <w:lang w:eastAsia="en-GB"/>
        </w:rPr>
        <w:drawing>
          <wp:anchor distT="0" distB="0" distL="114300" distR="114300" simplePos="0" relativeHeight="251660288" behindDoc="0" locked="0" layoutInCell="1" allowOverlap="1" wp14:anchorId="0B353205" wp14:editId="12CC8FBC">
            <wp:simplePos x="0" y="0"/>
            <wp:positionH relativeFrom="column">
              <wp:posOffset>-219075</wp:posOffset>
            </wp:positionH>
            <wp:positionV relativeFrom="paragraph">
              <wp:posOffset>740410</wp:posOffset>
            </wp:positionV>
            <wp:extent cx="2811145" cy="2319655"/>
            <wp:effectExtent l="0" t="0" r="27305" b="2349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F0240" w:rsidRPr="00CF6547">
        <w:rPr>
          <w:rStyle w:val="Heading2Char"/>
          <w:rFonts w:asciiTheme="minorHAnsi" w:hAnsiTheme="minorHAnsi" w:cstheme="minorHAnsi"/>
          <w:sz w:val="24"/>
        </w:rPr>
        <w:t>Figure 2</w:t>
      </w:r>
      <w:r w:rsidR="00752DD1" w:rsidRPr="00CF6547">
        <w:rPr>
          <w:rStyle w:val="Heading2Char"/>
          <w:rFonts w:asciiTheme="minorHAnsi" w:hAnsiTheme="minorHAnsi" w:cstheme="minorHAnsi"/>
          <w:sz w:val="24"/>
        </w:rPr>
        <w:t>: Line g</w:t>
      </w:r>
      <w:r w:rsidR="00AF0240" w:rsidRPr="00CF6547">
        <w:rPr>
          <w:rStyle w:val="Heading2Char"/>
          <w:rFonts w:asciiTheme="minorHAnsi" w:hAnsiTheme="minorHAnsi" w:cstheme="minorHAnsi"/>
          <w:sz w:val="24"/>
        </w:rPr>
        <w:t xml:space="preserve">raphs </w:t>
      </w:r>
      <w:bookmarkEnd w:id="44"/>
      <w:r w:rsidR="00752DD1" w:rsidRPr="00CF6547">
        <w:rPr>
          <w:rStyle w:val="Heading2Char"/>
          <w:rFonts w:asciiTheme="minorHAnsi" w:hAnsiTheme="minorHAnsi" w:cstheme="minorHAnsi"/>
          <w:sz w:val="24"/>
        </w:rPr>
        <w:t>for e</w:t>
      </w:r>
      <w:r w:rsidR="00752DD1" w:rsidRPr="00CF6547">
        <w:rPr>
          <w:rFonts w:cstheme="minorHAnsi"/>
          <w:b/>
          <w:sz w:val="24"/>
        </w:rPr>
        <w:t>ach outcome m</w:t>
      </w:r>
      <w:r w:rsidR="00AF0240" w:rsidRPr="00CF6547">
        <w:rPr>
          <w:rFonts w:cstheme="minorHAnsi"/>
          <w:b/>
          <w:sz w:val="24"/>
        </w:rPr>
        <w:t>easure</w:t>
      </w:r>
      <w:r w:rsidR="00752DD1" w:rsidRPr="00CF6547">
        <w:rPr>
          <w:rFonts w:cstheme="minorHAnsi"/>
          <w:b/>
          <w:sz w:val="24"/>
        </w:rPr>
        <w:t xml:space="preserve"> across g</w:t>
      </w:r>
      <w:r w:rsidR="00AF0240" w:rsidRPr="00CF6547">
        <w:rPr>
          <w:rFonts w:cstheme="minorHAnsi"/>
          <w:b/>
          <w:sz w:val="24"/>
        </w:rPr>
        <w:t xml:space="preserve">roups </w:t>
      </w:r>
      <w:r w:rsidR="00752DD1" w:rsidRPr="00CF6547">
        <w:rPr>
          <w:rFonts w:cstheme="minorHAnsi"/>
          <w:b/>
          <w:sz w:val="24"/>
        </w:rPr>
        <w:t>for the three time p</w:t>
      </w:r>
      <w:r w:rsidR="00AF0240" w:rsidRPr="00CF6547">
        <w:rPr>
          <w:rFonts w:cstheme="minorHAnsi"/>
          <w:b/>
          <w:sz w:val="24"/>
        </w:rPr>
        <w:t>oints</w:t>
      </w:r>
    </w:p>
    <w:p w14:paraId="14FE1F9C" w14:textId="77777777" w:rsidR="00CF6547" w:rsidRPr="00CF6547" w:rsidRDefault="00CF6547" w:rsidP="00AF0240">
      <w:pPr>
        <w:spacing w:after="0" w:line="480" w:lineRule="auto"/>
        <w:rPr>
          <w:rFonts w:cstheme="minorHAnsi"/>
          <w:szCs w:val="24"/>
          <w:lang w:val="en-US"/>
        </w:rPr>
      </w:pPr>
    </w:p>
    <w:p w14:paraId="5457EBF2" w14:textId="1422AF6D" w:rsidR="00AF0240" w:rsidRPr="00F24230" w:rsidRDefault="00C50BD6" w:rsidP="00C50BD6">
      <w:pPr>
        <w:rPr>
          <w:rFonts w:cstheme="minorHAnsi"/>
          <w:sz w:val="18"/>
          <w:szCs w:val="16"/>
        </w:rPr>
      </w:pPr>
      <w:r>
        <w:rPr>
          <w:noProof/>
          <w:lang w:eastAsia="en-GB"/>
        </w:rPr>
        <w:drawing>
          <wp:anchor distT="0" distB="0" distL="114300" distR="114300" simplePos="0" relativeHeight="251665408" behindDoc="1" locked="0" layoutInCell="1" allowOverlap="1" wp14:anchorId="1E8A3392" wp14:editId="24FAA330">
            <wp:simplePos x="0" y="0"/>
            <wp:positionH relativeFrom="column">
              <wp:posOffset>88900</wp:posOffset>
            </wp:positionH>
            <wp:positionV relativeFrom="paragraph">
              <wp:posOffset>2568575</wp:posOffset>
            </wp:positionV>
            <wp:extent cx="2811145" cy="2318385"/>
            <wp:effectExtent l="0" t="0" r="27305" b="24765"/>
            <wp:wrapTight wrapText="bothSides">
              <wp:wrapPolygon edited="0">
                <wp:start x="0" y="0"/>
                <wp:lineTo x="0" y="21653"/>
                <wp:lineTo x="21663" y="21653"/>
                <wp:lineTo x="21663"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28D66889" wp14:editId="03606B22">
            <wp:simplePos x="0" y="0"/>
            <wp:positionH relativeFrom="column">
              <wp:posOffset>-2941320</wp:posOffset>
            </wp:positionH>
            <wp:positionV relativeFrom="paragraph">
              <wp:posOffset>2568575</wp:posOffset>
            </wp:positionV>
            <wp:extent cx="2811145" cy="2318385"/>
            <wp:effectExtent l="0" t="0" r="27305" b="2476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AF0240" w:rsidRPr="00F24230">
        <w:rPr>
          <w:rFonts w:cstheme="minorHAnsi"/>
          <w:sz w:val="18"/>
          <w:szCs w:val="16"/>
        </w:rPr>
        <w:t>Pre = pre-treatment baseline, Post = post-treatment, FU =2 month follow-up</w:t>
      </w:r>
    </w:p>
    <w:sectPr w:rsidR="00AF0240" w:rsidRPr="00F24230" w:rsidSect="006A1C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647BB" w14:textId="77777777" w:rsidR="00732D98" w:rsidRDefault="00732D98" w:rsidP="00F009B4">
      <w:pPr>
        <w:spacing w:after="0" w:line="240" w:lineRule="auto"/>
      </w:pPr>
      <w:r>
        <w:separator/>
      </w:r>
    </w:p>
  </w:endnote>
  <w:endnote w:type="continuationSeparator" w:id="0">
    <w:p w14:paraId="26A462E5" w14:textId="77777777" w:rsidR="00732D98" w:rsidRDefault="00732D98" w:rsidP="00F0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Effra">
    <w:altName w:val="Effr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509266"/>
      <w:docPartObj>
        <w:docPartGallery w:val="Page Numbers (Bottom of Page)"/>
        <w:docPartUnique/>
      </w:docPartObj>
    </w:sdtPr>
    <w:sdtEndPr>
      <w:rPr>
        <w:noProof/>
      </w:rPr>
    </w:sdtEndPr>
    <w:sdtContent>
      <w:p w14:paraId="102BC054" w14:textId="72FECAB1" w:rsidR="009B3A51" w:rsidRDefault="009B3A51">
        <w:pPr>
          <w:pStyle w:val="Footer"/>
          <w:jc w:val="center"/>
        </w:pPr>
        <w:r>
          <w:fldChar w:fldCharType="begin"/>
        </w:r>
        <w:r>
          <w:instrText xml:space="preserve"> PAGE   \* MERGEFORMAT </w:instrText>
        </w:r>
        <w:r>
          <w:fldChar w:fldCharType="separate"/>
        </w:r>
        <w:r w:rsidR="00ED6B98">
          <w:rPr>
            <w:noProof/>
          </w:rPr>
          <w:t>16</w:t>
        </w:r>
        <w:r>
          <w:rPr>
            <w:noProof/>
          </w:rPr>
          <w:fldChar w:fldCharType="end"/>
        </w:r>
      </w:p>
    </w:sdtContent>
  </w:sdt>
  <w:p w14:paraId="3F35E51D" w14:textId="77777777" w:rsidR="009B3A51" w:rsidRDefault="009B3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1D3E9" w14:textId="77777777" w:rsidR="00732D98" w:rsidRDefault="00732D98" w:rsidP="00F009B4">
      <w:pPr>
        <w:spacing w:after="0" w:line="240" w:lineRule="auto"/>
      </w:pPr>
      <w:r>
        <w:separator/>
      </w:r>
    </w:p>
  </w:footnote>
  <w:footnote w:type="continuationSeparator" w:id="0">
    <w:p w14:paraId="4DE8FB2C" w14:textId="77777777" w:rsidR="00732D98" w:rsidRDefault="00732D98" w:rsidP="00F009B4">
      <w:pPr>
        <w:spacing w:after="0" w:line="240" w:lineRule="auto"/>
      </w:pPr>
      <w:r>
        <w:continuationSeparator/>
      </w:r>
    </w:p>
  </w:footnote>
  <w:footnote w:id="1">
    <w:p w14:paraId="0DB18F3E" w14:textId="37E99774" w:rsidR="009B3A51" w:rsidRDefault="009B3A51">
      <w:pPr>
        <w:pStyle w:val="FootnoteText"/>
      </w:pPr>
      <w:r>
        <w:rPr>
          <w:rStyle w:val="FootnoteReference"/>
        </w:rPr>
        <w:footnoteRef/>
      </w:r>
      <w:r>
        <w:t xml:space="preserve"> Hopefulness was selected as a process measure in preference to the Acceptance and Action Questionnaire (AAQ, Hayes et al, 2004) since a non-randomised pilot study (Ivey-Williams, 2015) indicated that the AAQ may not be suitable for stroke patients.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E47"/>
    <w:multiLevelType w:val="multilevel"/>
    <w:tmpl w:val="86A6192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1D633C"/>
    <w:multiLevelType w:val="hybridMultilevel"/>
    <w:tmpl w:val="9880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3270C"/>
    <w:multiLevelType w:val="hybridMultilevel"/>
    <w:tmpl w:val="7F4C29FC"/>
    <w:lvl w:ilvl="0" w:tplc="08090019">
      <w:start w:val="1"/>
      <w:numFmt w:val="lowerLetter"/>
      <w:lvlText w:val="%1."/>
      <w:lvlJc w:val="left"/>
      <w:pPr>
        <w:ind w:left="21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F2E42"/>
    <w:multiLevelType w:val="multilevel"/>
    <w:tmpl w:val="D0D66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27550"/>
    <w:multiLevelType w:val="hybridMultilevel"/>
    <w:tmpl w:val="79203B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F84464F"/>
    <w:multiLevelType w:val="multilevel"/>
    <w:tmpl w:val="090A15C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237026EF"/>
    <w:multiLevelType w:val="hybridMultilevel"/>
    <w:tmpl w:val="A3D4999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23E828F1"/>
    <w:multiLevelType w:val="hybridMultilevel"/>
    <w:tmpl w:val="D166E274"/>
    <w:lvl w:ilvl="0" w:tplc="07606178">
      <w:start w:val="1"/>
      <w:numFmt w:val="bullet"/>
      <w:lvlText w:val=""/>
      <w:lvlJc w:val="left"/>
      <w:pPr>
        <w:tabs>
          <w:tab w:val="num" w:pos="720"/>
        </w:tabs>
        <w:ind w:left="720" w:hanging="360"/>
      </w:pPr>
      <w:rPr>
        <w:rFonts w:ascii="Wingdings" w:hAnsi="Wingdings" w:hint="default"/>
      </w:rPr>
    </w:lvl>
    <w:lvl w:ilvl="1" w:tplc="D318FF88">
      <w:start w:val="1"/>
      <w:numFmt w:val="bullet"/>
      <w:lvlText w:val=""/>
      <w:lvlJc w:val="left"/>
      <w:pPr>
        <w:tabs>
          <w:tab w:val="num" w:pos="1440"/>
        </w:tabs>
        <w:ind w:left="1440" w:hanging="360"/>
      </w:pPr>
      <w:rPr>
        <w:rFonts w:ascii="Wingdings" w:hAnsi="Wingdings" w:hint="default"/>
      </w:rPr>
    </w:lvl>
    <w:lvl w:ilvl="2" w:tplc="90BE4FF2" w:tentative="1">
      <w:start w:val="1"/>
      <w:numFmt w:val="bullet"/>
      <w:lvlText w:val=""/>
      <w:lvlJc w:val="left"/>
      <w:pPr>
        <w:tabs>
          <w:tab w:val="num" w:pos="2160"/>
        </w:tabs>
        <w:ind w:left="2160" w:hanging="360"/>
      </w:pPr>
      <w:rPr>
        <w:rFonts w:ascii="Wingdings" w:hAnsi="Wingdings" w:hint="default"/>
      </w:rPr>
    </w:lvl>
    <w:lvl w:ilvl="3" w:tplc="4A7A88F8" w:tentative="1">
      <w:start w:val="1"/>
      <w:numFmt w:val="bullet"/>
      <w:lvlText w:val=""/>
      <w:lvlJc w:val="left"/>
      <w:pPr>
        <w:tabs>
          <w:tab w:val="num" w:pos="2880"/>
        </w:tabs>
        <w:ind w:left="2880" w:hanging="360"/>
      </w:pPr>
      <w:rPr>
        <w:rFonts w:ascii="Wingdings" w:hAnsi="Wingdings" w:hint="default"/>
      </w:rPr>
    </w:lvl>
    <w:lvl w:ilvl="4" w:tplc="F6049A34" w:tentative="1">
      <w:start w:val="1"/>
      <w:numFmt w:val="bullet"/>
      <w:lvlText w:val=""/>
      <w:lvlJc w:val="left"/>
      <w:pPr>
        <w:tabs>
          <w:tab w:val="num" w:pos="3600"/>
        </w:tabs>
        <w:ind w:left="3600" w:hanging="360"/>
      </w:pPr>
      <w:rPr>
        <w:rFonts w:ascii="Wingdings" w:hAnsi="Wingdings" w:hint="default"/>
      </w:rPr>
    </w:lvl>
    <w:lvl w:ilvl="5" w:tplc="6C4AD336" w:tentative="1">
      <w:start w:val="1"/>
      <w:numFmt w:val="bullet"/>
      <w:lvlText w:val=""/>
      <w:lvlJc w:val="left"/>
      <w:pPr>
        <w:tabs>
          <w:tab w:val="num" w:pos="4320"/>
        </w:tabs>
        <w:ind w:left="4320" w:hanging="360"/>
      </w:pPr>
      <w:rPr>
        <w:rFonts w:ascii="Wingdings" w:hAnsi="Wingdings" w:hint="default"/>
      </w:rPr>
    </w:lvl>
    <w:lvl w:ilvl="6" w:tplc="4C28FDD8" w:tentative="1">
      <w:start w:val="1"/>
      <w:numFmt w:val="bullet"/>
      <w:lvlText w:val=""/>
      <w:lvlJc w:val="left"/>
      <w:pPr>
        <w:tabs>
          <w:tab w:val="num" w:pos="5040"/>
        </w:tabs>
        <w:ind w:left="5040" w:hanging="360"/>
      </w:pPr>
      <w:rPr>
        <w:rFonts w:ascii="Wingdings" w:hAnsi="Wingdings" w:hint="default"/>
      </w:rPr>
    </w:lvl>
    <w:lvl w:ilvl="7" w:tplc="CAC2F0E2" w:tentative="1">
      <w:start w:val="1"/>
      <w:numFmt w:val="bullet"/>
      <w:lvlText w:val=""/>
      <w:lvlJc w:val="left"/>
      <w:pPr>
        <w:tabs>
          <w:tab w:val="num" w:pos="5760"/>
        </w:tabs>
        <w:ind w:left="5760" w:hanging="360"/>
      </w:pPr>
      <w:rPr>
        <w:rFonts w:ascii="Wingdings" w:hAnsi="Wingdings" w:hint="default"/>
      </w:rPr>
    </w:lvl>
    <w:lvl w:ilvl="8" w:tplc="C672A8D6" w:tentative="1">
      <w:start w:val="1"/>
      <w:numFmt w:val="bullet"/>
      <w:lvlText w:val=""/>
      <w:lvlJc w:val="left"/>
      <w:pPr>
        <w:tabs>
          <w:tab w:val="num" w:pos="6480"/>
        </w:tabs>
        <w:ind w:left="6480" w:hanging="360"/>
      </w:pPr>
      <w:rPr>
        <w:rFonts w:ascii="Wingdings" w:hAnsi="Wingdings" w:hint="default"/>
      </w:rPr>
    </w:lvl>
  </w:abstractNum>
  <w:abstractNum w:abstractNumId="8">
    <w:nsid w:val="25CB12AA"/>
    <w:multiLevelType w:val="hybridMultilevel"/>
    <w:tmpl w:val="7716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07BB8"/>
    <w:multiLevelType w:val="hybridMultilevel"/>
    <w:tmpl w:val="257C5778"/>
    <w:lvl w:ilvl="0" w:tplc="11FA002E">
      <w:start w:val="1"/>
      <w:numFmt w:val="bullet"/>
      <w:lvlText w:val=""/>
      <w:lvlJc w:val="left"/>
      <w:pPr>
        <w:tabs>
          <w:tab w:val="num" w:pos="720"/>
        </w:tabs>
        <w:ind w:left="720" w:hanging="360"/>
      </w:pPr>
      <w:rPr>
        <w:rFonts w:ascii="Wingdings" w:hAnsi="Wingdings" w:hint="default"/>
      </w:rPr>
    </w:lvl>
    <w:lvl w:ilvl="1" w:tplc="413AAE54" w:tentative="1">
      <w:start w:val="1"/>
      <w:numFmt w:val="bullet"/>
      <w:lvlText w:val=""/>
      <w:lvlJc w:val="left"/>
      <w:pPr>
        <w:tabs>
          <w:tab w:val="num" w:pos="1440"/>
        </w:tabs>
        <w:ind w:left="1440" w:hanging="360"/>
      </w:pPr>
      <w:rPr>
        <w:rFonts w:ascii="Wingdings" w:hAnsi="Wingdings" w:hint="default"/>
      </w:rPr>
    </w:lvl>
    <w:lvl w:ilvl="2" w:tplc="7B18DC92" w:tentative="1">
      <w:start w:val="1"/>
      <w:numFmt w:val="bullet"/>
      <w:lvlText w:val=""/>
      <w:lvlJc w:val="left"/>
      <w:pPr>
        <w:tabs>
          <w:tab w:val="num" w:pos="2160"/>
        </w:tabs>
        <w:ind w:left="2160" w:hanging="360"/>
      </w:pPr>
      <w:rPr>
        <w:rFonts w:ascii="Wingdings" w:hAnsi="Wingdings" w:hint="default"/>
      </w:rPr>
    </w:lvl>
    <w:lvl w:ilvl="3" w:tplc="78B6552E" w:tentative="1">
      <w:start w:val="1"/>
      <w:numFmt w:val="bullet"/>
      <w:lvlText w:val=""/>
      <w:lvlJc w:val="left"/>
      <w:pPr>
        <w:tabs>
          <w:tab w:val="num" w:pos="2880"/>
        </w:tabs>
        <w:ind w:left="2880" w:hanging="360"/>
      </w:pPr>
      <w:rPr>
        <w:rFonts w:ascii="Wingdings" w:hAnsi="Wingdings" w:hint="default"/>
      </w:rPr>
    </w:lvl>
    <w:lvl w:ilvl="4" w:tplc="4A4A6468" w:tentative="1">
      <w:start w:val="1"/>
      <w:numFmt w:val="bullet"/>
      <w:lvlText w:val=""/>
      <w:lvlJc w:val="left"/>
      <w:pPr>
        <w:tabs>
          <w:tab w:val="num" w:pos="3600"/>
        </w:tabs>
        <w:ind w:left="3600" w:hanging="360"/>
      </w:pPr>
      <w:rPr>
        <w:rFonts w:ascii="Wingdings" w:hAnsi="Wingdings" w:hint="default"/>
      </w:rPr>
    </w:lvl>
    <w:lvl w:ilvl="5" w:tplc="65EED8FC" w:tentative="1">
      <w:start w:val="1"/>
      <w:numFmt w:val="bullet"/>
      <w:lvlText w:val=""/>
      <w:lvlJc w:val="left"/>
      <w:pPr>
        <w:tabs>
          <w:tab w:val="num" w:pos="4320"/>
        </w:tabs>
        <w:ind w:left="4320" w:hanging="360"/>
      </w:pPr>
      <w:rPr>
        <w:rFonts w:ascii="Wingdings" w:hAnsi="Wingdings" w:hint="default"/>
      </w:rPr>
    </w:lvl>
    <w:lvl w:ilvl="6" w:tplc="ECEE25E8" w:tentative="1">
      <w:start w:val="1"/>
      <w:numFmt w:val="bullet"/>
      <w:lvlText w:val=""/>
      <w:lvlJc w:val="left"/>
      <w:pPr>
        <w:tabs>
          <w:tab w:val="num" w:pos="5040"/>
        </w:tabs>
        <w:ind w:left="5040" w:hanging="360"/>
      </w:pPr>
      <w:rPr>
        <w:rFonts w:ascii="Wingdings" w:hAnsi="Wingdings" w:hint="default"/>
      </w:rPr>
    </w:lvl>
    <w:lvl w:ilvl="7" w:tplc="B3B25BF8" w:tentative="1">
      <w:start w:val="1"/>
      <w:numFmt w:val="bullet"/>
      <w:lvlText w:val=""/>
      <w:lvlJc w:val="left"/>
      <w:pPr>
        <w:tabs>
          <w:tab w:val="num" w:pos="5760"/>
        </w:tabs>
        <w:ind w:left="5760" w:hanging="360"/>
      </w:pPr>
      <w:rPr>
        <w:rFonts w:ascii="Wingdings" w:hAnsi="Wingdings" w:hint="default"/>
      </w:rPr>
    </w:lvl>
    <w:lvl w:ilvl="8" w:tplc="CDA26A16" w:tentative="1">
      <w:start w:val="1"/>
      <w:numFmt w:val="bullet"/>
      <w:lvlText w:val=""/>
      <w:lvlJc w:val="left"/>
      <w:pPr>
        <w:tabs>
          <w:tab w:val="num" w:pos="6480"/>
        </w:tabs>
        <w:ind w:left="6480" w:hanging="360"/>
      </w:pPr>
      <w:rPr>
        <w:rFonts w:ascii="Wingdings" w:hAnsi="Wingdings" w:hint="default"/>
      </w:rPr>
    </w:lvl>
  </w:abstractNum>
  <w:abstractNum w:abstractNumId="10">
    <w:nsid w:val="2D282017"/>
    <w:multiLevelType w:val="hybridMultilevel"/>
    <w:tmpl w:val="941C5A92"/>
    <w:lvl w:ilvl="0" w:tplc="1F149160">
      <w:numFmt w:val="bullet"/>
      <w:lvlText w:val="•"/>
      <w:lvlJc w:val="left"/>
      <w:pPr>
        <w:ind w:left="216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3654AB"/>
    <w:multiLevelType w:val="hybridMultilevel"/>
    <w:tmpl w:val="EECA79DC"/>
    <w:lvl w:ilvl="0" w:tplc="5DFA9B08">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A309E5"/>
    <w:multiLevelType w:val="multilevel"/>
    <w:tmpl w:val="76C4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636D26"/>
    <w:multiLevelType w:val="multilevel"/>
    <w:tmpl w:val="2FBA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A4533C"/>
    <w:multiLevelType w:val="hybridMultilevel"/>
    <w:tmpl w:val="EF94A7F0"/>
    <w:lvl w:ilvl="0" w:tplc="FFFFFFFF">
      <w:start w:val="1"/>
      <w:numFmt w:val="decimal"/>
      <w:lvlText w:val="%1."/>
      <w:lvlJc w:val="left"/>
      <w:pPr>
        <w:tabs>
          <w:tab w:val="num" w:pos="360"/>
        </w:tabs>
        <w:ind w:left="360" w:hanging="360"/>
      </w:pPr>
      <w:rPr>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3A8D7C9A"/>
    <w:multiLevelType w:val="hybridMultilevel"/>
    <w:tmpl w:val="D4681792"/>
    <w:lvl w:ilvl="0" w:tplc="CBBEB01A">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0D2434"/>
    <w:multiLevelType w:val="hybridMultilevel"/>
    <w:tmpl w:val="4C76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2B65AE"/>
    <w:multiLevelType w:val="hybridMultilevel"/>
    <w:tmpl w:val="5EB0F94E"/>
    <w:lvl w:ilvl="0" w:tplc="08090001">
      <w:start w:val="1"/>
      <w:numFmt w:val="bullet"/>
      <w:lvlText w:val=""/>
      <w:lvlJc w:val="left"/>
      <w:pPr>
        <w:ind w:left="360" w:hanging="360"/>
      </w:pPr>
      <w:rPr>
        <w:rFonts w:ascii="Symbol" w:hAnsi="Symbol" w:hint="default"/>
      </w:rPr>
    </w:lvl>
    <w:lvl w:ilvl="1" w:tplc="1F149160">
      <w:numFmt w:val="bullet"/>
      <w:lvlText w:val="•"/>
      <w:lvlJc w:val="left"/>
      <w:pPr>
        <w:ind w:left="2160" w:hanging="72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0EC3D9B"/>
    <w:multiLevelType w:val="hybridMultilevel"/>
    <w:tmpl w:val="3C5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CA6331"/>
    <w:multiLevelType w:val="hybridMultilevel"/>
    <w:tmpl w:val="1AFCB51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Lucida Grand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Lucida Grand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Lucida Grand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8FE5A3F"/>
    <w:multiLevelType w:val="hybridMultilevel"/>
    <w:tmpl w:val="D57C9D84"/>
    <w:lvl w:ilvl="0" w:tplc="722A578C">
      <w:start w:val="1"/>
      <w:numFmt w:val="bullet"/>
      <w:lvlText w:val=""/>
      <w:lvlJc w:val="left"/>
      <w:pPr>
        <w:tabs>
          <w:tab w:val="num" w:pos="720"/>
        </w:tabs>
        <w:ind w:left="720" w:hanging="360"/>
      </w:pPr>
      <w:rPr>
        <w:rFonts w:ascii="Wingdings" w:hAnsi="Wingdings" w:hint="default"/>
      </w:rPr>
    </w:lvl>
    <w:lvl w:ilvl="1" w:tplc="1B3C0C36" w:tentative="1">
      <w:start w:val="1"/>
      <w:numFmt w:val="bullet"/>
      <w:lvlText w:val=""/>
      <w:lvlJc w:val="left"/>
      <w:pPr>
        <w:tabs>
          <w:tab w:val="num" w:pos="1440"/>
        </w:tabs>
        <w:ind w:left="1440" w:hanging="360"/>
      </w:pPr>
      <w:rPr>
        <w:rFonts w:ascii="Wingdings" w:hAnsi="Wingdings" w:hint="default"/>
      </w:rPr>
    </w:lvl>
    <w:lvl w:ilvl="2" w:tplc="E1A0677C" w:tentative="1">
      <w:start w:val="1"/>
      <w:numFmt w:val="bullet"/>
      <w:lvlText w:val=""/>
      <w:lvlJc w:val="left"/>
      <w:pPr>
        <w:tabs>
          <w:tab w:val="num" w:pos="2160"/>
        </w:tabs>
        <w:ind w:left="2160" w:hanging="360"/>
      </w:pPr>
      <w:rPr>
        <w:rFonts w:ascii="Wingdings" w:hAnsi="Wingdings" w:hint="default"/>
      </w:rPr>
    </w:lvl>
    <w:lvl w:ilvl="3" w:tplc="A0C8C0EE" w:tentative="1">
      <w:start w:val="1"/>
      <w:numFmt w:val="bullet"/>
      <w:lvlText w:val=""/>
      <w:lvlJc w:val="left"/>
      <w:pPr>
        <w:tabs>
          <w:tab w:val="num" w:pos="2880"/>
        </w:tabs>
        <w:ind w:left="2880" w:hanging="360"/>
      </w:pPr>
      <w:rPr>
        <w:rFonts w:ascii="Wingdings" w:hAnsi="Wingdings" w:hint="default"/>
      </w:rPr>
    </w:lvl>
    <w:lvl w:ilvl="4" w:tplc="0E9A8B88" w:tentative="1">
      <w:start w:val="1"/>
      <w:numFmt w:val="bullet"/>
      <w:lvlText w:val=""/>
      <w:lvlJc w:val="left"/>
      <w:pPr>
        <w:tabs>
          <w:tab w:val="num" w:pos="3600"/>
        </w:tabs>
        <w:ind w:left="3600" w:hanging="360"/>
      </w:pPr>
      <w:rPr>
        <w:rFonts w:ascii="Wingdings" w:hAnsi="Wingdings" w:hint="default"/>
      </w:rPr>
    </w:lvl>
    <w:lvl w:ilvl="5" w:tplc="75ACED5C" w:tentative="1">
      <w:start w:val="1"/>
      <w:numFmt w:val="bullet"/>
      <w:lvlText w:val=""/>
      <w:lvlJc w:val="left"/>
      <w:pPr>
        <w:tabs>
          <w:tab w:val="num" w:pos="4320"/>
        </w:tabs>
        <w:ind w:left="4320" w:hanging="360"/>
      </w:pPr>
      <w:rPr>
        <w:rFonts w:ascii="Wingdings" w:hAnsi="Wingdings" w:hint="default"/>
      </w:rPr>
    </w:lvl>
    <w:lvl w:ilvl="6" w:tplc="9EBAE75C" w:tentative="1">
      <w:start w:val="1"/>
      <w:numFmt w:val="bullet"/>
      <w:lvlText w:val=""/>
      <w:lvlJc w:val="left"/>
      <w:pPr>
        <w:tabs>
          <w:tab w:val="num" w:pos="5040"/>
        </w:tabs>
        <w:ind w:left="5040" w:hanging="360"/>
      </w:pPr>
      <w:rPr>
        <w:rFonts w:ascii="Wingdings" w:hAnsi="Wingdings" w:hint="default"/>
      </w:rPr>
    </w:lvl>
    <w:lvl w:ilvl="7" w:tplc="74148B28" w:tentative="1">
      <w:start w:val="1"/>
      <w:numFmt w:val="bullet"/>
      <w:lvlText w:val=""/>
      <w:lvlJc w:val="left"/>
      <w:pPr>
        <w:tabs>
          <w:tab w:val="num" w:pos="5760"/>
        </w:tabs>
        <w:ind w:left="5760" w:hanging="360"/>
      </w:pPr>
      <w:rPr>
        <w:rFonts w:ascii="Wingdings" w:hAnsi="Wingdings" w:hint="default"/>
      </w:rPr>
    </w:lvl>
    <w:lvl w:ilvl="8" w:tplc="EE90B4F0" w:tentative="1">
      <w:start w:val="1"/>
      <w:numFmt w:val="bullet"/>
      <w:lvlText w:val=""/>
      <w:lvlJc w:val="left"/>
      <w:pPr>
        <w:tabs>
          <w:tab w:val="num" w:pos="6480"/>
        </w:tabs>
        <w:ind w:left="6480" w:hanging="360"/>
      </w:pPr>
      <w:rPr>
        <w:rFonts w:ascii="Wingdings" w:hAnsi="Wingdings" w:hint="default"/>
      </w:rPr>
    </w:lvl>
  </w:abstractNum>
  <w:abstractNum w:abstractNumId="21">
    <w:nsid w:val="59975138"/>
    <w:multiLevelType w:val="hybridMultilevel"/>
    <w:tmpl w:val="368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605B56"/>
    <w:multiLevelType w:val="hybridMultilevel"/>
    <w:tmpl w:val="91E4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4E78E3"/>
    <w:multiLevelType w:val="hybridMultilevel"/>
    <w:tmpl w:val="E5F81FC0"/>
    <w:lvl w:ilvl="0" w:tplc="1F149160">
      <w:numFmt w:val="bullet"/>
      <w:lvlText w:val="•"/>
      <w:lvlJc w:val="left"/>
      <w:pPr>
        <w:ind w:left="216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514386"/>
    <w:multiLevelType w:val="hybridMultilevel"/>
    <w:tmpl w:val="32F092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69E826F8"/>
    <w:multiLevelType w:val="hybridMultilevel"/>
    <w:tmpl w:val="6A4443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B2A088D"/>
    <w:multiLevelType w:val="hybridMultilevel"/>
    <w:tmpl w:val="7BA6FB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6451AF"/>
    <w:multiLevelType w:val="hybridMultilevel"/>
    <w:tmpl w:val="4766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B16DE9"/>
    <w:multiLevelType w:val="multilevel"/>
    <w:tmpl w:val="B23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F37BA6"/>
    <w:multiLevelType w:val="multilevel"/>
    <w:tmpl w:val="55504C7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BBE796A"/>
    <w:multiLevelType w:val="hybridMultilevel"/>
    <w:tmpl w:val="4F862D3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3"/>
  </w:num>
  <w:num w:numId="3">
    <w:abstractNumId w:val="26"/>
  </w:num>
  <w:num w:numId="4">
    <w:abstractNumId w:val="11"/>
  </w:num>
  <w:num w:numId="5">
    <w:abstractNumId w:val="29"/>
  </w:num>
  <w:num w:numId="6">
    <w:abstractNumId w:val="30"/>
  </w:num>
  <w:num w:numId="7">
    <w:abstractNumId w:val="2"/>
  </w:num>
  <w:num w:numId="8">
    <w:abstractNumId w:val="15"/>
  </w:num>
  <w:num w:numId="9">
    <w:abstractNumId w:val="8"/>
  </w:num>
  <w:num w:numId="10">
    <w:abstractNumId w:val="5"/>
  </w:num>
  <w:num w:numId="11">
    <w:abstractNumId w:val="22"/>
  </w:num>
  <w:num w:numId="12">
    <w:abstractNumId w:val="0"/>
  </w:num>
  <w:num w:numId="13">
    <w:abstractNumId w:val="28"/>
  </w:num>
  <w:num w:numId="14">
    <w:abstractNumId w:val="12"/>
  </w:num>
  <w:num w:numId="15">
    <w:abstractNumId w:val="7"/>
  </w:num>
  <w:num w:numId="16">
    <w:abstractNumId w:val="18"/>
  </w:num>
  <w:num w:numId="17">
    <w:abstractNumId w:val="20"/>
  </w:num>
  <w:num w:numId="18">
    <w:abstractNumId w:val="9"/>
  </w:num>
  <w:num w:numId="19">
    <w:abstractNumId w:val="17"/>
  </w:num>
  <w:num w:numId="20">
    <w:abstractNumId w:val="25"/>
  </w:num>
  <w:num w:numId="21">
    <w:abstractNumId w:val="10"/>
  </w:num>
  <w:num w:numId="22">
    <w:abstractNumId w:val="23"/>
  </w:num>
  <w:num w:numId="23">
    <w:abstractNumId w:val="4"/>
  </w:num>
  <w:num w:numId="24">
    <w:abstractNumId w:val="16"/>
  </w:num>
  <w:num w:numId="25">
    <w:abstractNumId w:val="14"/>
  </w:num>
  <w:num w:numId="26">
    <w:abstractNumId w:val="19"/>
  </w:num>
  <w:num w:numId="27">
    <w:abstractNumId w:val="6"/>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F0240"/>
    <w:rsid w:val="00012574"/>
    <w:rsid w:val="00052E6C"/>
    <w:rsid w:val="000549DB"/>
    <w:rsid w:val="000750E2"/>
    <w:rsid w:val="00080A44"/>
    <w:rsid w:val="000857FA"/>
    <w:rsid w:val="000C31DC"/>
    <w:rsid w:val="000C6AD5"/>
    <w:rsid w:val="000D48A6"/>
    <w:rsid w:val="000F7E53"/>
    <w:rsid w:val="001212F4"/>
    <w:rsid w:val="001223C4"/>
    <w:rsid w:val="00125650"/>
    <w:rsid w:val="00135C7A"/>
    <w:rsid w:val="001378C2"/>
    <w:rsid w:val="00150E32"/>
    <w:rsid w:val="00156F0E"/>
    <w:rsid w:val="00157B9B"/>
    <w:rsid w:val="001600FE"/>
    <w:rsid w:val="00187ED7"/>
    <w:rsid w:val="0019292D"/>
    <w:rsid w:val="001A297A"/>
    <w:rsid w:val="001A56B6"/>
    <w:rsid w:val="001C3118"/>
    <w:rsid w:val="001D2589"/>
    <w:rsid w:val="001E7A56"/>
    <w:rsid w:val="00200F38"/>
    <w:rsid w:val="002121E3"/>
    <w:rsid w:val="00215A15"/>
    <w:rsid w:val="0022211C"/>
    <w:rsid w:val="00224AC4"/>
    <w:rsid w:val="002437B6"/>
    <w:rsid w:val="00253CB2"/>
    <w:rsid w:val="00254BD6"/>
    <w:rsid w:val="00260ADA"/>
    <w:rsid w:val="00271230"/>
    <w:rsid w:val="00276C4F"/>
    <w:rsid w:val="002824A6"/>
    <w:rsid w:val="00283765"/>
    <w:rsid w:val="002934B6"/>
    <w:rsid w:val="002A5AC3"/>
    <w:rsid w:val="002B1562"/>
    <w:rsid w:val="002B7762"/>
    <w:rsid w:val="002C071D"/>
    <w:rsid w:val="002C6062"/>
    <w:rsid w:val="002D206B"/>
    <w:rsid w:val="0031193D"/>
    <w:rsid w:val="003139AE"/>
    <w:rsid w:val="00314971"/>
    <w:rsid w:val="00332A3E"/>
    <w:rsid w:val="0034172B"/>
    <w:rsid w:val="003656E5"/>
    <w:rsid w:val="003701B7"/>
    <w:rsid w:val="0037273D"/>
    <w:rsid w:val="00392E09"/>
    <w:rsid w:val="00395B73"/>
    <w:rsid w:val="003976E8"/>
    <w:rsid w:val="003B190B"/>
    <w:rsid w:val="003B5D0B"/>
    <w:rsid w:val="003C5120"/>
    <w:rsid w:val="003D3CF4"/>
    <w:rsid w:val="003F6418"/>
    <w:rsid w:val="00412B0E"/>
    <w:rsid w:val="00441674"/>
    <w:rsid w:val="00446199"/>
    <w:rsid w:val="00461033"/>
    <w:rsid w:val="00472721"/>
    <w:rsid w:val="0048653F"/>
    <w:rsid w:val="00491478"/>
    <w:rsid w:val="00494963"/>
    <w:rsid w:val="004E389C"/>
    <w:rsid w:val="004E6C42"/>
    <w:rsid w:val="00507D66"/>
    <w:rsid w:val="00523468"/>
    <w:rsid w:val="00527372"/>
    <w:rsid w:val="005332F1"/>
    <w:rsid w:val="005478AA"/>
    <w:rsid w:val="005607B5"/>
    <w:rsid w:val="00586ED2"/>
    <w:rsid w:val="00595C79"/>
    <w:rsid w:val="005A5504"/>
    <w:rsid w:val="005B55D5"/>
    <w:rsid w:val="005B7330"/>
    <w:rsid w:val="005D2500"/>
    <w:rsid w:val="005D3C83"/>
    <w:rsid w:val="005D7F24"/>
    <w:rsid w:val="005E3A8E"/>
    <w:rsid w:val="005E5A16"/>
    <w:rsid w:val="005F5749"/>
    <w:rsid w:val="005F7882"/>
    <w:rsid w:val="006543C3"/>
    <w:rsid w:val="0068329B"/>
    <w:rsid w:val="006A1C0E"/>
    <w:rsid w:val="006B1575"/>
    <w:rsid w:val="006C4B9A"/>
    <w:rsid w:val="006C5043"/>
    <w:rsid w:val="006C704F"/>
    <w:rsid w:val="006C7AF3"/>
    <w:rsid w:val="006D1CE3"/>
    <w:rsid w:val="006D311F"/>
    <w:rsid w:val="006E5219"/>
    <w:rsid w:val="006E78DA"/>
    <w:rsid w:val="006F0E43"/>
    <w:rsid w:val="006F74C4"/>
    <w:rsid w:val="00706D6C"/>
    <w:rsid w:val="00721DC0"/>
    <w:rsid w:val="00732D98"/>
    <w:rsid w:val="00737596"/>
    <w:rsid w:val="00745FCB"/>
    <w:rsid w:val="00750C89"/>
    <w:rsid w:val="00751BDE"/>
    <w:rsid w:val="00752DD1"/>
    <w:rsid w:val="00762B0D"/>
    <w:rsid w:val="00762C71"/>
    <w:rsid w:val="007635B2"/>
    <w:rsid w:val="00771EFC"/>
    <w:rsid w:val="00776794"/>
    <w:rsid w:val="00781213"/>
    <w:rsid w:val="00795F60"/>
    <w:rsid w:val="007A123A"/>
    <w:rsid w:val="007C4B68"/>
    <w:rsid w:val="007C780A"/>
    <w:rsid w:val="007D2B74"/>
    <w:rsid w:val="007D3316"/>
    <w:rsid w:val="007D4A75"/>
    <w:rsid w:val="007F577C"/>
    <w:rsid w:val="007F649C"/>
    <w:rsid w:val="00800E7A"/>
    <w:rsid w:val="0081509E"/>
    <w:rsid w:val="00827413"/>
    <w:rsid w:val="00833885"/>
    <w:rsid w:val="008343A7"/>
    <w:rsid w:val="00835FD2"/>
    <w:rsid w:val="0084230F"/>
    <w:rsid w:val="0087423D"/>
    <w:rsid w:val="00874994"/>
    <w:rsid w:val="008811A9"/>
    <w:rsid w:val="008929A9"/>
    <w:rsid w:val="00894A68"/>
    <w:rsid w:val="008B5292"/>
    <w:rsid w:val="008D3C54"/>
    <w:rsid w:val="008F2DED"/>
    <w:rsid w:val="008F57F8"/>
    <w:rsid w:val="009138A1"/>
    <w:rsid w:val="0091598C"/>
    <w:rsid w:val="00941A30"/>
    <w:rsid w:val="00942762"/>
    <w:rsid w:val="00946B9E"/>
    <w:rsid w:val="00963EE5"/>
    <w:rsid w:val="009A2A17"/>
    <w:rsid w:val="009A4400"/>
    <w:rsid w:val="009B3A51"/>
    <w:rsid w:val="009B6E4A"/>
    <w:rsid w:val="009E10B5"/>
    <w:rsid w:val="00A129F2"/>
    <w:rsid w:val="00A204DB"/>
    <w:rsid w:val="00A32175"/>
    <w:rsid w:val="00A338F4"/>
    <w:rsid w:val="00A46EAB"/>
    <w:rsid w:val="00A62114"/>
    <w:rsid w:val="00A73161"/>
    <w:rsid w:val="00A96D70"/>
    <w:rsid w:val="00AA3B35"/>
    <w:rsid w:val="00AA6D3C"/>
    <w:rsid w:val="00AB349C"/>
    <w:rsid w:val="00AB34DE"/>
    <w:rsid w:val="00AB3D04"/>
    <w:rsid w:val="00AC2355"/>
    <w:rsid w:val="00AC7DAB"/>
    <w:rsid w:val="00AC7E3B"/>
    <w:rsid w:val="00AD3D93"/>
    <w:rsid w:val="00AD6308"/>
    <w:rsid w:val="00AE452F"/>
    <w:rsid w:val="00AF0240"/>
    <w:rsid w:val="00AF56C9"/>
    <w:rsid w:val="00B04525"/>
    <w:rsid w:val="00B04A99"/>
    <w:rsid w:val="00B06A32"/>
    <w:rsid w:val="00B22D5A"/>
    <w:rsid w:val="00B259E1"/>
    <w:rsid w:val="00B25AFE"/>
    <w:rsid w:val="00B25FCB"/>
    <w:rsid w:val="00B328C0"/>
    <w:rsid w:val="00B444C1"/>
    <w:rsid w:val="00B47A1E"/>
    <w:rsid w:val="00B7583A"/>
    <w:rsid w:val="00B927EC"/>
    <w:rsid w:val="00B92C56"/>
    <w:rsid w:val="00BB3D21"/>
    <w:rsid w:val="00BB410B"/>
    <w:rsid w:val="00BC064F"/>
    <w:rsid w:val="00BE1224"/>
    <w:rsid w:val="00BE6F0A"/>
    <w:rsid w:val="00C0172D"/>
    <w:rsid w:val="00C34309"/>
    <w:rsid w:val="00C50BD6"/>
    <w:rsid w:val="00C75A89"/>
    <w:rsid w:val="00C76C85"/>
    <w:rsid w:val="00C90782"/>
    <w:rsid w:val="00CA2E44"/>
    <w:rsid w:val="00CA52E1"/>
    <w:rsid w:val="00CB491D"/>
    <w:rsid w:val="00CB7DEE"/>
    <w:rsid w:val="00CC1B58"/>
    <w:rsid w:val="00CC5767"/>
    <w:rsid w:val="00CD0109"/>
    <w:rsid w:val="00CE1915"/>
    <w:rsid w:val="00CE331A"/>
    <w:rsid w:val="00CF1D96"/>
    <w:rsid w:val="00CF6547"/>
    <w:rsid w:val="00D04E78"/>
    <w:rsid w:val="00D15412"/>
    <w:rsid w:val="00D23489"/>
    <w:rsid w:val="00D4645B"/>
    <w:rsid w:val="00D57094"/>
    <w:rsid w:val="00D62621"/>
    <w:rsid w:val="00D75E6D"/>
    <w:rsid w:val="00D83B86"/>
    <w:rsid w:val="00D91E67"/>
    <w:rsid w:val="00DB286B"/>
    <w:rsid w:val="00DC1E23"/>
    <w:rsid w:val="00DE789C"/>
    <w:rsid w:val="00DF6892"/>
    <w:rsid w:val="00E03956"/>
    <w:rsid w:val="00E11CAC"/>
    <w:rsid w:val="00E1237E"/>
    <w:rsid w:val="00E16524"/>
    <w:rsid w:val="00E242D0"/>
    <w:rsid w:val="00E24341"/>
    <w:rsid w:val="00E4066F"/>
    <w:rsid w:val="00E509BF"/>
    <w:rsid w:val="00E515F5"/>
    <w:rsid w:val="00E57AA8"/>
    <w:rsid w:val="00EB3BFA"/>
    <w:rsid w:val="00EB40B8"/>
    <w:rsid w:val="00EC2F4E"/>
    <w:rsid w:val="00EC67DE"/>
    <w:rsid w:val="00ED3A12"/>
    <w:rsid w:val="00ED3DC3"/>
    <w:rsid w:val="00ED6B98"/>
    <w:rsid w:val="00EE0D07"/>
    <w:rsid w:val="00EE3EA3"/>
    <w:rsid w:val="00F009B4"/>
    <w:rsid w:val="00F04CFC"/>
    <w:rsid w:val="00F05E00"/>
    <w:rsid w:val="00F231C5"/>
    <w:rsid w:val="00F24443"/>
    <w:rsid w:val="00F466EF"/>
    <w:rsid w:val="00F50822"/>
    <w:rsid w:val="00F51280"/>
    <w:rsid w:val="00F54408"/>
    <w:rsid w:val="00F72DC4"/>
    <w:rsid w:val="00F838C0"/>
    <w:rsid w:val="00FB376E"/>
    <w:rsid w:val="00FC7BF2"/>
    <w:rsid w:val="00FF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40"/>
    <w:rPr>
      <w:rFonts w:eastAsiaTheme="minorEastAsia"/>
    </w:rPr>
  </w:style>
  <w:style w:type="paragraph" w:styleId="Heading1">
    <w:name w:val="heading 1"/>
    <w:basedOn w:val="Normal"/>
    <w:next w:val="Normal"/>
    <w:link w:val="Heading1Char"/>
    <w:uiPriority w:val="9"/>
    <w:qFormat/>
    <w:rsid w:val="00AF024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F024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F024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F024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F024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F024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F024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F024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F024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2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F02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F02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F02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F02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F02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F02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F02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F0240"/>
    <w:rPr>
      <w:rFonts w:asciiTheme="majorHAnsi" w:eastAsiaTheme="majorEastAsia" w:hAnsiTheme="majorHAnsi" w:cstheme="majorBidi"/>
      <w:i/>
      <w:iCs/>
      <w:spacing w:val="5"/>
      <w:sz w:val="20"/>
      <w:szCs w:val="20"/>
    </w:rPr>
  </w:style>
  <w:style w:type="character" w:customStyle="1" w:styleId="apple-converted-space">
    <w:name w:val="apple-converted-space"/>
    <w:basedOn w:val="DefaultParagraphFont"/>
    <w:rsid w:val="00AF0240"/>
  </w:style>
  <w:style w:type="character" w:customStyle="1" w:styleId="ref-journal">
    <w:name w:val="ref-journal"/>
    <w:basedOn w:val="DefaultParagraphFont"/>
    <w:rsid w:val="00AF0240"/>
  </w:style>
  <w:style w:type="character" w:customStyle="1" w:styleId="ref-vol">
    <w:name w:val="ref-vol"/>
    <w:basedOn w:val="DefaultParagraphFont"/>
    <w:rsid w:val="00AF0240"/>
  </w:style>
  <w:style w:type="character" w:styleId="Hyperlink">
    <w:name w:val="Hyperlink"/>
    <w:basedOn w:val="DefaultParagraphFont"/>
    <w:uiPriority w:val="99"/>
    <w:unhideWhenUsed/>
    <w:rsid w:val="00AF0240"/>
    <w:rPr>
      <w:color w:val="0000FF"/>
      <w:u w:val="single"/>
    </w:rPr>
  </w:style>
  <w:style w:type="table" w:styleId="TableGrid">
    <w:name w:val="Table Grid"/>
    <w:basedOn w:val="TableNormal"/>
    <w:uiPriority w:val="59"/>
    <w:rsid w:val="00AF02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AF0240"/>
  </w:style>
  <w:style w:type="character" w:customStyle="1" w:styleId="contribdegrees">
    <w:name w:val="contribdegrees"/>
    <w:basedOn w:val="DefaultParagraphFont"/>
    <w:rsid w:val="00AF0240"/>
  </w:style>
  <w:style w:type="character" w:customStyle="1" w:styleId="journalname">
    <w:name w:val="journalname"/>
    <w:basedOn w:val="DefaultParagraphFont"/>
    <w:rsid w:val="00AF0240"/>
  </w:style>
  <w:style w:type="character" w:customStyle="1" w:styleId="year">
    <w:name w:val="year"/>
    <w:basedOn w:val="DefaultParagraphFont"/>
    <w:rsid w:val="00AF0240"/>
  </w:style>
  <w:style w:type="character" w:customStyle="1" w:styleId="volume">
    <w:name w:val="volume"/>
    <w:basedOn w:val="DefaultParagraphFont"/>
    <w:rsid w:val="00AF0240"/>
  </w:style>
  <w:style w:type="character" w:customStyle="1" w:styleId="issue">
    <w:name w:val="issue"/>
    <w:basedOn w:val="DefaultParagraphFont"/>
    <w:rsid w:val="00AF0240"/>
  </w:style>
  <w:style w:type="character" w:customStyle="1" w:styleId="page">
    <w:name w:val="page"/>
    <w:basedOn w:val="DefaultParagraphFont"/>
    <w:rsid w:val="00AF0240"/>
  </w:style>
  <w:style w:type="character" w:styleId="Emphasis">
    <w:name w:val="Emphasis"/>
    <w:uiPriority w:val="20"/>
    <w:qFormat/>
    <w:rsid w:val="00AF0240"/>
    <w:rPr>
      <w:b/>
      <w:bCs/>
      <w:i/>
      <w:iCs/>
      <w:spacing w:val="10"/>
      <w:bdr w:val="none" w:sz="0" w:space="0" w:color="auto"/>
      <w:shd w:val="clear" w:color="auto" w:fill="auto"/>
    </w:rPr>
  </w:style>
  <w:style w:type="character" w:customStyle="1" w:styleId="citationref">
    <w:name w:val="citationref"/>
    <w:basedOn w:val="DefaultParagraphFont"/>
    <w:rsid w:val="00AF0240"/>
  </w:style>
  <w:style w:type="paragraph" w:styleId="ListParagraph">
    <w:name w:val="List Paragraph"/>
    <w:basedOn w:val="Normal"/>
    <w:uiPriority w:val="34"/>
    <w:qFormat/>
    <w:rsid w:val="00AF0240"/>
    <w:pPr>
      <w:ind w:left="720"/>
      <w:contextualSpacing/>
    </w:pPr>
  </w:style>
  <w:style w:type="paragraph" w:styleId="Header">
    <w:name w:val="header"/>
    <w:basedOn w:val="Normal"/>
    <w:link w:val="HeaderChar"/>
    <w:uiPriority w:val="99"/>
    <w:unhideWhenUsed/>
    <w:rsid w:val="00AF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240"/>
    <w:rPr>
      <w:rFonts w:eastAsiaTheme="minorEastAsia"/>
    </w:rPr>
  </w:style>
  <w:style w:type="paragraph" w:styleId="Footer">
    <w:name w:val="footer"/>
    <w:basedOn w:val="Normal"/>
    <w:link w:val="FooterChar"/>
    <w:uiPriority w:val="99"/>
    <w:unhideWhenUsed/>
    <w:rsid w:val="00AF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240"/>
    <w:rPr>
      <w:rFonts w:eastAsiaTheme="minorEastAsia"/>
    </w:rPr>
  </w:style>
  <w:style w:type="character" w:customStyle="1" w:styleId="EndnoteTextChar">
    <w:name w:val="Endnote Text Char"/>
    <w:basedOn w:val="DefaultParagraphFont"/>
    <w:link w:val="EndnoteText"/>
    <w:uiPriority w:val="99"/>
    <w:semiHidden/>
    <w:rsid w:val="00AF0240"/>
    <w:rPr>
      <w:rFonts w:eastAsiaTheme="minorEastAsia"/>
      <w:sz w:val="20"/>
      <w:szCs w:val="20"/>
    </w:rPr>
  </w:style>
  <w:style w:type="paragraph" w:styleId="EndnoteText">
    <w:name w:val="endnote text"/>
    <w:basedOn w:val="Normal"/>
    <w:link w:val="EndnoteTextChar"/>
    <w:uiPriority w:val="99"/>
    <w:semiHidden/>
    <w:unhideWhenUsed/>
    <w:rsid w:val="00AF0240"/>
    <w:pPr>
      <w:spacing w:after="0" w:line="240" w:lineRule="auto"/>
    </w:pPr>
    <w:rPr>
      <w:sz w:val="20"/>
      <w:szCs w:val="20"/>
    </w:rPr>
  </w:style>
  <w:style w:type="paragraph" w:styleId="BalloonText">
    <w:name w:val="Balloon Text"/>
    <w:basedOn w:val="Normal"/>
    <w:link w:val="BalloonTextChar"/>
    <w:uiPriority w:val="99"/>
    <w:semiHidden/>
    <w:unhideWhenUsed/>
    <w:rsid w:val="00AF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40"/>
    <w:rPr>
      <w:rFonts w:ascii="Tahoma" w:eastAsiaTheme="minorEastAsia" w:hAnsi="Tahoma" w:cs="Tahoma"/>
      <w:sz w:val="16"/>
      <w:szCs w:val="16"/>
    </w:rPr>
  </w:style>
  <w:style w:type="paragraph" w:styleId="TOCHeading">
    <w:name w:val="TOC Heading"/>
    <w:basedOn w:val="Heading1"/>
    <w:next w:val="Normal"/>
    <w:uiPriority w:val="39"/>
    <w:unhideWhenUsed/>
    <w:qFormat/>
    <w:rsid w:val="00AF0240"/>
    <w:pPr>
      <w:outlineLvl w:val="9"/>
    </w:pPr>
    <w:rPr>
      <w:lang w:bidi="en-US"/>
    </w:rPr>
  </w:style>
  <w:style w:type="paragraph" w:styleId="Title">
    <w:name w:val="Title"/>
    <w:basedOn w:val="Normal"/>
    <w:next w:val="Normal"/>
    <w:link w:val="TitleChar"/>
    <w:uiPriority w:val="10"/>
    <w:qFormat/>
    <w:rsid w:val="00AF024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F0240"/>
    <w:rPr>
      <w:rFonts w:asciiTheme="majorHAnsi" w:eastAsiaTheme="majorEastAsia" w:hAnsiTheme="majorHAnsi" w:cstheme="majorBidi"/>
      <w:spacing w:val="5"/>
      <w:sz w:val="52"/>
      <w:szCs w:val="52"/>
    </w:rPr>
  </w:style>
  <w:style w:type="paragraph" w:styleId="TOC1">
    <w:name w:val="toc 1"/>
    <w:basedOn w:val="Normal"/>
    <w:next w:val="Normal"/>
    <w:autoRedefine/>
    <w:uiPriority w:val="39"/>
    <w:unhideWhenUsed/>
    <w:rsid w:val="00AF0240"/>
    <w:pPr>
      <w:spacing w:after="100"/>
    </w:pPr>
  </w:style>
  <w:style w:type="paragraph" w:styleId="TOC2">
    <w:name w:val="toc 2"/>
    <w:basedOn w:val="Normal"/>
    <w:next w:val="Normal"/>
    <w:autoRedefine/>
    <w:uiPriority w:val="39"/>
    <w:unhideWhenUsed/>
    <w:rsid w:val="00AF0240"/>
    <w:pPr>
      <w:spacing w:after="100"/>
      <w:ind w:left="220"/>
    </w:pPr>
  </w:style>
  <w:style w:type="paragraph" w:styleId="Subtitle">
    <w:name w:val="Subtitle"/>
    <w:basedOn w:val="Normal"/>
    <w:next w:val="Normal"/>
    <w:link w:val="SubtitleChar"/>
    <w:uiPriority w:val="11"/>
    <w:qFormat/>
    <w:rsid w:val="00AF02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F0240"/>
    <w:rPr>
      <w:rFonts w:asciiTheme="majorHAnsi" w:eastAsiaTheme="majorEastAsia" w:hAnsiTheme="majorHAnsi" w:cstheme="majorBidi"/>
      <w:i/>
      <w:iCs/>
      <w:spacing w:val="13"/>
      <w:sz w:val="24"/>
      <w:szCs w:val="24"/>
    </w:rPr>
  </w:style>
  <w:style w:type="character" w:styleId="Strong">
    <w:name w:val="Strong"/>
    <w:uiPriority w:val="22"/>
    <w:qFormat/>
    <w:rsid w:val="00AF0240"/>
    <w:rPr>
      <w:b/>
      <w:bCs/>
    </w:rPr>
  </w:style>
  <w:style w:type="paragraph" w:styleId="NoSpacing">
    <w:name w:val="No Spacing"/>
    <w:basedOn w:val="Normal"/>
    <w:link w:val="NoSpacingChar"/>
    <w:uiPriority w:val="1"/>
    <w:qFormat/>
    <w:rsid w:val="00AF0240"/>
    <w:pPr>
      <w:spacing w:after="0" w:line="240" w:lineRule="auto"/>
    </w:pPr>
  </w:style>
  <w:style w:type="character" w:customStyle="1" w:styleId="NoSpacingChar">
    <w:name w:val="No Spacing Char"/>
    <w:basedOn w:val="DefaultParagraphFont"/>
    <w:link w:val="NoSpacing"/>
    <w:uiPriority w:val="1"/>
    <w:rsid w:val="00AF0240"/>
    <w:rPr>
      <w:rFonts w:eastAsiaTheme="minorEastAsia"/>
    </w:rPr>
  </w:style>
  <w:style w:type="paragraph" w:styleId="Quote">
    <w:name w:val="Quote"/>
    <w:basedOn w:val="Normal"/>
    <w:next w:val="Normal"/>
    <w:link w:val="QuoteChar"/>
    <w:uiPriority w:val="29"/>
    <w:qFormat/>
    <w:rsid w:val="00AF0240"/>
    <w:pPr>
      <w:spacing w:before="200" w:after="0"/>
      <w:ind w:left="360" w:right="360"/>
    </w:pPr>
    <w:rPr>
      <w:i/>
      <w:iCs/>
    </w:rPr>
  </w:style>
  <w:style w:type="character" w:customStyle="1" w:styleId="QuoteChar">
    <w:name w:val="Quote Char"/>
    <w:basedOn w:val="DefaultParagraphFont"/>
    <w:link w:val="Quote"/>
    <w:uiPriority w:val="29"/>
    <w:rsid w:val="00AF0240"/>
    <w:rPr>
      <w:rFonts w:eastAsiaTheme="minorEastAsia"/>
      <w:i/>
      <w:iCs/>
    </w:rPr>
  </w:style>
  <w:style w:type="paragraph" w:styleId="IntenseQuote">
    <w:name w:val="Intense Quote"/>
    <w:basedOn w:val="Normal"/>
    <w:next w:val="Normal"/>
    <w:link w:val="IntenseQuoteChar"/>
    <w:uiPriority w:val="30"/>
    <w:qFormat/>
    <w:rsid w:val="00AF02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F0240"/>
    <w:rPr>
      <w:rFonts w:eastAsiaTheme="minorEastAsia"/>
      <w:b/>
      <w:bCs/>
      <w:i/>
      <w:iCs/>
    </w:rPr>
  </w:style>
  <w:style w:type="character" w:styleId="SubtleEmphasis">
    <w:name w:val="Subtle Emphasis"/>
    <w:uiPriority w:val="19"/>
    <w:qFormat/>
    <w:rsid w:val="00AF0240"/>
    <w:rPr>
      <w:i/>
      <w:iCs/>
    </w:rPr>
  </w:style>
  <w:style w:type="character" w:styleId="IntenseEmphasis">
    <w:name w:val="Intense Emphasis"/>
    <w:uiPriority w:val="21"/>
    <w:qFormat/>
    <w:rsid w:val="00AF0240"/>
    <w:rPr>
      <w:b/>
      <w:bCs/>
    </w:rPr>
  </w:style>
  <w:style w:type="character" w:styleId="SubtleReference">
    <w:name w:val="Subtle Reference"/>
    <w:uiPriority w:val="31"/>
    <w:qFormat/>
    <w:rsid w:val="00AF0240"/>
    <w:rPr>
      <w:smallCaps/>
    </w:rPr>
  </w:style>
  <w:style w:type="character" w:styleId="IntenseReference">
    <w:name w:val="Intense Reference"/>
    <w:uiPriority w:val="32"/>
    <w:qFormat/>
    <w:rsid w:val="00AF0240"/>
    <w:rPr>
      <w:smallCaps/>
      <w:spacing w:val="5"/>
      <w:u w:val="single"/>
    </w:rPr>
  </w:style>
  <w:style w:type="character" w:styleId="BookTitle">
    <w:name w:val="Book Title"/>
    <w:uiPriority w:val="33"/>
    <w:qFormat/>
    <w:rsid w:val="00AF0240"/>
    <w:rPr>
      <w:i/>
      <w:iCs/>
      <w:smallCaps/>
      <w:spacing w:val="5"/>
    </w:rPr>
  </w:style>
  <w:style w:type="paragraph" w:styleId="TOC3">
    <w:name w:val="toc 3"/>
    <w:basedOn w:val="Normal"/>
    <w:next w:val="Normal"/>
    <w:autoRedefine/>
    <w:uiPriority w:val="39"/>
    <w:unhideWhenUsed/>
    <w:rsid w:val="00AF0240"/>
    <w:pPr>
      <w:spacing w:after="100"/>
      <w:ind w:left="440"/>
    </w:pPr>
  </w:style>
  <w:style w:type="character" w:customStyle="1" w:styleId="CommentTextChar">
    <w:name w:val="Comment Text Char"/>
    <w:basedOn w:val="DefaultParagraphFont"/>
    <w:link w:val="CommentText"/>
    <w:uiPriority w:val="99"/>
    <w:semiHidden/>
    <w:rsid w:val="00AF0240"/>
    <w:rPr>
      <w:rFonts w:eastAsiaTheme="minorEastAsia"/>
      <w:sz w:val="20"/>
      <w:szCs w:val="20"/>
    </w:rPr>
  </w:style>
  <w:style w:type="paragraph" w:styleId="CommentText">
    <w:name w:val="annotation text"/>
    <w:basedOn w:val="Normal"/>
    <w:link w:val="CommentTextChar"/>
    <w:uiPriority w:val="99"/>
    <w:semiHidden/>
    <w:unhideWhenUsed/>
    <w:rsid w:val="00AF0240"/>
    <w:pPr>
      <w:spacing w:line="240" w:lineRule="auto"/>
    </w:pPr>
    <w:rPr>
      <w:sz w:val="20"/>
      <w:szCs w:val="20"/>
    </w:rPr>
  </w:style>
  <w:style w:type="character" w:customStyle="1" w:styleId="CommentSubjectChar">
    <w:name w:val="Comment Subject Char"/>
    <w:basedOn w:val="CommentTextChar"/>
    <w:link w:val="CommentSubject"/>
    <w:uiPriority w:val="99"/>
    <w:semiHidden/>
    <w:rsid w:val="00AF0240"/>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AF0240"/>
    <w:rPr>
      <w:b/>
      <w:bCs/>
    </w:rPr>
  </w:style>
  <w:style w:type="paragraph" w:customStyle="1" w:styleId="EndNoteBibliographyTitle">
    <w:name w:val="EndNote Bibliography Title"/>
    <w:basedOn w:val="Normal"/>
    <w:link w:val="EndNoteBibliographyTitleChar"/>
    <w:rsid w:val="00AF0240"/>
    <w:pPr>
      <w:spacing w:after="0"/>
      <w:jc w:val="center"/>
    </w:pPr>
    <w:rPr>
      <w:rFonts w:ascii="Calibri" w:hAnsi="Calibri" w:cs="Calibri"/>
      <w:noProof/>
      <w:sz w:val="24"/>
      <w:lang w:val="en-US"/>
    </w:rPr>
  </w:style>
  <w:style w:type="character" w:customStyle="1" w:styleId="EndNoteBibliographyTitleChar">
    <w:name w:val="EndNote Bibliography Title Char"/>
    <w:basedOn w:val="DefaultParagraphFont"/>
    <w:link w:val="EndNoteBibliographyTitle"/>
    <w:rsid w:val="00AF0240"/>
    <w:rPr>
      <w:rFonts w:ascii="Calibri" w:eastAsiaTheme="minorEastAsia" w:hAnsi="Calibri" w:cs="Calibri"/>
      <w:noProof/>
      <w:sz w:val="24"/>
      <w:lang w:val="en-US"/>
    </w:rPr>
  </w:style>
  <w:style w:type="paragraph" w:customStyle="1" w:styleId="EndNoteBibliography">
    <w:name w:val="EndNote Bibliography"/>
    <w:basedOn w:val="Normal"/>
    <w:link w:val="EndNoteBibliographyChar"/>
    <w:rsid w:val="00AF0240"/>
    <w:pPr>
      <w:spacing w:line="240" w:lineRule="auto"/>
    </w:pPr>
    <w:rPr>
      <w:rFonts w:ascii="Calibri" w:hAnsi="Calibri" w:cs="Calibri"/>
      <w:noProof/>
      <w:sz w:val="24"/>
      <w:lang w:val="en-US"/>
    </w:rPr>
  </w:style>
  <w:style w:type="character" w:customStyle="1" w:styleId="EndNoteBibliographyChar">
    <w:name w:val="EndNote Bibliography Char"/>
    <w:basedOn w:val="DefaultParagraphFont"/>
    <w:link w:val="EndNoteBibliography"/>
    <w:rsid w:val="00AF0240"/>
    <w:rPr>
      <w:rFonts w:ascii="Calibri" w:eastAsiaTheme="minorEastAsia" w:hAnsi="Calibri" w:cs="Calibri"/>
      <w:noProof/>
      <w:sz w:val="24"/>
      <w:lang w:val="en-US"/>
    </w:rPr>
  </w:style>
  <w:style w:type="paragraph" w:styleId="NormalWeb">
    <w:name w:val="Normal (Web)"/>
    <w:basedOn w:val="Normal"/>
    <w:uiPriority w:val="99"/>
    <w:semiHidden/>
    <w:unhideWhenUsed/>
    <w:rsid w:val="00AF02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rent-selection">
    <w:name w:val="current-selection"/>
    <w:basedOn w:val="DefaultParagraphFont"/>
    <w:rsid w:val="00AF0240"/>
  </w:style>
  <w:style w:type="character" w:customStyle="1" w:styleId="a">
    <w:name w:val="_"/>
    <w:basedOn w:val="DefaultParagraphFont"/>
    <w:rsid w:val="00AF0240"/>
  </w:style>
  <w:style w:type="paragraph" w:customStyle="1" w:styleId="Default">
    <w:name w:val="Default"/>
    <w:rsid w:val="00AF0240"/>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AF0240"/>
    <w:rPr>
      <w:rFonts w:cs="Times"/>
      <w:color w:val="000000"/>
      <w:sz w:val="20"/>
      <w:szCs w:val="20"/>
    </w:rPr>
  </w:style>
  <w:style w:type="character" w:customStyle="1" w:styleId="A10">
    <w:name w:val="A10"/>
    <w:uiPriority w:val="99"/>
    <w:rsid w:val="00AF0240"/>
    <w:rPr>
      <w:rFonts w:cs="Effra"/>
      <w:color w:val="000000"/>
      <w:sz w:val="14"/>
      <w:szCs w:val="14"/>
    </w:rPr>
  </w:style>
  <w:style w:type="character" w:customStyle="1" w:styleId="A7">
    <w:name w:val="A7"/>
    <w:uiPriority w:val="99"/>
    <w:rsid w:val="00AF0240"/>
    <w:rPr>
      <w:rFonts w:cs="Effra"/>
      <w:color w:val="000000"/>
    </w:rPr>
  </w:style>
  <w:style w:type="paragraph" w:customStyle="1" w:styleId="copyright">
    <w:name w:val="copyright"/>
    <w:basedOn w:val="Normal"/>
    <w:rsid w:val="00AF02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1">
    <w:name w:val="Body Text Char1"/>
    <w:basedOn w:val="DefaultParagraphFont"/>
    <w:link w:val="BodyText"/>
    <w:uiPriority w:val="99"/>
    <w:locked/>
    <w:rsid w:val="00AF0240"/>
    <w:rPr>
      <w:rFonts w:ascii="Arial" w:hAnsi="Arial" w:cs="Arial"/>
      <w:sz w:val="19"/>
      <w:szCs w:val="19"/>
      <w:shd w:val="clear" w:color="auto" w:fill="FFFFFF"/>
    </w:rPr>
  </w:style>
  <w:style w:type="paragraph" w:styleId="BodyText">
    <w:name w:val="Body Text"/>
    <w:basedOn w:val="Normal"/>
    <w:link w:val="BodyTextChar1"/>
    <w:uiPriority w:val="99"/>
    <w:rsid w:val="00AF0240"/>
    <w:pPr>
      <w:widowControl w:val="0"/>
      <w:shd w:val="clear" w:color="auto" w:fill="FFFFFF"/>
      <w:spacing w:before="180" w:after="180" w:line="254" w:lineRule="exact"/>
      <w:ind w:hanging="1880"/>
      <w:jc w:val="center"/>
    </w:pPr>
    <w:rPr>
      <w:rFonts w:ascii="Arial" w:eastAsiaTheme="minorHAnsi" w:hAnsi="Arial" w:cs="Arial"/>
      <w:sz w:val="19"/>
      <w:szCs w:val="19"/>
    </w:rPr>
  </w:style>
  <w:style w:type="character" w:customStyle="1" w:styleId="BodyTextChar">
    <w:name w:val="Body Text Char"/>
    <w:basedOn w:val="DefaultParagraphFont"/>
    <w:uiPriority w:val="99"/>
    <w:semiHidden/>
    <w:rsid w:val="00AF0240"/>
    <w:rPr>
      <w:rFonts w:eastAsiaTheme="minorEastAsia"/>
    </w:rPr>
  </w:style>
  <w:style w:type="paragraph" w:styleId="PlainText">
    <w:name w:val="Plain Text"/>
    <w:basedOn w:val="Normal"/>
    <w:link w:val="PlainTextChar"/>
    <w:uiPriority w:val="99"/>
    <w:unhideWhenUsed/>
    <w:rsid w:val="00AF0240"/>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AF0240"/>
    <w:rPr>
      <w:rFonts w:ascii="Consolas" w:hAnsi="Consolas"/>
      <w:sz w:val="21"/>
      <w:szCs w:val="21"/>
    </w:rPr>
  </w:style>
  <w:style w:type="paragraph" w:customStyle="1" w:styleId="ecxmsonormal">
    <w:name w:val="ecxmsonormal"/>
    <w:basedOn w:val="Normal"/>
    <w:rsid w:val="00AF02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Header">
    <w:name w:val="TableHeader"/>
    <w:basedOn w:val="Normal"/>
    <w:rsid w:val="00AF0240"/>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AF0240"/>
  </w:style>
  <w:style w:type="paragraph" w:customStyle="1" w:styleId="left1">
    <w:name w:val="left1"/>
    <w:basedOn w:val="Normal"/>
    <w:rsid w:val="00AF0240"/>
    <w:pPr>
      <w:spacing w:after="100" w:afterAutospacing="1" w:line="312" w:lineRule="auto"/>
    </w:pPr>
    <w:rPr>
      <w:rFonts w:ascii="Helvetica" w:eastAsia="Times New Roman" w:hAnsi="Helvetica" w:cs="Times New Roman"/>
      <w:sz w:val="19"/>
      <w:szCs w:val="19"/>
      <w:lang w:val="en-US"/>
    </w:rPr>
  </w:style>
  <w:style w:type="paragraph" w:styleId="TOC4">
    <w:name w:val="toc 4"/>
    <w:basedOn w:val="Normal"/>
    <w:next w:val="Normal"/>
    <w:autoRedefine/>
    <w:uiPriority w:val="39"/>
    <w:unhideWhenUsed/>
    <w:rsid w:val="00AF0240"/>
    <w:pPr>
      <w:spacing w:after="100"/>
      <w:ind w:left="660"/>
    </w:pPr>
    <w:rPr>
      <w:lang w:eastAsia="en-GB"/>
    </w:rPr>
  </w:style>
  <w:style w:type="paragraph" w:styleId="TOC5">
    <w:name w:val="toc 5"/>
    <w:basedOn w:val="Normal"/>
    <w:next w:val="Normal"/>
    <w:autoRedefine/>
    <w:uiPriority w:val="39"/>
    <w:unhideWhenUsed/>
    <w:rsid w:val="00AF0240"/>
    <w:pPr>
      <w:spacing w:after="100"/>
      <w:ind w:left="880"/>
    </w:pPr>
    <w:rPr>
      <w:lang w:eastAsia="en-GB"/>
    </w:rPr>
  </w:style>
  <w:style w:type="paragraph" w:styleId="TOC6">
    <w:name w:val="toc 6"/>
    <w:basedOn w:val="Normal"/>
    <w:next w:val="Normal"/>
    <w:autoRedefine/>
    <w:uiPriority w:val="39"/>
    <w:unhideWhenUsed/>
    <w:rsid w:val="00AF0240"/>
    <w:pPr>
      <w:spacing w:after="100"/>
      <w:ind w:left="1100"/>
    </w:pPr>
    <w:rPr>
      <w:lang w:eastAsia="en-GB"/>
    </w:rPr>
  </w:style>
  <w:style w:type="paragraph" w:styleId="TOC7">
    <w:name w:val="toc 7"/>
    <w:basedOn w:val="Normal"/>
    <w:next w:val="Normal"/>
    <w:autoRedefine/>
    <w:uiPriority w:val="39"/>
    <w:unhideWhenUsed/>
    <w:rsid w:val="00AF0240"/>
    <w:pPr>
      <w:spacing w:after="100"/>
      <w:ind w:left="1320"/>
    </w:pPr>
    <w:rPr>
      <w:lang w:eastAsia="en-GB"/>
    </w:rPr>
  </w:style>
  <w:style w:type="paragraph" w:styleId="TOC8">
    <w:name w:val="toc 8"/>
    <w:basedOn w:val="Normal"/>
    <w:next w:val="Normal"/>
    <w:autoRedefine/>
    <w:uiPriority w:val="39"/>
    <w:unhideWhenUsed/>
    <w:rsid w:val="00AF0240"/>
    <w:pPr>
      <w:spacing w:after="100"/>
      <w:ind w:left="1540"/>
    </w:pPr>
    <w:rPr>
      <w:lang w:eastAsia="en-GB"/>
    </w:rPr>
  </w:style>
  <w:style w:type="paragraph" w:styleId="TOC9">
    <w:name w:val="toc 9"/>
    <w:basedOn w:val="Normal"/>
    <w:next w:val="Normal"/>
    <w:autoRedefine/>
    <w:uiPriority w:val="39"/>
    <w:unhideWhenUsed/>
    <w:rsid w:val="00AF0240"/>
    <w:pPr>
      <w:spacing w:after="100"/>
      <w:ind w:left="1760"/>
    </w:pPr>
    <w:rPr>
      <w:lang w:eastAsia="en-GB"/>
    </w:rPr>
  </w:style>
  <w:style w:type="character" w:styleId="CommentReference">
    <w:name w:val="annotation reference"/>
    <w:basedOn w:val="DefaultParagraphFont"/>
    <w:uiPriority w:val="99"/>
    <w:semiHidden/>
    <w:unhideWhenUsed/>
    <w:rsid w:val="00C90782"/>
    <w:rPr>
      <w:sz w:val="16"/>
      <w:szCs w:val="16"/>
    </w:rPr>
  </w:style>
  <w:style w:type="paragraph" w:styleId="FootnoteText">
    <w:name w:val="footnote text"/>
    <w:basedOn w:val="Normal"/>
    <w:link w:val="FootnoteTextChar"/>
    <w:uiPriority w:val="99"/>
    <w:semiHidden/>
    <w:unhideWhenUsed/>
    <w:rsid w:val="001E7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A56"/>
    <w:rPr>
      <w:rFonts w:eastAsiaTheme="minorEastAsia"/>
      <w:sz w:val="20"/>
      <w:szCs w:val="20"/>
    </w:rPr>
  </w:style>
  <w:style w:type="character" w:styleId="FootnoteReference">
    <w:name w:val="footnote reference"/>
    <w:basedOn w:val="DefaultParagraphFont"/>
    <w:uiPriority w:val="99"/>
    <w:semiHidden/>
    <w:unhideWhenUsed/>
    <w:rsid w:val="001E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40"/>
    <w:rPr>
      <w:rFonts w:eastAsiaTheme="minorEastAsia"/>
    </w:rPr>
  </w:style>
  <w:style w:type="paragraph" w:styleId="Heading1">
    <w:name w:val="heading 1"/>
    <w:basedOn w:val="Normal"/>
    <w:next w:val="Normal"/>
    <w:link w:val="Heading1Char"/>
    <w:uiPriority w:val="9"/>
    <w:qFormat/>
    <w:rsid w:val="00AF024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F024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F024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F024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F024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F024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F024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F024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F024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2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F02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F02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F02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F02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F02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F02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F02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F0240"/>
    <w:rPr>
      <w:rFonts w:asciiTheme="majorHAnsi" w:eastAsiaTheme="majorEastAsia" w:hAnsiTheme="majorHAnsi" w:cstheme="majorBidi"/>
      <w:i/>
      <w:iCs/>
      <w:spacing w:val="5"/>
      <w:sz w:val="20"/>
      <w:szCs w:val="20"/>
    </w:rPr>
  </w:style>
  <w:style w:type="character" w:customStyle="1" w:styleId="apple-converted-space">
    <w:name w:val="apple-converted-space"/>
    <w:basedOn w:val="DefaultParagraphFont"/>
    <w:rsid w:val="00AF0240"/>
  </w:style>
  <w:style w:type="character" w:customStyle="1" w:styleId="ref-journal">
    <w:name w:val="ref-journal"/>
    <w:basedOn w:val="DefaultParagraphFont"/>
    <w:rsid w:val="00AF0240"/>
  </w:style>
  <w:style w:type="character" w:customStyle="1" w:styleId="ref-vol">
    <w:name w:val="ref-vol"/>
    <w:basedOn w:val="DefaultParagraphFont"/>
    <w:rsid w:val="00AF0240"/>
  </w:style>
  <w:style w:type="character" w:styleId="Hyperlink">
    <w:name w:val="Hyperlink"/>
    <w:basedOn w:val="DefaultParagraphFont"/>
    <w:uiPriority w:val="99"/>
    <w:unhideWhenUsed/>
    <w:rsid w:val="00AF0240"/>
    <w:rPr>
      <w:color w:val="0000FF"/>
      <w:u w:val="single"/>
    </w:rPr>
  </w:style>
  <w:style w:type="table" w:styleId="TableGrid">
    <w:name w:val="Table Grid"/>
    <w:basedOn w:val="TableNormal"/>
    <w:uiPriority w:val="59"/>
    <w:rsid w:val="00AF02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AF0240"/>
  </w:style>
  <w:style w:type="character" w:customStyle="1" w:styleId="contribdegrees">
    <w:name w:val="contribdegrees"/>
    <w:basedOn w:val="DefaultParagraphFont"/>
    <w:rsid w:val="00AF0240"/>
  </w:style>
  <w:style w:type="character" w:customStyle="1" w:styleId="journalname">
    <w:name w:val="journalname"/>
    <w:basedOn w:val="DefaultParagraphFont"/>
    <w:rsid w:val="00AF0240"/>
  </w:style>
  <w:style w:type="character" w:customStyle="1" w:styleId="year">
    <w:name w:val="year"/>
    <w:basedOn w:val="DefaultParagraphFont"/>
    <w:rsid w:val="00AF0240"/>
  </w:style>
  <w:style w:type="character" w:customStyle="1" w:styleId="volume">
    <w:name w:val="volume"/>
    <w:basedOn w:val="DefaultParagraphFont"/>
    <w:rsid w:val="00AF0240"/>
  </w:style>
  <w:style w:type="character" w:customStyle="1" w:styleId="issue">
    <w:name w:val="issue"/>
    <w:basedOn w:val="DefaultParagraphFont"/>
    <w:rsid w:val="00AF0240"/>
  </w:style>
  <w:style w:type="character" w:customStyle="1" w:styleId="page">
    <w:name w:val="page"/>
    <w:basedOn w:val="DefaultParagraphFont"/>
    <w:rsid w:val="00AF0240"/>
  </w:style>
  <w:style w:type="character" w:styleId="Emphasis">
    <w:name w:val="Emphasis"/>
    <w:uiPriority w:val="20"/>
    <w:qFormat/>
    <w:rsid w:val="00AF0240"/>
    <w:rPr>
      <w:b/>
      <w:bCs/>
      <w:i/>
      <w:iCs/>
      <w:spacing w:val="10"/>
      <w:bdr w:val="none" w:sz="0" w:space="0" w:color="auto"/>
      <w:shd w:val="clear" w:color="auto" w:fill="auto"/>
    </w:rPr>
  </w:style>
  <w:style w:type="character" w:customStyle="1" w:styleId="citationref">
    <w:name w:val="citationref"/>
    <w:basedOn w:val="DefaultParagraphFont"/>
    <w:rsid w:val="00AF0240"/>
  </w:style>
  <w:style w:type="paragraph" w:styleId="ListParagraph">
    <w:name w:val="List Paragraph"/>
    <w:basedOn w:val="Normal"/>
    <w:uiPriority w:val="34"/>
    <w:qFormat/>
    <w:rsid w:val="00AF0240"/>
    <w:pPr>
      <w:ind w:left="720"/>
      <w:contextualSpacing/>
    </w:pPr>
  </w:style>
  <w:style w:type="paragraph" w:styleId="Header">
    <w:name w:val="header"/>
    <w:basedOn w:val="Normal"/>
    <w:link w:val="HeaderChar"/>
    <w:uiPriority w:val="99"/>
    <w:unhideWhenUsed/>
    <w:rsid w:val="00AF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240"/>
    <w:rPr>
      <w:rFonts w:eastAsiaTheme="minorEastAsia"/>
    </w:rPr>
  </w:style>
  <w:style w:type="paragraph" w:styleId="Footer">
    <w:name w:val="footer"/>
    <w:basedOn w:val="Normal"/>
    <w:link w:val="FooterChar"/>
    <w:uiPriority w:val="99"/>
    <w:unhideWhenUsed/>
    <w:rsid w:val="00AF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240"/>
    <w:rPr>
      <w:rFonts w:eastAsiaTheme="minorEastAsia"/>
    </w:rPr>
  </w:style>
  <w:style w:type="character" w:customStyle="1" w:styleId="EndnoteTextChar">
    <w:name w:val="Endnote Text Char"/>
    <w:basedOn w:val="DefaultParagraphFont"/>
    <w:link w:val="EndnoteText"/>
    <w:uiPriority w:val="99"/>
    <w:semiHidden/>
    <w:rsid w:val="00AF0240"/>
    <w:rPr>
      <w:rFonts w:eastAsiaTheme="minorEastAsia"/>
      <w:sz w:val="20"/>
      <w:szCs w:val="20"/>
    </w:rPr>
  </w:style>
  <w:style w:type="paragraph" w:styleId="EndnoteText">
    <w:name w:val="endnote text"/>
    <w:basedOn w:val="Normal"/>
    <w:link w:val="EndnoteTextChar"/>
    <w:uiPriority w:val="99"/>
    <w:semiHidden/>
    <w:unhideWhenUsed/>
    <w:rsid w:val="00AF0240"/>
    <w:pPr>
      <w:spacing w:after="0" w:line="240" w:lineRule="auto"/>
    </w:pPr>
    <w:rPr>
      <w:sz w:val="20"/>
      <w:szCs w:val="20"/>
    </w:rPr>
  </w:style>
  <w:style w:type="paragraph" w:styleId="BalloonText">
    <w:name w:val="Balloon Text"/>
    <w:basedOn w:val="Normal"/>
    <w:link w:val="BalloonTextChar"/>
    <w:uiPriority w:val="99"/>
    <w:semiHidden/>
    <w:unhideWhenUsed/>
    <w:rsid w:val="00AF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40"/>
    <w:rPr>
      <w:rFonts w:ascii="Tahoma" w:eastAsiaTheme="minorEastAsia" w:hAnsi="Tahoma" w:cs="Tahoma"/>
      <w:sz w:val="16"/>
      <w:szCs w:val="16"/>
    </w:rPr>
  </w:style>
  <w:style w:type="paragraph" w:styleId="TOCHeading">
    <w:name w:val="TOC Heading"/>
    <w:basedOn w:val="Heading1"/>
    <w:next w:val="Normal"/>
    <w:uiPriority w:val="39"/>
    <w:unhideWhenUsed/>
    <w:qFormat/>
    <w:rsid w:val="00AF0240"/>
    <w:pPr>
      <w:outlineLvl w:val="9"/>
    </w:pPr>
    <w:rPr>
      <w:lang w:bidi="en-US"/>
    </w:rPr>
  </w:style>
  <w:style w:type="paragraph" w:styleId="Title">
    <w:name w:val="Title"/>
    <w:basedOn w:val="Normal"/>
    <w:next w:val="Normal"/>
    <w:link w:val="TitleChar"/>
    <w:uiPriority w:val="10"/>
    <w:qFormat/>
    <w:rsid w:val="00AF024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F0240"/>
    <w:rPr>
      <w:rFonts w:asciiTheme="majorHAnsi" w:eastAsiaTheme="majorEastAsia" w:hAnsiTheme="majorHAnsi" w:cstheme="majorBidi"/>
      <w:spacing w:val="5"/>
      <w:sz w:val="52"/>
      <w:szCs w:val="52"/>
    </w:rPr>
  </w:style>
  <w:style w:type="paragraph" w:styleId="TOC1">
    <w:name w:val="toc 1"/>
    <w:basedOn w:val="Normal"/>
    <w:next w:val="Normal"/>
    <w:autoRedefine/>
    <w:uiPriority w:val="39"/>
    <w:unhideWhenUsed/>
    <w:rsid w:val="00AF0240"/>
    <w:pPr>
      <w:spacing w:after="100"/>
    </w:pPr>
  </w:style>
  <w:style w:type="paragraph" w:styleId="TOC2">
    <w:name w:val="toc 2"/>
    <w:basedOn w:val="Normal"/>
    <w:next w:val="Normal"/>
    <w:autoRedefine/>
    <w:uiPriority w:val="39"/>
    <w:unhideWhenUsed/>
    <w:rsid w:val="00AF0240"/>
    <w:pPr>
      <w:spacing w:after="100"/>
      <w:ind w:left="220"/>
    </w:pPr>
  </w:style>
  <w:style w:type="paragraph" w:styleId="Subtitle">
    <w:name w:val="Subtitle"/>
    <w:basedOn w:val="Normal"/>
    <w:next w:val="Normal"/>
    <w:link w:val="SubtitleChar"/>
    <w:uiPriority w:val="11"/>
    <w:qFormat/>
    <w:rsid w:val="00AF02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F0240"/>
    <w:rPr>
      <w:rFonts w:asciiTheme="majorHAnsi" w:eastAsiaTheme="majorEastAsia" w:hAnsiTheme="majorHAnsi" w:cstheme="majorBidi"/>
      <w:i/>
      <w:iCs/>
      <w:spacing w:val="13"/>
      <w:sz w:val="24"/>
      <w:szCs w:val="24"/>
    </w:rPr>
  </w:style>
  <w:style w:type="character" w:styleId="Strong">
    <w:name w:val="Strong"/>
    <w:uiPriority w:val="22"/>
    <w:qFormat/>
    <w:rsid w:val="00AF0240"/>
    <w:rPr>
      <w:b/>
      <w:bCs/>
    </w:rPr>
  </w:style>
  <w:style w:type="paragraph" w:styleId="NoSpacing">
    <w:name w:val="No Spacing"/>
    <w:basedOn w:val="Normal"/>
    <w:link w:val="NoSpacingChar"/>
    <w:uiPriority w:val="1"/>
    <w:qFormat/>
    <w:rsid w:val="00AF0240"/>
    <w:pPr>
      <w:spacing w:after="0" w:line="240" w:lineRule="auto"/>
    </w:pPr>
  </w:style>
  <w:style w:type="character" w:customStyle="1" w:styleId="NoSpacingChar">
    <w:name w:val="No Spacing Char"/>
    <w:basedOn w:val="DefaultParagraphFont"/>
    <w:link w:val="NoSpacing"/>
    <w:uiPriority w:val="1"/>
    <w:rsid w:val="00AF0240"/>
    <w:rPr>
      <w:rFonts w:eastAsiaTheme="minorEastAsia"/>
    </w:rPr>
  </w:style>
  <w:style w:type="paragraph" w:styleId="Quote">
    <w:name w:val="Quote"/>
    <w:basedOn w:val="Normal"/>
    <w:next w:val="Normal"/>
    <w:link w:val="QuoteChar"/>
    <w:uiPriority w:val="29"/>
    <w:qFormat/>
    <w:rsid w:val="00AF0240"/>
    <w:pPr>
      <w:spacing w:before="200" w:after="0"/>
      <w:ind w:left="360" w:right="360"/>
    </w:pPr>
    <w:rPr>
      <w:i/>
      <w:iCs/>
    </w:rPr>
  </w:style>
  <w:style w:type="character" w:customStyle="1" w:styleId="QuoteChar">
    <w:name w:val="Quote Char"/>
    <w:basedOn w:val="DefaultParagraphFont"/>
    <w:link w:val="Quote"/>
    <w:uiPriority w:val="29"/>
    <w:rsid w:val="00AF0240"/>
    <w:rPr>
      <w:rFonts w:eastAsiaTheme="minorEastAsia"/>
      <w:i/>
      <w:iCs/>
    </w:rPr>
  </w:style>
  <w:style w:type="paragraph" w:styleId="IntenseQuote">
    <w:name w:val="Intense Quote"/>
    <w:basedOn w:val="Normal"/>
    <w:next w:val="Normal"/>
    <w:link w:val="IntenseQuoteChar"/>
    <w:uiPriority w:val="30"/>
    <w:qFormat/>
    <w:rsid w:val="00AF02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F0240"/>
    <w:rPr>
      <w:rFonts w:eastAsiaTheme="minorEastAsia"/>
      <w:b/>
      <w:bCs/>
      <w:i/>
      <w:iCs/>
    </w:rPr>
  </w:style>
  <w:style w:type="character" w:styleId="SubtleEmphasis">
    <w:name w:val="Subtle Emphasis"/>
    <w:uiPriority w:val="19"/>
    <w:qFormat/>
    <w:rsid w:val="00AF0240"/>
    <w:rPr>
      <w:i/>
      <w:iCs/>
    </w:rPr>
  </w:style>
  <w:style w:type="character" w:styleId="IntenseEmphasis">
    <w:name w:val="Intense Emphasis"/>
    <w:uiPriority w:val="21"/>
    <w:qFormat/>
    <w:rsid w:val="00AF0240"/>
    <w:rPr>
      <w:b/>
      <w:bCs/>
    </w:rPr>
  </w:style>
  <w:style w:type="character" w:styleId="SubtleReference">
    <w:name w:val="Subtle Reference"/>
    <w:uiPriority w:val="31"/>
    <w:qFormat/>
    <w:rsid w:val="00AF0240"/>
    <w:rPr>
      <w:smallCaps/>
    </w:rPr>
  </w:style>
  <w:style w:type="character" w:styleId="IntenseReference">
    <w:name w:val="Intense Reference"/>
    <w:uiPriority w:val="32"/>
    <w:qFormat/>
    <w:rsid w:val="00AF0240"/>
    <w:rPr>
      <w:smallCaps/>
      <w:spacing w:val="5"/>
      <w:u w:val="single"/>
    </w:rPr>
  </w:style>
  <w:style w:type="character" w:styleId="BookTitle">
    <w:name w:val="Book Title"/>
    <w:uiPriority w:val="33"/>
    <w:qFormat/>
    <w:rsid w:val="00AF0240"/>
    <w:rPr>
      <w:i/>
      <w:iCs/>
      <w:smallCaps/>
      <w:spacing w:val="5"/>
    </w:rPr>
  </w:style>
  <w:style w:type="paragraph" w:styleId="TOC3">
    <w:name w:val="toc 3"/>
    <w:basedOn w:val="Normal"/>
    <w:next w:val="Normal"/>
    <w:autoRedefine/>
    <w:uiPriority w:val="39"/>
    <w:unhideWhenUsed/>
    <w:rsid w:val="00AF0240"/>
    <w:pPr>
      <w:spacing w:after="100"/>
      <w:ind w:left="440"/>
    </w:pPr>
  </w:style>
  <w:style w:type="character" w:customStyle="1" w:styleId="CommentTextChar">
    <w:name w:val="Comment Text Char"/>
    <w:basedOn w:val="DefaultParagraphFont"/>
    <w:link w:val="CommentText"/>
    <w:uiPriority w:val="99"/>
    <w:semiHidden/>
    <w:rsid w:val="00AF0240"/>
    <w:rPr>
      <w:rFonts w:eastAsiaTheme="minorEastAsia"/>
      <w:sz w:val="20"/>
      <w:szCs w:val="20"/>
    </w:rPr>
  </w:style>
  <w:style w:type="paragraph" w:styleId="CommentText">
    <w:name w:val="annotation text"/>
    <w:basedOn w:val="Normal"/>
    <w:link w:val="CommentTextChar"/>
    <w:uiPriority w:val="99"/>
    <w:semiHidden/>
    <w:unhideWhenUsed/>
    <w:rsid w:val="00AF0240"/>
    <w:pPr>
      <w:spacing w:line="240" w:lineRule="auto"/>
    </w:pPr>
    <w:rPr>
      <w:sz w:val="20"/>
      <w:szCs w:val="20"/>
    </w:rPr>
  </w:style>
  <w:style w:type="character" w:customStyle="1" w:styleId="CommentSubjectChar">
    <w:name w:val="Comment Subject Char"/>
    <w:basedOn w:val="CommentTextChar"/>
    <w:link w:val="CommentSubject"/>
    <w:uiPriority w:val="99"/>
    <w:semiHidden/>
    <w:rsid w:val="00AF0240"/>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AF0240"/>
    <w:rPr>
      <w:b/>
      <w:bCs/>
    </w:rPr>
  </w:style>
  <w:style w:type="paragraph" w:customStyle="1" w:styleId="EndNoteBibliographyTitle">
    <w:name w:val="EndNote Bibliography Title"/>
    <w:basedOn w:val="Normal"/>
    <w:link w:val="EndNoteBibliographyTitleChar"/>
    <w:rsid w:val="00AF0240"/>
    <w:pPr>
      <w:spacing w:after="0"/>
      <w:jc w:val="center"/>
    </w:pPr>
    <w:rPr>
      <w:rFonts w:ascii="Calibri" w:hAnsi="Calibri" w:cs="Calibri"/>
      <w:noProof/>
      <w:sz w:val="24"/>
      <w:lang w:val="en-US"/>
    </w:rPr>
  </w:style>
  <w:style w:type="character" w:customStyle="1" w:styleId="EndNoteBibliographyTitleChar">
    <w:name w:val="EndNote Bibliography Title Char"/>
    <w:basedOn w:val="DefaultParagraphFont"/>
    <w:link w:val="EndNoteBibliographyTitle"/>
    <w:rsid w:val="00AF0240"/>
    <w:rPr>
      <w:rFonts w:ascii="Calibri" w:eastAsiaTheme="minorEastAsia" w:hAnsi="Calibri" w:cs="Calibri"/>
      <w:noProof/>
      <w:sz w:val="24"/>
      <w:lang w:val="en-US"/>
    </w:rPr>
  </w:style>
  <w:style w:type="paragraph" w:customStyle="1" w:styleId="EndNoteBibliography">
    <w:name w:val="EndNote Bibliography"/>
    <w:basedOn w:val="Normal"/>
    <w:link w:val="EndNoteBibliographyChar"/>
    <w:rsid w:val="00AF0240"/>
    <w:pPr>
      <w:spacing w:line="240" w:lineRule="auto"/>
    </w:pPr>
    <w:rPr>
      <w:rFonts w:ascii="Calibri" w:hAnsi="Calibri" w:cs="Calibri"/>
      <w:noProof/>
      <w:sz w:val="24"/>
      <w:lang w:val="en-US"/>
    </w:rPr>
  </w:style>
  <w:style w:type="character" w:customStyle="1" w:styleId="EndNoteBibliographyChar">
    <w:name w:val="EndNote Bibliography Char"/>
    <w:basedOn w:val="DefaultParagraphFont"/>
    <w:link w:val="EndNoteBibliography"/>
    <w:rsid w:val="00AF0240"/>
    <w:rPr>
      <w:rFonts w:ascii="Calibri" w:eastAsiaTheme="minorEastAsia" w:hAnsi="Calibri" w:cs="Calibri"/>
      <w:noProof/>
      <w:sz w:val="24"/>
      <w:lang w:val="en-US"/>
    </w:rPr>
  </w:style>
  <w:style w:type="paragraph" w:styleId="NormalWeb">
    <w:name w:val="Normal (Web)"/>
    <w:basedOn w:val="Normal"/>
    <w:uiPriority w:val="99"/>
    <w:semiHidden/>
    <w:unhideWhenUsed/>
    <w:rsid w:val="00AF02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rent-selection">
    <w:name w:val="current-selection"/>
    <w:basedOn w:val="DefaultParagraphFont"/>
    <w:rsid w:val="00AF0240"/>
  </w:style>
  <w:style w:type="character" w:customStyle="1" w:styleId="a">
    <w:name w:val="_"/>
    <w:basedOn w:val="DefaultParagraphFont"/>
    <w:rsid w:val="00AF0240"/>
  </w:style>
  <w:style w:type="paragraph" w:customStyle="1" w:styleId="Default">
    <w:name w:val="Default"/>
    <w:rsid w:val="00AF0240"/>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AF0240"/>
    <w:rPr>
      <w:rFonts w:cs="Times"/>
      <w:color w:val="000000"/>
      <w:sz w:val="20"/>
      <w:szCs w:val="20"/>
    </w:rPr>
  </w:style>
  <w:style w:type="character" w:customStyle="1" w:styleId="A10">
    <w:name w:val="A10"/>
    <w:uiPriority w:val="99"/>
    <w:rsid w:val="00AF0240"/>
    <w:rPr>
      <w:rFonts w:cs="Effra"/>
      <w:color w:val="000000"/>
      <w:sz w:val="14"/>
      <w:szCs w:val="14"/>
    </w:rPr>
  </w:style>
  <w:style w:type="character" w:customStyle="1" w:styleId="A7">
    <w:name w:val="A7"/>
    <w:uiPriority w:val="99"/>
    <w:rsid w:val="00AF0240"/>
    <w:rPr>
      <w:rFonts w:cs="Effra"/>
      <w:color w:val="000000"/>
    </w:rPr>
  </w:style>
  <w:style w:type="paragraph" w:customStyle="1" w:styleId="copyright">
    <w:name w:val="copyright"/>
    <w:basedOn w:val="Normal"/>
    <w:rsid w:val="00AF02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1">
    <w:name w:val="Body Text Char1"/>
    <w:basedOn w:val="DefaultParagraphFont"/>
    <w:link w:val="BodyText"/>
    <w:uiPriority w:val="99"/>
    <w:locked/>
    <w:rsid w:val="00AF0240"/>
    <w:rPr>
      <w:rFonts w:ascii="Arial" w:hAnsi="Arial" w:cs="Arial"/>
      <w:sz w:val="19"/>
      <w:szCs w:val="19"/>
      <w:shd w:val="clear" w:color="auto" w:fill="FFFFFF"/>
    </w:rPr>
  </w:style>
  <w:style w:type="paragraph" w:styleId="BodyText">
    <w:name w:val="Body Text"/>
    <w:basedOn w:val="Normal"/>
    <w:link w:val="BodyTextChar1"/>
    <w:uiPriority w:val="99"/>
    <w:rsid w:val="00AF0240"/>
    <w:pPr>
      <w:widowControl w:val="0"/>
      <w:shd w:val="clear" w:color="auto" w:fill="FFFFFF"/>
      <w:spacing w:before="180" w:after="180" w:line="254" w:lineRule="exact"/>
      <w:ind w:hanging="1880"/>
      <w:jc w:val="center"/>
    </w:pPr>
    <w:rPr>
      <w:rFonts w:ascii="Arial" w:eastAsiaTheme="minorHAnsi" w:hAnsi="Arial" w:cs="Arial"/>
      <w:sz w:val="19"/>
      <w:szCs w:val="19"/>
    </w:rPr>
  </w:style>
  <w:style w:type="character" w:customStyle="1" w:styleId="BodyTextChar">
    <w:name w:val="Body Text Char"/>
    <w:basedOn w:val="DefaultParagraphFont"/>
    <w:uiPriority w:val="99"/>
    <w:semiHidden/>
    <w:rsid w:val="00AF0240"/>
    <w:rPr>
      <w:rFonts w:eastAsiaTheme="minorEastAsia"/>
    </w:rPr>
  </w:style>
  <w:style w:type="paragraph" w:styleId="PlainText">
    <w:name w:val="Plain Text"/>
    <w:basedOn w:val="Normal"/>
    <w:link w:val="PlainTextChar"/>
    <w:uiPriority w:val="99"/>
    <w:unhideWhenUsed/>
    <w:rsid w:val="00AF0240"/>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AF0240"/>
    <w:rPr>
      <w:rFonts w:ascii="Consolas" w:hAnsi="Consolas"/>
      <w:sz w:val="21"/>
      <w:szCs w:val="21"/>
    </w:rPr>
  </w:style>
  <w:style w:type="paragraph" w:customStyle="1" w:styleId="ecxmsonormal">
    <w:name w:val="ecxmsonormal"/>
    <w:basedOn w:val="Normal"/>
    <w:rsid w:val="00AF02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Header">
    <w:name w:val="TableHeader"/>
    <w:basedOn w:val="Normal"/>
    <w:rsid w:val="00AF0240"/>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AF0240"/>
  </w:style>
  <w:style w:type="paragraph" w:customStyle="1" w:styleId="left1">
    <w:name w:val="left1"/>
    <w:basedOn w:val="Normal"/>
    <w:rsid w:val="00AF0240"/>
    <w:pPr>
      <w:spacing w:after="100" w:afterAutospacing="1" w:line="312" w:lineRule="auto"/>
    </w:pPr>
    <w:rPr>
      <w:rFonts w:ascii="Helvetica" w:eastAsia="Times New Roman" w:hAnsi="Helvetica" w:cs="Times New Roman"/>
      <w:sz w:val="19"/>
      <w:szCs w:val="19"/>
      <w:lang w:val="en-US"/>
    </w:rPr>
  </w:style>
  <w:style w:type="paragraph" w:styleId="TOC4">
    <w:name w:val="toc 4"/>
    <w:basedOn w:val="Normal"/>
    <w:next w:val="Normal"/>
    <w:autoRedefine/>
    <w:uiPriority w:val="39"/>
    <w:unhideWhenUsed/>
    <w:rsid w:val="00AF0240"/>
    <w:pPr>
      <w:spacing w:after="100"/>
      <w:ind w:left="660"/>
    </w:pPr>
    <w:rPr>
      <w:lang w:eastAsia="en-GB"/>
    </w:rPr>
  </w:style>
  <w:style w:type="paragraph" w:styleId="TOC5">
    <w:name w:val="toc 5"/>
    <w:basedOn w:val="Normal"/>
    <w:next w:val="Normal"/>
    <w:autoRedefine/>
    <w:uiPriority w:val="39"/>
    <w:unhideWhenUsed/>
    <w:rsid w:val="00AF0240"/>
    <w:pPr>
      <w:spacing w:after="100"/>
      <w:ind w:left="880"/>
    </w:pPr>
    <w:rPr>
      <w:lang w:eastAsia="en-GB"/>
    </w:rPr>
  </w:style>
  <w:style w:type="paragraph" w:styleId="TOC6">
    <w:name w:val="toc 6"/>
    <w:basedOn w:val="Normal"/>
    <w:next w:val="Normal"/>
    <w:autoRedefine/>
    <w:uiPriority w:val="39"/>
    <w:unhideWhenUsed/>
    <w:rsid w:val="00AF0240"/>
    <w:pPr>
      <w:spacing w:after="100"/>
      <w:ind w:left="1100"/>
    </w:pPr>
    <w:rPr>
      <w:lang w:eastAsia="en-GB"/>
    </w:rPr>
  </w:style>
  <w:style w:type="paragraph" w:styleId="TOC7">
    <w:name w:val="toc 7"/>
    <w:basedOn w:val="Normal"/>
    <w:next w:val="Normal"/>
    <w:autoRedefine/>
    <w:uiPriority w:val="39"/>
    <w:unhideWhenUsed/>
    <w:rsid w:val="00AF0240"/>
    <w:pPr>
      <w:spacing w:after="100"/>
      <w:ind w:left="1320"/>
    </w:pPr>
    <w:rPr>
      <w:lang w:eastAsia="en-GB"/>
    </w:rPr>
  </w:style>
  <w:style w:type="paragraph" w:styleId="TOC8">
    <w:name w:val="toc 8"/>
    <w:basedOn w:val="Normal"/>
    <w:next w:val="Normal"/>
    <w:autoRedefine/>
    <w:uiPriority w:val="39"/>
    <w:unhideWhenUsed/>
    <w:rsid w:val="00AF0240"/>
    <w:pPr>
      <w:spacing w:after="100"/>
      <w:ind w:left="1540"/>
    </w:pPr>
    <w:rPr>
      <w:lang w:eastAsia="en-GB"/>
    </w:rPr>
  </w:style>
  <w:style w:type="paragraph" w:styleId="TOC9">
    <w:name w:val="toc 9"/>
    <w:basedOn w:val="Normal"/>
    <w:next w:val="Normal"/>
    <w:autoRedefine/>
    <w:uiPriority w:val="39"/>
    <w:unhideWhenUsed/>
    <w:rsid w:val="00AF0240"/>
    <w:pPr>
      <w:spacing w:after="100"/>
      <w:ind w:left="1760"/>
    </w:pPr>
    <w:rPr>
      <w:lang w:eastAsia="en-GB"/>
    </w:rPr>
  </w:style>
  <w:style w:type="character" w:styleId="CommentReference">
    <w:name w:val="annotation reference"/>
    <w:basedOn w:val="DefaultParagraphFont"/>
    <w:uiPriority w:val="99"/>
    <w:semiHidden/>
    <w:unhideWhenUsed/>
    <w:rsid w:val="00C90782"/>
    <w:rPr>
      <w:sz w:val="16"/>
      <w:szCs w:val="16"/>
    </w:rPr>
  </w:style>
  <w:style w:type="paragraph" w:styleId="FootnoteText">
    <w:name w:val="footnote text"/>
    <w:basedOn w:val="Normal"/>
    <w:link w:val="FootnoteTextChar"/>
    <w:uiPriority w:val="99"/>
    <w:semiHidden/>
    <w:unhideWhenUsed/>
    <w:rsid w:val="001E7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A56"/>
    <w:rPr>
      <w:rFonts w:eastAsiaTheme="minorEastAsia"/>
      <w:sz w:val="20"/>
      <w:szCs w:val="20"/>
    </w:rPr>
  </w:style>
  <w:style w:type="character" w:styleId="FootnoteReference">
    <w:name w:val="footnote reference"/>
    <w:basedOn w:val="DefaultParagraphFont"/>
    <w:uiPriority w:val="99"/>
    <w:semiHidden/>
    <w:unhideWhenUsed/>
    <w:rsid w:val="001E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8838">
      <w:bodyDiv w:val="1"/>
      <w:marLeft w:val="0"/>
      <w:marRight w:val="0"/>
      <w:marTop w:val="0"/>
      <w:marBottom w:val="0"/>
      <w:divBdr>
        <w:top w:val="none" w:sz="0" w:space="0" w:color="auto"/>
        <w:left w:val="none" w:sz="0" w:space="0" w:color="auto"/>
        <w:bottom w:val="none" w:sz="0" w:space="0" w:color="auto"/>
        <w:right w:val="none" w:sz="0" w:space="0" w:color="auto"/>
      </w:divBdr>
      <w:divsChild>
        <w:div w:id="87190757">
          <w:marLeft w:val="0"/>
          <w:marRight w:val="0"/>
          <w:marTop w:val="0"/>
          <w:marBottom w:val="0"/>
          <w:divBdr>
            <w:top w:val="single" w:sz="6" w:space="16" w:color="414141"/>
            <w:left w:val="single" w:sz="6" w:space="18" w:color="414141"/>
            <w:bottom w:val="single" w:sz="6" w:space="0" w:color="414141"/>
            <w:right w:val="single" w:sz="6" w:space="31" w:color="414141"/>
          </w:divBdr>
          <w:divsChild>
            <w:div w:id="1437402266">
              <w:marLeft w:val="0"/>
              <w:marRight w:val="0"/>
              <w:marTop w:val="0"/>
              <w:marBottom w:val="0"/>
              <w:divBdr>
                <w:top w:val="none" w:sz="0" w:space="0" w:color="auto"/>
                <w:left w:val="none" w:sz="0" w:space="0" w:color="auto"/>
                <w:bottom w:val="none" w:sz="0" w:space="0" w:color="auto"/>
                <w:right w:val="none" w:sz="0" w:space="0" w:color="auto"/>
              </w:divBdr>
            </w:div>
          </w:divsChild>
        </w:div>
        <w:div w:id="1299340932">
          <w:marLeft w:val="0"/>
          <w:marRight w:val="0"/>
          <w:marTop w:val="0"/>
          <w:marBottom w:val="0"/>
          <w:divBdr>
            <w:top w:val="single" w:sz="6" w:space="16" w:color="414141"/>
            <w:left w:val="single" w:sz="6" w:space="18" w:color="414141"/>
            <w:bottom w:val="single" w:sz="6" w:space="0" w:color="414141"/>
            <w:right w:val="single" w:sz="6" w:space="31" w:color="414141"/>
          </w:divBdr>
          <w:divsChild>
            <w:div w:id="746269861">
              <w:marLeft w:val="0"/>
              <w:marRight w:val="0"/>
              <w:marTop w:val="0"/>
              <w:marBottom w:val="0"/>
              <w:divBdr>
                <w:top w:val="none" w:sz="0" w:space="0" w:color="auto"/>
                <w:left w:val="none" w:sz="0" w:space="0" w:color="auto"/>
                <w:bottom w:val="none" w:sz="0" w:space="0" w:color="auto"/>
                <w:right w:val="none" w:sz="0" w:space="0" w:color="auto"/>
              </w:divBdr>
            </w:div>
          </w:divsChild>
        </w:div>
        <w:div w:id="1937908019">
          <w:marLeft w:val="0"/>
          <w:marRight w:val="0"/>
          <w:marTop w:val="0"/>
          <w:marBottom w:val="0"/>
          <w:divBdr>
            <w:top w:val="single" w:sz="6" w:space="16" w:color="414141"/>
            <w:left w:val="single" w:sz="6" w:space="18" w:color="414141"/>
            <w:bottom w:val="single" w:sz="6" w:space="0" w:color="414141"/>
            <w:right w:val="single" w:sz="6" w:space="31" w:color="414141"/>
          </w:divBdr>
          <w:divsChild>
            <w:div w:id="347216110">
              <w:marLeft w:val="0"/>
              <w:marRight w:val="0"/>
              <w:marTop w:val="0"/>
              <w:marBottom w:val="0"/>
              <w:divBdr>
                <w:top w:val="none" w:sz="0" w:space="0" w:color="auto"/>
                <w:left w:val="none" w:sz="0" w:space="0" w:color="auto"/>
                <w:bottom w:val="none" w:sz="0" w:space="0" w:color="auto"/>
                <w:right w:val="none" w:sz="0" w:space="0" w:color="auto"/>
              </w:divBdr>
            </w:div>
          </w:divsChild>
        </w:div>
        <w:div w:id="1183595317">
          <w:marLeft w:val="0"/>
          <w:marRight w:val="0"/>
          <w:marTop w:val="0"/>
          <w:marBottom w:val="0"/>
          <w:divBdr>
            <w:top w:val="single" w:sz="6" w:space="16" w:color="414141"/>
            <w:left w:val="single" w:sz="6" w:space="18" w:color="414141"/>
            <w:bottom w:val="single" w:sz="6" w:space="0" w:color="414141"/>
            <w:right w:val="single" w:sz="6" w:space="31" w:color="414141"/>
          </w:divBdr>
          <w:divsChild>
            <w:div w:id="11488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3804">
      <w:bodyDiv w:val="1"/>
      <w:marLeft w:val="0"/>
      <w:marRight w:val="0"/>
      <w:marTop w:val="0"/>
      <w:marBottom w:val="0"/>
      <w:divBdr>
        <w:top w:val="none" w:sz="0" w:space="0" w:color="auto"/>
        <w:left w:val="none" w:sz="0" w:space="0" w:color="auto"/>
        <w:bottom w:val="none" w:sz="0" w:space="0" w:color="auto"/>
        <w:right w:val="none" w:sz="0" w:space="0" w:color="auto"/>
      </w:divBdr>
    </w:div>
    <w:div w:id="2033417151">
      <w:bodyDiv w:val="1"/>
      <w:marLeft w:val="0"/>
      <w:marRight w:val="0"/>
      <w:marTop w:val="0"/>
      <w:marBottom w:val="0"/>
      <w:divBdr>
        <w:top w:val="none" w:sz="0" w:space="0" w:color="auto"/>
        <w:left w:val="none" w:sz="0" w:space="0" w:color="auto"/>
        <w:bottom w:val="none" w:sz="0" w:space="0" w:color="auto"/>
        <w:right w:val="none" w:sz="0" w:space="0" w:color="auto"/>
      </w:divBdr>
      <w:divsChild>
        <w:div w:id="1462646654">
          <w:marLeft w:val="0"/>
          <w:marRight w:val="0"/>
          <w:marTop w:val="0"/>
          <w:marBottom w:val="0"/>
          <w:divBdr>
            <w:top w:val="single" w:sz="6" w:space="16" w:color="414141"/>
            <w:left w:val="single" w:sz="6" w:space="18" w:color="414141"/>
            <w:bottom w:val="single" w:sz="6" w:space="0" w:color="414141"/>
            <w:right w:val="single" w:sz="6" w:space="31" w:color="414141"/>
          </w:divBdr>
          <w:divsChild>
            <w:div w:id="9695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orca.cf.ac.uk/7635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kingsfund.org.uk/publications/how-nhs-performing-september-2012"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36171737850592"/>
          <c:y val="6.0819061544997916E-2"/>
          <c:w val="0.73742549743965535"/>
          <c:h val="0.67002417631238986"/>
        </c:manualLayout>
      </c:layout>
      <c:lineChart>
        <c:grouping val="standard"/>
        <c:varyColors val="0"/>
        <c:ser>
          <c:idx val="0"/>
          <c:order val="0"/>
          <c:tx>
            <c:strRef>
              <c:f>Sheet1!$C$26</c:f>
              <c:strCache>
                <c:ptCount val="1"/>
                <c:pt idx="0">
                  <c:v>ACT</c:v>
                </c:pt>
              </c:strCache>
            </c:strRef>
          </c:tx>
          <c:spPr>
            <a:ln>
              <a:prstDash val="dash"/>
            </a:ln>
          </c:spPr>
          <c:marker>
            <c:symbol val="none"/>
          </c:marker>
          <c:cat>
            <c:strRef>
              <c:f>Sheet1!$B$27:$B$29</c:f>
              <c:strCache>
                <c:ptCount val="3"/>
                <c:pt idx="0">
                  <c:v>Pre</c:v>
                </c:pt>
                <c:pt idx="1">
                  <c:v>Post</c:v>
                </c:pt>
                <c:pt idx="2">
                  <c:v>FU</c:v>
                </c:pt>
              </c:strCache>
            </c:strRef>
          </c:cat>
          <c:val>
            <c:numRef>
              <c:f>Sheet1!$C$27:$C$29</c:f>
              <c:numCache>
                <c:formatCode>General</c:formatCode>
                <c:ptCount val="3"/>
                <c:pt idx="0">
                  <c:v>40.31</c:v>
                </c:pt>
                <c:pt idx="1">
                  <c:v>47.5</c:v>
                </c:pt>
                <c:pt idx="2">
                  <c:v>48.69</c:v>
                </c:pt>
              </c:numCache>
            </c:numRef>
          </c:val>
          <c:smooth val="0"/>
          <c:extLst xmlns:c16r2="http://schemas.microsoft.com/office/drawing/2015/06/chart">
            <c:ext xmlns:c16="http://schemas.microsoft.com/office/drawing/2014/chart" uri="{C3380CC4-5D6E-409C-BE32-E72D297353CC}">
              <c16:uniqueId val="{00000000-073D-4BAD-A366-F6E35A672FD7}"/>
            </c:ext>
          </c:extLst>
        </c:ser>
        <c:ser>
          <c:idx val="1"/>
          <c:order val="1"/>
          <c:tx>
            <c:strRef>
              <c:f>Sheet1!$D$26</c:f>
              <c:strCache>
                <c:ptCount val="1"/>
                <c:pt idx="0">
                  <c:v>TAU</c:v>
                </c:pt>
              </c:strCache>
            </c:strRef>
          </c:tx>
          <c:marker>
            <c:symbol val="none"/>
          </c:marker>
          <c:cat>
            <c:strRef>
              <c:f>Sheet1!$B$27:$B$29</c:f>
              <c:strCache>
                <c:ptCount val="3"/>
                <c:pt idx="0">
                  <c:v>Pre</c:v>
                </c:pt>
                <c:pt idx="1">
                  <c:v>Post</c:v>
                </c:pt>
                <c:pt idx="2">
                  <c:v>FU</c:v>
                </c:pt>
              </c:strCache>
            </c:strRef>
          </c:cat>
          <c:val>
            <c:numRef>
              <c:f>Sheet1!$D$27:$D$29</c:f>
              <c:numCache>
                <c:formatCode>General</c:formatCode>
                <c:ptCount val="3"/>
                <c:pt idx="0">
                  <c:v>42.37</c:v>
                </c:pt>
                <c:pt idx="1">
                  <c:v>45.67</c:v>
                </c:pt>
                <c:pt idx="2">
                  <c:v>46.7</c:v>
                </c:pt>
              </c:numCache>
            </c:numRef>
          </c:val>
          <c:smooth val="0"/>
          <c:extLst xmlns:c16r2="http://schemas.microsoft.com/office/drawing/2015/06/chart">
            <c:ext xmlns:c16="http://schemas.microsoft.com/office/drawing/2014/chart" uri="{C3380CC4-5D6E-409C-BE32-E72D297353CC}">
              <c16:uniqueId val="{00000001-073D-4BAD-A366-F6E35A672FD7}"/>
            </c:ext>
          </c:extLst>
        </c:ser>
        <c:dLbls>
          <c:showLegendKey val="0"/>
          <c:showVal val="0"/>
          <c:showCatName val="0"/>
          <c:showSerName val="0"/>
          <c:showPercent val="0"/>
          <c:showBubbleSize val="0"/>
        </c:dLbls>
        <c:marker val="1"/>
        <c:smooth val="0"/>
        <c:axId val="79870464"/>
        <c:axId val="39426816"/>
      </c:lineChart>
      <c:catAx>
        <c:axId val="79870464"/>
        <c:scaling>
          <c:orientation val="minMax"/>
        </c:scaling>
        <c:delete val="0"/>
        <c:axPos val="b"/>
        <c:numFmt formatCode="General" sourceLinked="0"/>
        <c:majorTickMark val="none"/>
        <c:minorTickMark val="none"/>
        <c:tickLblPos val="nextTo"/>
        <c:crossAx val="39426816"/>
        <c:crosses val="autoZero"/>
        <c:auto val="1"/>
        <c:lblAlgn val="ctr"/>
        <c:lblOffset val="100"/>
        <c:noMultiLvlLbl val="0"/>
      </c:catAx>
      <c:valAx>
        <c:axId val="39426816"/>
        <c:scaling>
          <c:orientation val="minMax"/>
          <c:min val="40"/>
        </c:scaling>
        <c:delete val="0"/>
        <c:axPos val="l"/>
        <c:majorGridlines/>
        <c:title>
          <c:tx>
            <c:rich>
              <a:bodyPr/>
              <a:lstStyle/>
              <a:p>
                <a:pPr>
                  <a:defRPr/>
                </a:pPr>
                <a:r>
                  <a:rPr lang="en-GB"/>
                  <a:t>WEMWBS</a:t>
                </a:r>
              </a:p>
            </c:rich>
          </c:tx>
          <c:overlay val="0"/>
        </c:title>
        <c:numFmt formatCode="General" sourceLinked="1"/>
        <c:majorTickMark val="none"/>
        <c:minorTickMark val="none"/>
        <c:tickLblPos val="nextTo"/>
        <c:crossAx val="79870464"/>
        <c:crosses val="autoZero"/>
        <c:crossBetween val="between"/>
        <c:majorUnit val="2"/>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Sheet1!$C$15</c:f>
              <c:strCache>
                <c:ptCount val="1"/>
                <c:pt idx="0">
                  <c:v>ACT</c:v>
                </c:pt>
              </c:strCache>
            </c:strRef>
          </c:tx>
          <c:spPr>
            <a:ln>
              <a:prstDash val="dash"/>
            </a:ln>
          </c:spPr>
          <c:marker>
            <c:symbol val="none"/>
          </c:marker>
          <c:cat>
            <c:strRef>
              <c:f>Sheet1!$B$16:$B$18</c:f>
              <c:strCache>
                <c:ptCount val="3"/>
                <c:pt idx="0">
                  <c:v>Pre</c:v>
                </c:pt>
                <c:pt idx="1">
                  <c:v>Post</c:v>
                </c:pt>
                <c:pt idx="2">
                  <c:v>FU</c:v>
                </c:pt>
              </c:strCache>
            </c:strRef>
          </c:cat>
          <c:val>
            <c:numRef>
              <c:f>Sheet1!$C$16:$C$18</c:f>
              <c:numCache>
                <c:formatCode>General</c:formatCode>
                <c:ptCount val="3"/>
                <c:pt idx="0">
                  <c:v>9.77</c:v>
                </c:pt>
                <c:pt idx="1">
                  <c:v>6.42</c:v>
                </c:pt>
                <c:pt idx="2">
                  <c:v>6.42</c:v>
                </c:pt>
              </c:numCache>
            </c:numRef>
          </c:val>
          <c:smooth val="0"/>
          <c:extLst xmlns:c16r2="http://schemas.microsoft.com/office/drawing/2015/06/chart">
            <c:ext xmlns:c16="http://schemas.microsoft.com/office/drawing/2014/chart" uri="{C3380CC4-5D6E-409C-BE32-E72D297353CC}">
              <c16:uniqueId val="{00000000-FE5B-4AFB-8337-B05029651225}"/>
            </c:ext>
          </c:extLst>
        </c:ser>
        <c:ser>
          <c:idx val="1"/>
          <c:order val="1"/>
          <c:tx>
            <c:strRef>
              <c:f>Sheet1!$D$15</c:f>
              <c:strCache>
                <c:ptCount val="1"/>
                <c:pt idx="0">
                  <c:v>TAU</c:v>
                </c:pt>
              </c:strCache>
            </c:strRef>
          </c:tx>
          <c:marker>
            <c:symbol val="none"/>
          </c:marker>
          <c:cat>
            <c:strRef>
              <c:f>Sheet1!$B$16:$B$18</c:f>
              <c:strCache>
                <c:ptCount val="3"/>
                <c:pt idx="0">
                  <c:v>Pre</c:v>
                </c:pt>
                <c:pt idx="1">
                  <c:v>Post</c:v>
                </c:pt>
                <c:pt idx="2">
                  <c:v>FU</c:v>
                </c:pt>
              </c:strCache>
            </c:strRef>
          </c:cat>
          <c:val>
            <c:numRef>
              <c:f>Sheet1!$D$16:$D$18</c:f>
              <c:numCache>
                <c:formatCode>General</c:formatCode>
                <c:ptCount val="3"/>
                <c:pt idx="0">
                  <c:v>7.85</c:v>
                </c:pt>
                <c:pt idx="1">
                  <c:v>6.37</c:v>
                </c:pt>
                <c:pt idx="2">
                  <c:v>6.59</c:v>
                </c:pt>
              </c:numCache>
            </c:numRef>
          </c:val>
          <c:smooth val="0"/>
          <c:extLst xmlns:c16r2="http://schemas.microsoft.com/office/drawing/2015/06/chart">
            <c:ext xmlns:c16="http://schemas.microsoft.com/office/drawing/2014/chart" uri="{C3380CC4-5D6E-409C-BE32-E72D297353CC}">
              <c16:uniqueId val="{00000001-FE5B-4AFB-8337-B05029651225}"/>
            </c:ext>
          </c:extLst>
        </c:ser>
        <c:dLbls>
          <c:showLegendKey val="0"/>
          <c:showVal val="0"/>
          <c:showCatName val="0"/>
          <c:showSerName val="0"/>
          <c:showPercent val="0"/>
          <c:showBubbleSize val="0"/>
        </c:dLbls>
        <c:marker val="1"/>
        <c:smooth val="0"/>
        <c:axId val="79871488"/>
        <c:axId val="77137024"/>
      </c:lineChart>
      <c:catAx>
        <c:axId val="79871488"/>
        <c:scaling>
          <c:orientation val="minMax"/>
        </c:scaling>
        <c:delete val="0"/>
        <c:axPos val="b"/>
        <c:numFmt formatCode="General" sourceLinked="0"/>
        <c:majorTickMark val="none"/>
        <c:minorTickMark val="none"/>
        <c:tickLblPos val="nextTo"/>
        <c:crossAx val="77137024"/>
        <c:crosses val="autoZero"/>
        <c:auto val="1"/>
        <c:lblAlgn val="ctr"/>
        <c:lblOffset val="100"/>
        <c:noMultiLvlLbl val="0"/>
      </c:catAx>
      <c:valAx>
        <c:axId val="77137024"/>
        <c:scaling>
          <c:orientation val="minMax"/>
          <c:max val="10"/>
          <c:min val="6"/>
        </c:scaling>
        <c:delete val="0"/>
        <c:axPos val="l"/>
        <c:majorGridlines/>
        <c:title>
          <c:tx>
            <c:rich>
              <a:bodyPr/>
              <a:lstStyle/>
              <a:p>
                <a:pPr>
                  <a:defRPr/>
                </a:pPr>
                <a:r>
                  <a:rPr lang="en-GB"/>
                  <a:t>GAD-7</a:t>
                </a:r>
              </a:p>
            </c:rich>
          </c:tx>
          <c:overlay val="0"/>
        </c:title>
        <c:numFmt formatCode="General" sourceLinked="1"/>
        <c:majorTickMark val="none"/>
        <c:minorTickMark val="none"/>
        <c:tickLblPos val="nextTo"/>
        <c:crossAx val="79871488"/>
        <c:crosses val="autoZero"/>
        <c:crossBetween val="between"/>
        <c:majorUnit val="1"/>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Sheet1!$G$10</c:f>
              <c:strCache>
                <c:ptCount val="1"/>
                <c:pt idx="0">
                  <c:v>ACT</c:v>
                </c:pt>
              </c:strCache>
            </c:strRef>
          </c:tx>
          <c:spPr>
            <a:ln>
              <a:prstDash val="dash"/>
            </a:ln>
          </c:spPr>
          <c:marker>
            <c:symbol val="none"/>
          </c:marker>
          <c:cat>
            <c:strRef>
              <c:f>Sheet1!$F$11:$F$13</c:f>
              <c:strCache>
                <c:ptCount val="3"/>
                <c:pt idx="0">
                  <c:v>Pre</c:v>
                </c:pt>
                <c:pt idx="1">
                  <c:v>Post</c:v>
                </c:pt>
                <c:pt idx="2">
                  <c:v>FU</c:v>
                </c:pt>
              </c:strCache>
            </c:strRef>
          </c:cat>
          <c:val>
            <c:numRef>
              <c:f>Sheet1!$G$11:$G$13</c:f>
              <c:numCache>
                <c:formatCode>General</c:formatCode>
                <c:ptCount val="3"/>
                <c:pt idx="0">
                  <c:v>0.65</c:v>
                </c:pt>
                <c:pt idx="1">
                  <c:v>0.68</c:v>
                </c:pt>
                <c:pt idx="2">
                  <c:v>0.65</c:v>
                </c:pt>
              </c:numCache>
            </c:numRef>
          </c:val>
          <c:smooth val="0"/>
          <c:extLst xmlns:c16r2="http://schemas.microsoft.com/office/drawing/2015/06/chart">
            <c:ext xmlns:c16="http://schemas.microsoft.com/office/drawing/2014/chart" uri="{C3380CC4-5D6E-409C-BE32-E72D297353CC}">
              <c16:uniqueId val="{00000000-4FE1-49A8-BCD4-A47B76593AFF}"/>
            </c:ext>
          </c:extLst>
        </c:ser>
        <c:ser>
          <c:idx val="1"/>
          <c:order val="1"/>
          <c:tx>
            <c:strRef>
              <c:f>Sheet1!$H$10</c:f>
              <c:strCache>
                <c:ptCount val="1"/>
                <c:pt idx="0">
                  <c:v>TAU</c:v>
                </c:pt>
              </c:strCache>
            </c:strRef>
          </c:tx>
          <c:marker>
            <c:symbol val="none"/>
          </c:marker>
          <c:cat>
            <c:strRef>
              <c:f>Sheet1!$F$11:$F$13</c:f>
              <c:strCache>
                <c:ptCount val="3"/>
                <c:pt idx="0">
                  <c:v>Pre</c:v>
                </c:pt>
                <c:pt idx="1">
                  <c:v>Post</c:v>
                </c:pt>
                <c:pt idx="2">
                  <c:v>FU</c:v>
                </c:pt>
              </c:strCache>
            </c:strRef>
          </c:cat>
          <c:val>
            <c:numRef>
              <c:f>Sheet1!$H$11:$H$13</c:f>
              <c:numCache>
                <c:formatCode>General</c:formatCode>
                <c:ptCount val="3"/>
                <c:pt idx="0">
                  <c:v>0.61</c:v>
                </c:pt>
                <c:pt idx="1">
                  <c:v>0.65</c:v>
                </c:pt>
                <c:pt idx="2">
                  <c:v>0.7</c:v>
                </c:pt>
              </c:numCache>
            </c:numRef>
          </c:val>
          <c:smooth val="0"/>
          <c:extLst xmlns:c16r2="http://schemas.microsoft.com/office/drawing/2015/06/chart">
            <c:ext xmlns:c16="http://schemas.microsoft.com/office/drawing/2014/chart" uri="{C3380CC4-5D6E-409C-BE32-E72D297353CC}">
              <c16:uniqueId val="{00000001-4FE1-49A8-BCD4-A47B76593AFF}"/>
            </c:ext>
          </c:extLst>
        </c:ser>
        <c:dLbls>
          <c:showLegendKey val="0"/>
          <c:showVal val="0"/>
          <c:showCatName val="0"/>
          <c:showSerName val="0"/>
          <c:showPercent val="0"/>
          <c:showBubbleSize val="0"/>
        </c:dLbls>
        <c:marker val="1"/>
        <c:smooth val="0"/>
        <c:axId val="80347136"/>
        <c:axId val="77138752"/>
      </c:lineChart>
      <c:catAx>
        <c:axId val="80347136"/>
        <c:scaling>
          <c:orientation val="minMax"/>
        </c:scaling>
        <c:delete val="0"/>
        <c:axPos val="b"/>
        <c:numFmt formatCode="General" sourceLinked="0"/>
        <c:majorTickMark val="none"/>
        <c:minorTickMark val="none"/>
        <c:tickLblPos val="nextTo"/>
        <c:crossAx val="77138752"/>
        <c:crosses val="autoZero"/>
        <c:auto val="1"/>
        <c:lblAlgn val="ctr"/>
        <c:lblOffset val="100"/>
        <c:noMultiLvlLbl val="0"/>
      </c:catAx>
      <c:valAx>
        <c:axId val="77138752"/>
        <c:scaling>
          <c:orientation val="minMax"/>
          <c:max val="0.70000000000000007"/>
          <c:min val="0.60000000000000009"/>
        </c:scaling>
        <c:delete val="0"/>
        <c:axPos val="l"/>
        <c:majorGridlines/>
        <c:title>
          <c:tx>
            <c:rich>
              <a:bodyPr/>
              <a:lstStyle/>
              <a:p>
                <a:pPr>
                  <a:defRPr/>
                </a:pPr>
                <a:r>
                  <a:rPr lang="en-GB"/>
                  <a:t>ED-5D-5L</a:t>
                </a:r>
              </a:p>
            </c:rich>
          </c:tx>
          <c:overlay val="0"/>
        </c:title>
        <c:numFmt formatCode="General" sourceLinked="1"/>
        <c:majorTickMark val="none"/>
        <c:minorTickMark val="none"/>
        <c:tickLblPos val="nextTo"/>
        <c:crossAx val="80347136"/>
        <c:crosses val="autoZero"/>
        <c:crossBetween val="between"/>
        <c:majorUnit val="2.0000000000000004E-2"/>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Sheet1!$C$10</c:f>
              <c:strCache>
                <c:ptCount val="1"/>
                <c:pt idx="0">
                  <c:v>ACT</c:v>
                </c:pt>
              </c:strCache>
            </c:strRef>
          </c:tx>
          <c:spPr>
            <a:ln>
              <a:prstDash val="dash"/>
            </a:ln>
          </c:spPr>
          <c:marker>
            <c:symbol val="none"/>
          </c:marker>
          <c:cat>
            <c:strRef>
              <c:f>Sheet1!$B$11:$B$13</c:f>
              <c:strCache>
                <c:ptCount val="3"/>
                <c:pt idx="0">
                  <c:v>Pre</c:v>
                </c:pt>
                <c:pt idx="1">
                  <c:v>Post</c:v>
                </c:pt>
                <c:pt idx="2">
                  <c:v>FU</c:v>
                </c:pt>
              </c:strCache>
            </c:strRef>
          </c:cat>
          <c:val>
            <c:numRef>
              <c:f>Sheet1!$C$11:$C$13</c:f>
              <c:numCache>
                <c:formatCode>General</c:formatCode>
                <c:ptCount val="3"/>
                <c:pt idx="0">
                  <c:v>12.46</c:v>
                </c:pt>
                <c:pt idx="1">
                  <c:v>9.31</c:v>
                </c:pt>
                <c:pt idx="2">
                  <c:v>8.27</c:v>
                </c:pt>
              </c:numCache>
            </c:numRef>
          </c:val>
          <c:smooth val="0"/>
          <c:extLst xmlns:c16r2="http://schemas.microsoft.com/office/drawing/2015/06/chart">
            <c:ext xmlns:c16="http://schemas.microsoft.com/office/drawing/2014/chart" uri="{C3380CC4-5D6E-409C-BE32-E72D297353CC}">
              <c16:uniqueId val="{00000000-2963-49FC-8B71-7EC89A21B929}"/>
            </c:ext>
          </c:extLst>
        </c:ser>
        <c:ser>
          <c:idx val="1"/>
          <c:order val="1"/>
          <c:tx>
            <c:strRef>
              <c:f>Sheet1!$D$10</c:f>
              <c:strCache>
                <c:ptCount val="1"/>
                <c:pt idx="0">
                  <c:v>TAU</c:v>
                </c:pt>
              </c:strCache>
            </c:strRef>
          </c:tx>
          <c:marker>
            <c:symbol val="none"/>
          </c:marker>
          <c:cat>
            <c:strRef>
              <c:f>Sheet1!$B$11:$B$13</c:f>
              <c:strCache>
                <c:ptCount val="3"/>
                <c:pt idx="0">
                  <c:v>Pre</c:v>
                </c:pt>
                <c:pt idx="1">
                  <c:v>Post</c:v>
                </c:pt>
                <c:pt idx="2">
                  <c:v>FU</c:v>
                </c:pt>
              </c:strCache>
            </c:strRef>
          </c:cat>
          <c:val>
            <c:numRef>
              <c:f>Sheet1!$D$11:$D$13</c:f>
              <c:numCache>
                <c:formatCode>General</c:formatCode>
                <c:ptCount val="3"/>
                <c:pt idx="0">
                  <c:v>10.85</c:v>
                </c:pt>
                <c:pt idx="1">
                  <c:v>9.93</c:v>
                </c:pt>
                <c:pt idx="2">
                  <c:v>9.74</c:v>
                </c:pt>
              </c:numCache>
            </c:numRef>
          </c:val>
          <c:smooth val="0"/>
          <c:extLst xmlns:c16r2="http://schemas.microsoft.com/office/drawing/2015/06/chart">
            <c:ext xmlns:c16="http://schemas.microsoft.com/office/drawing/2014/chart" uri="{C3380CC4-5D6E-409C-BE32-E72D297353CC}">
              <c16:uniqueId val="{00000001-2963-49FC-8B71-7EC89A21B929}"/>
            </c:ext>
          </c:extLst>
        </c:ser>
        <c:dLbls>
          <c:showLegendKey val="0"/>
          <c:showVal val="0"/>
          <c:showCatName val="0"/>
          <c:showSerName val="0"/>
          <c:showPercent val="0"/>
          <c:showBubbleSize val="0"/>
        </c:dLbls>
        <c:marker val="1"/>
        <c:smooth val="0"/>
        <c:axId val="80347648"/>
        <c:axId val="77140480"/>
      </c:lineChart>
      <c:catAx>
        <c:axId val="80347648"/>
        <c:scaling>
          <c:orientation val="minMax"/>
        </c:scaling>
        <c:delete val="0"/>
        <c:axPos val="b"/>
        <c:numFmt formatCode="General" sourceLinked="0"/>
        <c:majorTickMark val="none"/>
        <c:minorTickMark val="none"/>
        <c:tickLblPos val="nextTo"/>
        <c:crossAx val="77140480"/>
        <c:crosses val="autoZero"/>
        <c:auto val="1"/>
        <c:lblAlgn val="ctr"/>
        <c:lblOffset val="100"/>
        <c:noMultiLvlLbl val="0"/>
      </c:catAx>
      <c:valAx>
        <c:axId val="77140480"/>
        <c:scaling>
          <c:orientation val="minMax"/>
          <c:max val="13"/>
          <c:min val="8"/>
        </c:scaling>
        <c:delete val="0"/>
        <c:axPos val="l"/>
        <c:majorGridlines/>
        <c:title>
          <c:tx>
            <c:rich>
              <a:bodyPr/>
              <a:lstStyle/>
              <a:p>
                <a:pPr>
                  <a:defRPr/>
                </a:pPr>
                <a:r>
                  <a:rPr lang="en-GB"/>
                  <a:t>PHQ-9</a:t>
                </a:r>
              </a:p>
            </c:rich>
          </c:tx>
          <c:overlay val="0"/>
        </c:title>
        <c:numFmt formatCode="General" sourceLinked="1"/>
        <c:majorTickMark val="none"/>
        <c:minorTickMark val="none"/>
        <c:tickLblPos val="nextTo"/>
        <c:spPr>
          <a:ln>
            <a:prstDash val="sysDash"/>
          </a:ln>
        </c:spPr>
        <c:crossAx val="80347648"/>
        <c:crosses val="autoZero"/>
        <c:crossBetween val="between"/>
        <c:majorUnit val="1"/>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Sheet1!$C$21</c:f>
              <c:strCache>
                <c:ptCount val="1"/>
                <c:pt idx="0">
                  <c:v>ACT</c:v>
                </c:pt>
              </c:strCache>
            </c:strRef>
          </c:tx>
          <c:spPr>
            <a:ln>
              <a:prstDash val="dash"/>
            </a:ln>
          </c:spPr>
          <c:marker>
            <c:symbol val="none"/>
          </c:marker>
          <c:cat>
            <c:strRef>
              <c:f>Sheet1!$B$22:$B$24</c:f>
              <c:strCache>
                <c:ptCount val="3"/>
                <c:pt idx="0">
                  <c:v>Pre</c:v>
                </c:pt>
                <c:pt idx="1">
                  <c:v>Post</c:v>
                </c:pt>
                <c:pt idx="2">
                  <c:v>FU</c:v>
                </c:pt>
              </c:strCache>
            </c:strRef>
          </c:cat>
          <c:val>
            <c:numRef>
              <c:f>Sheet1!$C$22:$C$24</c:f>
              <c:numCache>
                <c:formatCode>General</c:formatCode>
                <c:ptCount val="3"/>
                <c:pt idx="0">
                  <c:v>40.770000000000003</c:v>
                </c:pt>
                <c:pt idx="1">
                  <c:v>46.08</c:v>
                </c:pt>
                <c:pt idx="2">
                  <c:v>46.38</c:v>
                </c:pt>
              </c:numCache>
            </c:numRef>
          </c:val>
          <c:smooth val="0"/>
          <c:extLst xmlns:c16r2="http://schemas.microsoft.com/office/drawing/2015/06/chart">
            <c:ext xmlns:c16="http://schemas.microsoft.com/office/drawing/2014/chart" uri="{C3380CC4-5D6E-409C-BE32-E72D297353CC}">
              <c16:uniqueId val="{00000000-FC64-4DEC-A4B2-344F686C0E3E}"/>
            </c:ext>
          </c:extLst>
        </c:ser>
        <c:ser>
          <c:idx val="1"/>
          <c:order val="1"/>
          <c:tx>
            <c:strRef>
              <c:f>Sheet1!$D$21</c:f>
              <c:strCache>
                <c:ptCount val="1"/>
                <c:pt idx="0">
                  <c:v>TAU</c:v>
                </c:pt>
              </c:strCache>
            </c:strRef>
          </c:tx>
          <c:marker>
            <c:symbol val="none"/>
          </c:marker>
          <c:cat>
            <c:strRef>
              <c:f>Sheet1!$B$22:$B$24</c:f>
              <c:strCache>
                <c:ptCount val="3"/>
                <c:pt idx="0">
                  <c:v>Pre</c:v>
                </c:pt>
                <c:pt idx="1">
                  <c:v>Post</c:v>
                </c:pt>
                <c:pt idx="2">
                  <c:v>FU</c:v>
                </c:pt>
              </c:strCache>
            </c:strRef>
          </c:cat>
          <c:val>
            <c:numRef>
              <c:f>Sheet1!$D$22:$D$24</c:f>
              <c:numCache>
                <c:formatCode>General</c:formatCode>
                <c:ptCount val="3"/>
                <c:pt idx="0">
                  <c:v>43.37</c:v>
                </c:pt>
                <c:pt idx="1">
                  <c:v>42.56</c:v>
                </c:pt>
                <c:pt idx="2">
                  <c:v>44.56</c:v>
                </c:pt>
              </c:numCache>
            </c:numRef>
          </c:val>
          <c:smooth val="0"/>
          <c:extLst xmlns:c16r2="http://schemas.microsoft.com/office/drawing/2015/06/chart">
            <c:ext xmlns:c16="http://schemas.microsoft.com/office/drawing/2014/chart" uri="{C3380CC4-5D6E-409C-BE32-E72D297353CC}">
              <c16:uniqueId val="{00000001-FC64-4DEC-A4B2-344F686C0E3E}"/>
            </c:ext>
          </c:extLst>
        </c:ser>
        <c:dLbls>
          <c:showLegendKey val="0"/>
          <c:showVal val="0"/>
          <c:showCatName val="0"/>
          <c:showSerName val="0"/>
          <c:showPercent val="0"/>
          <c:showBubbleSize val="0"/>
        </c:dLbls>
        <c:marker val="1"/>
        <c:smooth val="0"/>
        <c:axId val="80348160"/>
        <c:axId val="77142208"/>
      </c:lineChart>
      <c:catAx>
        <c:axId val="80348160"/>
        <c:scaling>
          <c:orientation val="minMax"/>
        </c:scaling>
        <c:delete val="0"/>
        <c:axPos val="b"/>
        <c:numFmt formatCode="General" sourceLinked="0"/>
        <c:majorTickMark val="none"/>
        <c:minorTickMark val="none"/>
        <c:tickLblPos val="nextTo"/>
        <c:crossAx val="77142208"/>
        <c:crosses val="autoZero"/>
        <c:auto val="1"/>
        <c:lblAlgn val="ctr"/>
        <c:lblOffset val="100"/>
        <c:noMultiLvlLbl val="0"/>
      </c:catAx>
      <c:valAx>
        <c:axId val="77142208"/>
        <c:scaling>
          <c:orientation val="minMax"/>
          <c:max val="48"/>
          <c:min val="40"/>
        </c:scaling>
        <c:delete val="0"/>
        <c:axPos val="l"/>
        <c:majorGridlines/>
        <c:title>
          <c:tx>
            <c:rich>
              <a:bodyPr/>
              <a:lstStyle/>
              <a:p>
                <a:pPr>
                  <a:defRPr/>
                </a:pPr>
                <a:r>
                  <a:rPr lang="en-GB"/>
                  <a:t>AHS</a:t>
                </a:r>
              </a:p>
            </c:rich>
          </c:tx>
          <c:overlay val="0"/>
        </c:title>
        <c:numFmt formatCode="General" sourceLinked="1"/>
        <c:majorTickMark val="none"/>
        <c:minorTickMark val="none"/>
        <c:tickLblPos val="nextTo"/>
        <c:crossAx val="80348160"/>
        <c:crosses val="autoZero"/>
        <c:crossBetween val="between"/>
        <c:majorUnit val="2"/>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Sheet1!$G$15</c:f>
              <c:strCache>
                <c:ptCount val="1"/>
                <c:pt idx="0">
                  <c:v>ACT</c:v>
                </c:pt>
              </c:strCache>
            </c:strRef>
          </c:tx>
          <c:spPr>
            <a:ln>
              <a:prstDash val="dash"/>
            </a:ln>
          </c:spPr>
          <c:marker>
            <c:symbol val="none"/>
          </c:marker>
          <c:cat>
            <c:strRef>
              <c:f>Sheet1!$F$16:$F$18</c:f>
              <c:strCache>
                <c:ptCount val="3"/>
                <c:pt idx="0">
                  <c:v>Pre</c:v>
                </c:pt>
                <c:pt idx="1">
                  <c:v>Post</c:v>
                </c:pt>
                <c:pt idx="2">
                  <c:v>FU</c:v>
                </c:pt>
              </c:strCache>
            </c:strRef>
          </c:cat>
          <c:val>
            <c:numRef>
              <c:f>Sheet1!$G$16:$G$18</c:f>
              <c:numCache>
                <c:formatCode>General</c:formatCode>
                <c:ptCount val="3"/>
                <c:pt idx="0">
                  <c:v>59.62</c:v>
                </c:pt>
                <c:pt idx="1">
                  <c:v>71.23</c:v>
                </c:pt>
                <c:pt idx="2">
                  <c:v>69.23</c:v>
                </c:pt>
              </c:numCache>
            </c:numRef>
          </c:val>
          <c:smooth val="0"/>
          <c:extLst xmlns:c16r2="http://schemas.microsoft.com/office/drawing/2015/06/chart">
            <c:ext xmlns:c16="http://schemas.microsoft.com/office/drawing/2014/chart" uri="{C3380CC4-5D6E-409C-BE32-E72D297353CC}">
              <c16:uniqueId val="{00000000-DBD9-4F4B-A970-B0236567FE53}"/>
            </c:ext>
          </c:extLst>
        </c:ser>
        <c:ser>
          <c:idx val="1"/>
          <c:order val="1"/>
          <c:tx>
            <c:strRef>
              <c:f>Sheet1!$H$15</c:f>
              <c:strCache>
                <c:ptCount val="1"/>
                <c:pt idx="0">
                  <c:v>TAU</c:v>
                </c:pt>
              </c:strCache>
            </c:strRef>
          </c:tx>
          <c:marker>
            <c:symbol val="none"/>
          </c:marker>
          <c:cat>
            <c:strRef>
              <c:f>Sheet1!$F$16:$F$18</c:f>
              <c:strCache>
                <c:ptCount val="3"/>
                <c:pt idx="0">
                  <c:v>Pre</c:v>
                </c:pt>
                <c:pt idx="1">
                  <c:v>Post</c:v>
                </c:pt>
                <c:pt idx="2">
                  <c:v>FU</c:v>
                </c:pt>
              </c:strCache>
            </c:strRef>
          </c:cat>
          <c:val>
            <c:numRef>
              <c:f>Sheet1!$H$16:$H$18</c:f>
              <c:numCache>
                <c:formatCode>General</c:formatCode>
                <c:ptCount val="3"/>
                <c:pt idx="0">
                  <c:v>55.67</c:v>
                </c:pt>
                <c:pt idx="1">
                  <c:v>60.81</c:v>
                </c:pt>
                <c:pt idx="2">
                  <c:v>70</c:v>
                </c:pt>
              </c:numCache>
            </c:numRef>
          </c:val>
          <c:smooth val="0"/>
          <c:extLst xmlns:c16r2="http://schemas.microsoft.com/office/drawing/2015/06/chart">
            <c:ext xmlns:c16="http://schemas.microsoft.com/office/drawing/2014/chart" uri="{C3380CC4-5D6E-409C-BE32-E72D297353CC}">
              <c16:uniqueId val="{00000001-DBD9-4F4B-A970-B0236567FE53}"/>
            </c:ext>
          </c:extLst>
        </c:ser>
        <c:dLbls>
          <c:showLegendKey val="0"/>
          <c:showVal val="0"/>
          <c:showCatName val="0"/>
          <c:showSerName val="0"/>
          <c:showPercent val="0"/>
          <c:showBubbleSize val="0"/>
        </c:dLbls>
        <c:marker val="1"/>
        <c:smooth val="0"/>
        <c:axId val="80348672"/>
        <c:axId val="81723968"/>
      </c:lineChart>
      <c:catAx>
        <c:axId val="80348672"/>
        <c:scaling>
          <c:orientation val="minMax"/>
        </c:scaling>
        <c:delete val="0"/>
        <c:axPos val="b"/>
        <c:numFmt formatCode="General" sourceLinked="0"/>
        <c:majorTickMark val="none"/>
        <c:minorTickMark val="none"/>
        <c:tickLblPos val="nextTo"/>
        <c:crossAx val="81723968"/>
        <c:crosses val="autoZero"/>
        <c:auto val="1"/>
        <c:lblAlgn val="ctr"/>
        <c:lblOffset val="100"/>
        <c:noMultiLvlLbl val="0"/>
      </c:catAx>
      <c:valAx>
        <c:axId val="81723968"/>
        <c:scaling>
          <c:orientation val="minMax"/>
          <c:max val="75"/>
          <c:min val="55"/>
        </c:scaling>
        <c:delete val="0"/>
        <c:axPos val="l"/>
        <c:majorGridlines/>
        <c:title>
          <c:tx>
            <c:rich>
              <a:bodyPr/>
              <a:lstStyle/>
              <a:p>
                <a:pPr>
                  <a:defRPr/>
                </a:pPr>
                <a:r>
                  <a:rPr lang="en-GB"/>
                  <a:t>EQ-5D-5L VAS </a:t>
                </a:r>
              </a:p>
            </c:rich>
          </c:tx>
          <c:overlay val="0"/>
        </c:title>
        <c:numFmt formatCode="General" sourceLinked="1"/>
        <c:majorTickMark val="none"/>
        <c:minorTickMark val="none"/>
        <c:tickLblPos val="nextTo"/>
        <c:crossAx val="80348672"/>
        <c:crosses val="autoZero"/>
        <c:crossBetween val="between"/>
        <c:majorUnit val="5"/>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5925B-6D0B-4A64-B098-D339815E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36</Pages>
  <Words>20956</Words>
  <Characters>119451</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140127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Harris</dc:creator>
  <cp:lastModifiedBy>CVUHB</cp:lastModifiedBy>
  <cp:revision>11</cp:revision>
  <cp:lastPrinted>2018-04-16T10:11:00Z</cp:lastPrinted>
  <dcterms:created xsi:type="dcterms:W3CDTF">2018-06-13T08:53:00Z</dcterms:created>
  <dcterms:modified xsi:type="dcterms:W3CDTF">2018-06-26T14:12:00Z</dcterms:modified>
</cp:coreProperties>
</file>